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70" w:rsidRPr="00B55C70" w:rsidRDefault="00B55C70" w:rsidP="00B55C70">
      <w:pPr>
        <w:pStyle w:val="a3"/>
        <w:spacing w:before="0" w:beforeAutospacing="0" w:after="0"/>
        <w:jc w:val="center"/>
      </w:pPr>
      <w:r w:rsidRPr="00B55C70">
        <w:rPr>
          <w:sz w:val="28"/>
          <w:szCs w:val="28"/>
        </w:rPr>
        <w:t xml:space="preserve">АДМИНИСТРАЦИЯ МУНИЦИПАЛЬНОГО ОБРАЗОВАНИЯ </w:t>
      </w:r>
    </w:p>
    <w:p w:rsidR="00B55C70" w:rsidRPr="00B55C70" w:rsidRDefault="00B55C70" w:rsidP="00B55C70">
      <w:pPr>
        <w:pStyle w:val="a3"/>
        <w:spacing w:before="0" w:beforeAutospacing="0" w:after="0"/>
        <w:jc w:val="center"/>
      </w:pPr>
      <w:r w:rsidRPr="00B55C70">
        <w:rPr>
          <w:sz w:val="28"/>
          <w:szCs w:val="28"/>
        </w:rPr>
        <w:t>«СЕЛО БОЛХУНЫ»</w:t>
      </w:r>
    </w:p>
    <w:p w:rsidR="00B55C70" w:rsidRPr="00B55C70" w:rsidRDefault="00B55C70" w:rsidP="00E617D0">
      <w:pPr>
        <w:pStyle w:val="a3"/>
        <w:spacing w:before="0" w:beforeAutospacing="0" w:after="0"/>
      </w:pPr>
    </w:p>
    <w:p w:rsidR="00B55C70" w:rsidRPr="00B55C70" w:rsidRDefault="00B55C70" w:rsidP="00B55C70">
      <w:pPr>
        <w:pStyle w:val="a3"/>
        <w:spacing w:before="0" w:beforeAutospacing="0" w:after="0"/>
        <w:jc w:val="center"/>
      </w:pPr>
      <w:r w:rsidRPr="00B55C70">
        <w:rPr>
          <w:sz w:val="28"/>
          <w:szCs w:val="28"/>
        </w:rPr>
        <w:t>ПОСТАНОВЛЕНИЕ</w:t>
      </w:r>
    </w:p>
    <w:p w:rsidR="00B55C70" w:rsidRPr="00B55C70" w:rsidRDefault="00B55C70" w:rsidP="00B55C70">
      <w:pPr>
        <w:pStyle w:val="a3"/>
        <w:spacing w:before="0" w:beforeAutospacing="0" w:after="0"/>
        <w:jc w:val="center"/>
      </w:pPr>
      <w:r w:rsidRPr="00B55C70">
        <w:rPr>
          <w:sz w:val="28"/>
          <w:szCs w:val="28"/>
        </w:rPr>
        <w:t>2</w:t>
      </w:r>
      <w:r w:rsidR="00DF259C">
        <w:rPr>
          <w:sz w:val="28"/>
          <w:szCs w:val="28"/>
        </w:rPr>
        <w:t>1</w:t>
      </w:r>
      <w:r w:rsidRPr="00B55C70">
        <w:rPr>
          <w:sz w:val="28"/>
          <w:szCs w:val="28"/>
        </w:rPr>
        <w:t>.0</w:t>
      </w:r>
      <w:r w:rsidR="00DF259C">
        <w:rPr>
          <w:sz w:val="28"/>
          <w:szCs w:val="28"/>
        </w:rPr>
        <w:t>2</w:t>
      </w:r>
      <w:r w:rsidRPr="00B55C70">
        <w:rPr>
          <w:sz w:val="28"/>
          <w:szCs w:val="28"/>
        </w:rPr>
        <w:t>.201</w:t>
      </w:r>
      <w:r w:rsidR="00DF259C">
        <w:rPr>
          <w:sz w:val="28"/>
          <w:szCs w:val="28"/>
        </w:rPr>
        <w:t>7</w:t>
      </w:r>
      <w:r>
        <w:rPr>
          <w:sz w:val="28"/>
          <w:szCs w:val="28"/>
        </w:rPr>
        <w:t xml:space="preserve">г.                                                                                         </w:t>
      </w:r>
      <w:r w:rsidRPr="00B55C70">
        <w:rPr>
          <w:sz w:val="28"/>
          <w:szCs w:val="28"/>
        </w:rPr>
        <w:t xml:space="preserve"> </w:t>
      </w:r>
      <w:r w:rsidRPr="00B55C70">
        <w:rPr>
          <w:sz w:val="28"/>
          <w:szCs w:val="28"/>
          <w:u w:val="single"/>
        </w:rPr>
        <w:t xml:space="preserve">№ </w:t>
      </w:r>
      <w:r w:rsidR="00DF259C">
        <w:rPr>
          <w:sz w:val="28"/>
          <w:szCs w:val="28"/>
          <w:u w:val="single"/>
        </w:rPr>
        <w:t>8-АР</w:t>
      </w:r>
    </w:p>
    <w:p w:rsidR="00B55C70" w:rsidRPr="00B55C70" w:rsidRDefault="00B55C70" w:rsidP="00B55C70">
      <w:pPr>
        <w:pStyle w:val="a3"/>
        <w:spacing w:before="0" w:beforeAutospacing="0" w:after="0"/>
      </w:pPr>
    </w:p>
    <w:p w:rsidR="00B55C70" w:rsidRPr="00B55C70" w:rsidRDefault="00B55C70" w:rsidP="00B55C70">
      <w:pPr>
        <w:pStyle w:val="a3"/>
        <w:spacing w:before="0" w:beforeAutospacing="0" w:after="0"/>
      </w:pPr>
      <w:r w:rsidRPr="00B55C70">
        <w:rPr>
          <w:sz w:val="28"/>
          <w:szCs w:val="28"/>
        </w:rPr>
        <w:t>«</w:t>
      </w:r>
      <w:r w:rsidR="00B0687F">
        <w:rPr>
          <w:sz w:val="28"/>
          <w:szCs w:val="28"/>
        </w:rPr>
        <w:t>Об отмене «Административных</w:t>
      </w:r>
      <w:r>
        <w:rPr>
          <w:sz w:val="28"/>
          <w:szCs w:val="28"/>
        </w:rPr>
        <w:t xml:space="preserve"> регламент</w:t>
      </w:r>
      <w:r w:rsidR="00B0687F">
        <w:rPr>
          <w:sz w:val="28"/>
          <w:szCs w:val="28"/>
        </w:rPr>
        <w:t>ов</w:t>
      </w:r>
    </w:p>
    <w:p w:rsidR="00B55C70" w:rsidRDefault="00B55C70" w:rsidP="00B55C70">
      <w:pPr>
        <w:pStyle w:val="a3"/>
        <w:spacing w:before="0" w:beforeAutospacing="0" w:after="0"/>
      </w:pPr>
      <w:r>
        <w:rPr>
          <w:sz w:val="28"/>
          <w:szCs w:val="28"/>
        </w:rPr>
        <w:t>администрации муниципального образования</w:t>
      </w:r>
    </w:p>
    <w:p w:rsidR="00B55C70" w:rsidRPr="00B55C70" w:rsidRDefault="00B55C70" w:rsidP="0081421F">
      <w:pPr>
        <w:pStyle w:val="a3"/>
        <w:spacing w:before="0" w:beforeAutospacing="0" w:after="0"/>
      </w:pP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Болхуны</w:t>
      </w:r>
      <w:proofErr w:type="spellEnd"/>
      <w:r>
        <w:rPr>
          <w:sz w:val="28"/>
          <w:szCs w:val="28"/>
        </w:rPr>
        <w:t xml:space="preserve">» </w:t>
      </w:r>
    </w:p>
    <w:p w:rsidR="00B55C70" w:rsidRPr="00B55C70" w:rsidRDefault="00B55C70" w:rsidP="00B55C70">
      <w:pPr>
        <w:pStyle w:val="a3"/>
        <w:spacing w:before="0" w:beforeAutospacing="0" w:after="0"/>
      </w:pPr>
    </w:p>
    <w:p w:rsidR="00F40565" w:rsidRPr="00F40565" w:rsidRDefault="00B55C70" w:rsidP="00E617D0">
      <w:pPr>
        <w:pStyle w:val="a4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0565">
        <w:rPr>
          <w:rFonts w:ascii="Times New Roman" w:hAnsi="Times New Roman"/>
          <w:sz w:val="28"/>
          <w:szCs w:val="28"/>
        </w:rPr>
        <w:t xml:space="preserve">В </w:t>
      </w:r>
      <w:r w:rsidR="00B0687F" w:rsidRPr="00F40565">
        <w:rPr>
          <w:rFonts w:ascii="Times New Roman" w:hAnsi="Times New Roman"/>
          <w:sz w:val="28"/>
          <w:szCs w:val="28"/>
        </w:rPr>
        <w:t>соответствии с Федеральным законом от 03.06.2016 г. № 334-ФЗ «О внесении изменений в Земельный кодекс Российской Федерации и отдельные законодате</w:t>
      </w:r>
      <w:r w:rsidR="00F40565" w:rsidRPr="00F40565">
        <w:rPr>
          <w:rFonts w:ascii="Times New Roman" w:hAnsi="Times New Roman"/>
          <w:sz w:val="28"/>
          <w:szCs w:val="28"/>
        </w:rPr>
        <w:t>льные акты Российской Федерации», вступившим в силу с 01.01.2017, в часть 2 статьи 3.3 Федерального закона от 25.10.2001 № 137-Фз «О введении в действие Земельного кодекса Российской Федерации» и Федеральным законом от 06.10.2003 N 131-ФЗ "Об общих принципах организации местного самоуправления в</w:t>
      </w:r>
      <w:proofErr w:type="gramEnd"/>
      <w:r w:rsidR="00F40565" w:rsidRPr="00F40565">
        <w:rPr>
          <w:rFonts w:ascii="Times New Roman" w:hAnsi="Times New Roman"/>
          <w:sz w:val="28"/>
          <w:szCs w:val="28"/>
        </w:rPr>
        <w:t xml:space="preserve"> Российской Федерации", </w:t>
      </w:r>
      <w:r w:rsidRPr="00F40565">
        <w:rPr>
          <w:rFonts w:ascii="Times New Roman" w:hAnsi="Times New Roman"/>
          <w:sz w:val="28"/>
          <w:szCs w:val="28"/>
        </w:rPr>
        <w:t xml:space="preserve"> </w:t>
      </w:r>
      <w:r w:rsidR="00F40565" w:rsidRPr="00F40565">
        <w:rPr>
          <w:rFonts w:ascii="Times New Roman" w:hAnsi="Times New Roman"/>
          <w:sz w:val="28"/>
          <w:szCs w:val="28"/>
        </w:rPr>
        <w:t xml:space="preserve">Уставом муниципального образования «Село </w:t>
      </w:r>
      <w:proofErr w:type="spellStart"/>
      <w:r w:rsidR="00F40565" w:rsidRPr="00F40565">
        <w:rPr>
          <w:rFonts w:ascii="Times New Roman" w:hAnsi="Times New Roman"/>
          <w:sz w:val="28"/>
          <w:szCs w:val="28"/>
        </w:rPr>
        <w:t>Болхуны</w:t>
      </w:r>
      <w:proofErr w:type="spellEnd"/>
      <w:r w:rsidR="00F40565" w:rsidRPr="00F40565">
        <w:rPr>
          <w:rFonts w:ascii="Times New Roman" w:hAnsi="Times New Roman"/>
          <w:sz w:val="28"/>
          <w:szCs w:val="28"/>
        </w:rPr>
        <w:t xml:space="preserve">», администрация муниципального образования «Село </w:t>
      </w:r>
      <w:proofErr w:type="spellStart"/>
      <w:r w:rsidR="00F40565" w:rsidRPr="00F40565">
        <w:rPr>
          <w:rFonts w:ascii="Times New Roman" w:hAnsi="Times New Roman"/>
          <w:sz w:val="28"/>
          <w:szCs w:val="28"/>
        </w:rPr>
        <w:t>Болхуны</w:t>
      </w:r>
      <w:proofErr w:type="spellEnd"/>
      <w:r w:rsidR="00F40565" w:rsidRPr="00F40565">
        <w:rPr>
          <w:rFonts w:ascii="Times New Roman" w:hAnsi="Times New Roman"/>
          <w:sz w:val="28"/>
          <w:szCs w:val="28"/>
        </w:rPr>
        <w:t xml:space="preserve">» </w:t>
      </w:r>
    </w:p>
    <w:p w:rsidR="00B55C70" w:rsidRDefault="00B55C70" w:rsidP="00B55C70">
      <w:pPr>
        <w:pStyle w:val="a3"/>
        <w:spacing w:before="0" w:beforeAutospacing="0" w:after="0"/>
        <w:jc w:val="both"/>
      </w:pPr>
    </w:p>
    <w:p w:rsidR="00B55C70" w:rsidRDefault="00B55C70" w:rsidP="00B55C70">
      <w:pPr>
        <w:pStyle w:val="a3"/>
        <w:spacing w:before="0" w:beforeAutospacing="0" w:after="0"/>
        <w:jc w:val="both"/>
      </w:pPr>
      <w:r>
        <w:rPr>
          <w:sz w:val="28"/>
          <w:szCs w:val="28"/>
        </w:rPr>
        <w:t>ПОСТАНОВЛЯЕТ:</w:t>
      </w:r>
    </w:p>
    <w:p w:rsidR="00B55C70" w:rsidRDefault="00B55C70" w:rsidP="00B55C70">
      <w:pPr>
        <w:pStyle w:val="a3"/>
        <w:spacing w:before="0" w:beforeAutospacing="0" w:after="0"/>
        <w:jc w:val="both"/>
      </w:pPr>
    </w:p>
    <w:p w:rsidR="00F40565" w:rsidRDefault="00F40565" w:rsidP="00E617D0">
      <w:pPr>
        <w:pStyle w:val="a5"/>
        <w:numPr>
          <w:ilvl w:val="0"/>
          <w:numId w:val="2"/>
        </w:numPr>
        <w:ind w:left="0" w:firstLine="76"/>
        <w:jc w:val="both"/>
        <w:rPr>
          <w:rFonts w:ascii="Times New Roman" w:hAnsi="Times New Roman" w:cs="Times New Roman"/>
          <w:sz w:val="28"/>
          <w:szCs w:val="28"/>
        </w:rPr>
      </w:pPr>
      <w:r w:rsidRPr="00F40565">
        <w:rPr>
          <w:rFonts w:ascii="Times New Roman" w:hAnsi="Times New Roman" w:cs="Times New Roman"/>
          <w:sz w:val="28"/>
          <w:szCs w:val="28"/>
        </w:rPr>
        <w:t>Постановление № 18-АР</w:t>
      </w:r>
      <w:r w:rsidR="00B55C70" w:rsidRPr="00F40565">
        <w:rPr>
          <w:rFonts w:ascii="Times New Roman" w:hAnsi="Times New Roman" w:cs="Times New Roman"/>
          <w:sz w:val="28"/>
          <w:szCs w:val="28"/>
        </w:rPr>
        <w:t xml:space="preserve"> от 0</w:t>
      </w:r>
      <w:r w:rsidRPr="00F40565">
        <w:rPr>
          <w:rFonts w:ascii="Times New Roman" w:hAnsi="Times New Roman" w:cs="Times New Roman"/>
          <w:sz w:val="28"/>
          <w:szCs w:val="28"/>
        </w:rPr>
        <w:t>5.</w:t>
      </w:r>
      <w:r w:rsidR="00B55C70" w:rsidRPr="00F40565">
        <w:rPr>
          <w:rFonts w:ascii="Times New Roman" w:hAnsi="Times New Roman" w:cs="Times New Roman"/>
          <w:sz w:val="28"/>
          <w:szCs w:val="28"/>
        </w:rPr>
        <w:t>0</w:t>
      </w:r>
      <w:r w:rsidRPr="00F40565">
        <w:rPr>
          <w:rFonts w:ascii="Times New Roman" w:hAnsi="Times New Roman" w:cs="Times New Roman"/>
          <w:sz w:val="28"/>
          <w:szCs w:val="28"/>
        </w:rPr>
        <w:t>2</w:t>
      </w:r>
      <w:r w:rsidR="00B55C70" w:rsidRPr="00F40565">
        <w:rPr>
          <w:rFonts w:ascii="Times New Roman" w:hAnsi="Times New Roman" w:cs="Times New Roman"/>
          <w:sz w:val="28"/>
          <w:szCs w:val="28"/>
        </w:rPr>
        <w:t>.201</w:t>
      </w:r>
      <w:r w:rsidRPr="00F40565">
        <w:rPr>
          <w:rFonts w:ascii="Times New Roman" w:hAnsi="Times New Roman" w:cs="Times New Roman"/>
          <w:sz w:val="28"/>
          <w:szCs w:val="28"/>
        </w:rPr>
        <w:t>6</w:t>
      </w:r>
      <w:r w:rsidR="00B55C70" w:rsidRPr="00F40565">
        <w:rPr>
          <w:rFonts w:ascii="Times New Roman" w:hAnsi="Times New Roman" w:cs="Times New Roman"/>
          <w:sz w:val="28"/>
          <w:szCs w:val="28"/>
        </w:rPr>
        <w:t xml:space="preserve"> г «</w:t>
      </w:r>
      <w:r w:rsidRPr="00F40565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администрации МО «Село </w:t>
      </w:r>
      <w:proofErr w:type="spellStart"/>
      <w:r w:rsidRPr="00F40565">
        <w:rPr>
          <w:rFonts w:ascii="Times New Roman" w:eastAsia="Calibri" w:hAnsi="Times New Roman" w:cs="Times New Roman"/>
          <w:sz w:val="28"/>
          <w:szCs w:val="28"/>
        </w:rPr>
        <w:t>Болхуны</w:t>
      </w:r>
      <w:proofErr w:type="spellEnd"/>
      <w:r w:rsidRPr="00F40565">
        <w:rPr>
          <w:rFonts w:ascii="Times New Roman" w:eastAsia="Calibri" w:hAnsi="Times New Roman" w:cs="Times New Roman"/>
          <w:sz w:val="28"/>
          <w:szCs w:val="28"/>
        </w:rPr>
        <w:t>» по предоставлению муниципальной услуги «Предоставление земельных участков в аренду или собственность для целей, не связанных со строительством»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утративши силу.</w:t>
      </w:r>
    </w:p>
    <w:p w:rsidR="00F40565" w:rsidRPr="00F40565" w:rsidRDefault="00F40565" w:rsidP="00E617D0">
      <w:pPr>
        <w:pStyle w:val="a5"/>
        <w:numPr>
          <w:ilvl w:val="0"/>
          <w:numId w:val="2"/>
        </w:numPr>
        <w:ind w:left="0" w:firstLine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565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№ 20-АР от 17.02.2016г «</w:t>
      </w:r>
      <w:r w:rsidRPr="00F4056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муниципального образования «Село </w:t>
      </w:r>
      <w:proofErr w:type="spellStart"/>
      <w:r w:rsidRPr="00F40565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F40565">
        <w:rPr>
          <w:rFonts w:ascii="Times New Roman" w:hAnsi="Times New Roman" w:cs="Times New Roman"/>
          <w:sz w:val="28"/>
          <w:szCs w:val="28"/>
        </w:rPr>
        <w:t>» по предоставлению муниципальной услуги «Предоставление земельных участков для индивидуального жилищного строительства» признать утратившим силу.</w:t>
      </w:r>
    </w:p>
    <w:p w:rsidR="00E617D0" w:rsidRPr="00E617D0" w:rsidRDefault="00E617D0" w:rsidP="00E617D0">
      <w:pPr>
        <w:pStyle w:val="a5"/>
        <w:numPr>
          <w:ilvl w:val="0"/>
          <w:numId w:val="2"/>
        </w:numPr>
        <w:ind w:left="0" w:firstLine="76"/>
        <w:jc w:val="both"/>
        <w:rPr>
          <w:rFonts w:ascii="Times New Roman" w:hAnsi="Times New Roman" w:cs="Times New Roman"/>
          <w:sz w:val="28"/>
          <w:szCs w:val="28"/>
        </w:rPr>
      </w:pPr>
      <w:r w:rsidRPr="00E617D0">
        <w:rPr>
          <w:rFonts w:ascii="Times New Roman" w:eastAsia="Calibri" w:hAnsi="Times New Roman" w:cs="Times New Roman"/>
          <w:sz w:val="28"/>
          <w:szCs w:val="28"/>
        </w:rPr>
        <w:t>Постановление № 21-АР от 18.02.2016 г. «</w:t>
      </w:r>
      <w:r w:rsidRPr="00E617D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муниципального образования «Село </w:t>
      </w:r>
      <w:proofErr w:type="spellStart"/>
      <w:r w:rsidRPr="00E617D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Pr="00E617D0">
        <w:rPr>
          <w:rFonts w:ascii="Times New Roman" w:hAnsi="Times New Roman" w:cs="Times New Roman"/>
          <w:sz w:val="28"/>
          <w:szCs w:val="28"/>
        </w:rPr>
        <w:t>» по предоставлению муниципальной услуги «Предоставление земельных участков в безвозмездное срочное 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617D0" w:rsidRPr="00E617D0" w:rsidRDefault="00E617D0" w:rsidP="00E617D0">
      <w:pPr>
        <w:pStyle w:val="a5"/>
        <w:numPr>
          <w:ilvl w:val="0"/>
          <w:numId w:val="2"/>
        </w:numPr>
        <w:ind w:left="0" w:firstLine="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7D0">
        <w:rPr>
          <w:rFonts w:ascii="Times New Roman" w:hAnsi="Times New Roman" w:cs="Times New Roman"/>
          <w:sz w:val="28"/>
          <w:szCs w:val="28"/>
        </w:rPr>
        <w:t>Постановление администрации № 22-АР от 01.03.2016 г. «</w:t>
      </w:r>
      <w:r w:rsidRPr="00E617D0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администрации МО «Село </w:t>
      </w:r>
      <w:proofErr w:type="spellStart"/>
      <w:r w:rsidRPr="00E617D0">
        <w:rPr>
          <w:rFonts w:ascii="Times New Roman" w:eastAsia="Calibri" w:hAnsi="Times New Roman" w:cs="Times New Roman"/>
          <w:sz w:val="28"/>
          <w:szCs w:val="28"/>
        </w:rPr>
        <w:t>Болхуны</w:t>
      </w:r>
      <w:proofErr w:type="spellEnd"/>
      <w:r w:rsidRPr="00E617D0">
        <w:rPr>
          <w:rFonts w:ascii="Times New Roman" w:eastAsia="Calibri" w:hAnsi="Times New Roman" w:cs="Times New Roman"/>
          <w:sz w:val="28"/>
          <w:szCs w:val="28"/>
        </w:rPr>
        <w:t>» по предоставлению муниципальной услуги «Предоставление земельных участков в постоянное (бессрочное) пользование»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E617D0" w:rsidRDefault="00E617D0" w:rsidP="00E617D0">
      <w:pPr>
        <w:pStyle w:val="a3"/>
        <w:numPr>
          <w:ilvl w:val="0"/>
          <w:numId w:val="2"/>
        </w:numPr>
        <w:spacing w:before="0" w:beforeAutospacing="0" w:after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Постановление администрации № 23-АР от 01.03.2016 г. «Об утверждении </w:t>
      </w:r>
      <w:r w:rsidRPr="0009363F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09363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09363F">
        <w:rPr>
          <w:sz w:val="28"/>
          <w:szCs w:val="28"/>
        </w:rPr>
        <w:t xml:space="preserve"> администрации МО </w:t>
      </w: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Болхуны</w:t>
      </w:r>
      <w:proofErr w:type="spellEnd"/>
      <w:r>
        <w:rPr>
          <w:sz w:val="28"/>
          <w:szCs w:val="28"/>
        </w:rPr>
        <w:t>»</w:t>
      </w:r>
      <w:r w:rsidRPr="0009363F">
        <w:rPr>
          <w:sz w:val="28"/>
          <w:szCs w:val="28"/>
        </w:rPr>
        <w:t xml:space="preserve"> по предоставлению муниципальной услуги «Продажа земельных участков собственникам зданий, строений, сооружений или предоставление земельных участков лицам, имеющим в собственности, безвозмездном пользовании, </w:t>
      </w:r>
      <w:r w:rsidRPr="0009363F">
        <w:rPr>
          <w:sz w:val="28"/>
          <w:szCs w:val="28"/>
        </w:rPr>
        <w:lastRenderedPageBreak/>
        <w:t>хозяйственном ведении или оперативном управлении здания, строения, сооружения, расположенные на данном земельном участке»</w:t>
      </w:r>
      <w:r>
        <w:rPr>
          <w:sz w:val="28"/>
          <w:szCs w:val="28"/>
        </w:rPr>
        <w:t xml:space="preserve"> признать утратившим силу.</w:t>
      </w:r>
      <w:proofErr w:type="gramEnd"/>
    </w:p>
    <w:p w:rsidR="00E617D0" w:rsidRDefault="00276A42" w:rsidP="00E617D0">
      <w:pPr>
        <w:pStyle w:val="a5"/>
        <w:numPr>
          <w:ilvl w:val="0"/>
          <w:numId w:val="2"/>
        </w:numPr>
        <w:tabs>
          <w:tab w:val="left" w:pos="4395"/>
          <w:tab w:val="left" w:pos="4678"/>
          <w:tab w:val="left" w:pos="5245"/>
        </w:tabs>
        <w:autoSpaceDE w:val="0"/>
        <w:ind w:left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№ 55-АР от 24.06.2016г</w:t>
      </w:r>
      <w:r w:rsidR="00403B30">
        <w:rPr>
          <w:rFonts w:ascii="Times New Roman" w:hAnsi="Times New Roman" w:cs="Times New Roman"/>
          <w:sz w:val="28"/>
          <w:szCs w:val="28"/>
        </w:rPr>
        <w:t xml:space="preserve"> «</w:t>
      </w:r>
      <w:r w:rsidR="00E617D0" w:rsidRPr="00E617D0">
        <w:rPr>
          <w:rFonts w:ascii="Times New Roman" w:hAnsi="Times New Roman" w:cs="Times New Roman"/>
          <w:sz w:val="28"/>
          <w:szCs w:val="28"/>
        </w:rPr>
        <w:t xml:space="preserve">Об        административном     регламенте администрации муниципального образования «Село </w:t>
      </w:r>
      <w:proofErr w:type="spellStart"/>
      <w:r w:rsidR="00E617D0" w:rsidRPr="00E617D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E617D0" w:rsidRPr="00E617D0">
        <w:rPr>
          <w:rFonts w:ascii="Times New Roman" w:hAnsi="Times New Roman" w:cs="Times New Roman"/>
          <w:sz w:val="28"/>
          <w:szCs w:val="28"/>
        </w:rPr>
        <w:t xml:space="preserve">»    по   предоставлению муниципальной  услуги  </w:t>
      </w:r>
      <w:r w:rsidR="00E617D0" w:rsidRPr="00E617D0">
        <w:rPr>
          <w:rFonts w:ascii="Times New Roman" w:hAnsi="Times New Roman" w:cs="Times New Roman"/>
          <w:color w:val="000000"/>
          <w:kern w:val="1"/>
          <w:sz w:val="28"/>
          <w:szCs w:val="28"/>
        </w:rPr>
        <w:t>«</w:t>
      </w:r>
      <w:r w:rsidR="00E617D0" w:rsidRPr="00E617D0">
        <w:rPr>
          <w:rFonts w:ascii="Times New Roman" w:hAnsi="Times New Roman" w:cs="Times New Roman"/>
          <w:sz w:val="28"/>
          <w:szCs w:val="28"/>
        </w:rPr>
        <w:t>Прием заявлений и выдача документов о согласовании схем расположения земельных участков</w:t>
      </w:r>
      <w:r w:rsidR="00E617D0" w:rsidRPr="00E617D0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на территории </w:t>
      </w:r>
      <w:r w:rsidR="00E617D0" w:rsidRPr="00E617D0">
        <w:rPr>
          <w:rFonts w:ascii="Times New Roman" w:hAnsi="Times New Roman" w:cs="Times New Roman"/>
          <w:kern w:val="1"/>
          <w:sz w:val="28"/>
          <w:szCs w:val="28"/>
        </w:rPr>
        <w:t xml:space="preserve">  муниципального образования  «</w:t>
      </w:r>
      <w:r w:rsidR="00E617D0" w:rsidRPr="00E617D0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E617D0" w:rsidRPr="00E617D0">
        <w:rPr>
          <w:rFonts w:ascii="Times New Roman" w:hAnsi="Times New Roman" w:cs="Times New Roman"/>
          <w:sz w:val="28"/>
          <w:szCs w:val="28"/>
        </w:rPr>
        <w:t>Болхуны</w:t>
      </w:r>
      <w:proofErr w:type="spellEnd"/>
      <w:r w:rsidR="00E617D0" w:rsidRPr="00E617D0">
        <w:rPr>
          <w:rFonts w:ascii="Times New Roman" w:hAnsi="Times New Roman" w:cs="Times New Roman"/>
          <w:kern w:val="1"/>
          <w:sz w:val="28"/>
          <w:szCs w:val="28"/>
        </w:rPr>
        <w:t>» признать утратившим силу.</w:t>
      </w:r>
    </w:p>
    <w:p w:rsidR="00E617D0" w:rsidRPr="006F259F" w:rsidRDefault="00B55C70" w:rsidP="00E617D0">
      <w:pPr>
        <w:pStyle w:val="a5"/>
        <w:numPr>
          <w:ilvl w:val="0"/>
          <w:numId w:val="2"/>
        </w:numPr>
        <w:tabs>
          <w:tab w:val="left" w:pos="4395"/>
          <w:tab w:val="left" w:pos="4678"/>
          <w:tab w:val="left" w:pos="5245"/>
        </w:tabs>
        <w:autoSpaceDE w:val="0"/>
        <w:ind w:left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617D0">
        <w:rPr>
          <w:rFonts w:ascii="Times New Roman" w:hAnsi="Times New Roman" w:cs="Times New Roman"/>
          <w:sz w:val="28"/>
          <w:szCs w:val="28"/>
        </w:rPr>
        <w:t>Принятое постановление довести до сведения Астраханской природоохранной прокуратуры.</w:t>
      </w:r>
    </w:p>
    <w:p w:rsidR="006F259F" w:rsidRPr="006F259F" w:rsidRDefault="006F259F" w:rsidP="00E617D0">
      <w:pPr>
        <w:pStyle w:val="a5"/>
        <w:numPr>
          <w:ilvl w:val="0"/>
          <w:numId w:val="2"/>
        </w:numPr>
        <w:tabs>
          <w:tab w:val="left" w:pos="4395"/>
          <w:tab w:val="left" w:pos="4678"/>
          <w:tab w:val="left" w:pos="5245"/>
        </w:tabs>
        <w:autoSpaceDE w:val="0"/>
        <w:ind w:left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6F259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F259F">
        <w:rPr>
          <w:rFonts w:ascii="Times New Roman" w:hAnsi="Times New Roman" w:cs="Times New Roman"/>
          <w:sz w:val="28"/>
          <w:szCs w:val="28"/>
        </w:rPr>
        <w:t xml:space="preserve"> наст</w:t>
      </w:r>
      <w:r>
        <w:rPr>
          <w:rFonts w:ascii="Times New Roman" w:hAnsi="Times New Roman" w:cs="Times New Roman"/>
          <w:sz w:val="28"/>
          <w:szCs w:val="28"/>
        </w:rPr>
        <w:t>оящее постановление</w:t>
      </w:r>
      <w:r w:rsidRPr="006F259F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</w:t>
      </w:r>
      <w:r w:rsidRPr="006F259F">
        <w:rPr>
          <w:rFonts w:ascii="Times New Roman" w:eastAsia="SimSun" w:hAnsi="Times New Roman" w:cs="Times New Roman"/>
          <w:sz w:val="28"/>
          <w:szCs w:val="28"/>
        </w:rPr>
        <w:t xml:space="preserve">Село </w:t>
      </w:r>
      <w:proofErr w:type="spellStart"/>
      <w:r w:rsidRPr="006F259F">
        <w:rPr>
          <w:rFonts w:ascii="Times New Roman" w:eastAsia="SimSun" w:hAnsi="Times New Roman" w:cs="Times New Roman"/>
          <w:sz w:val="28"/>
          <w:szCs w:val="28"/>
        </w:rPr>
        <w:t>Болхуны</w:t>
      </w:r>
      <w:proofErr w:type="spellEnd"/>
      <w:r w:rsidRPr="006F259F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Pr="006F259F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6F259F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6F259F">
          <w:rPr>
            <w:rStyle w:val="a6"/>
            <w:rFonts w:ascii="Times New Roman" w:hAnsi="Times New Roman"/>
            <w:sz w:val="28"/>
            <w:szCs w:val="28"/>
            <w:lang w:val="en-US"/>
          </w:rPr>
          <w:t>www</w:t>
        </w:r>
        <w:r w:rsidRPr="006F259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F259F">
          <w:rPr>
            <w:rStyle w:val="a6"/>
            <w:rFonts w:ascii="Times New Roman" w:hAnsi="Times New Roman"/>
            <w:sz w:val="28"/>
            <w:szCs w:val="28"/>
            <w:lang w:val="en-US"/>
          </w:rPr>
          <w:t>sp</w:t>
        </w:r>
        <w:r w:rsidRPr="006F259F">
          <w:rPr>
            <w:rStyle w:val="a6"/>
            <w:rFonts w:ascii="Times New Roman" w:hAnsi="Times New Roman"/>
            <w:sz w:val="28"/>
            <w:szCs w:val="28"/>
          </w:rPr>
          <w:t>-</w:t>
        </w:r>
        <w:r w:rsidRPr="006F259F">
          <w:rPr>
            <w:rStyle w:val="a6"/>
            <w:rFonts w:ascii="Times New Roman" w:hAnsi="Times New Roman"/>
            <w:sz w:val="28"/>
            <w:szCs w:val="28"/>
            <w:lang w:val="en-US"/>
          </w:rPr>
          <w:t>bolhuny</w:t>
        </w:r>
        <w:r w:rsidRPr="006F259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F259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F259F">
        <w:rPr>
          <w:rFonts w:ascii="Times New Roman" w:hAnsi="Times New Roman" w:cs="Times New Roman"/>
          <w:sz w:val="28"/>
          <w:szCs w:val="28"/>
        </w:rPr>
        <w:t>/</w:t>
      </w:r>
      <w:r w:rsidRPr="006F259F">
        <w:rPr>
          <w:rFonts w:ascii="Times New Roman" w:hAnsi="Times New Roman" w:cs="Times New Roman"/>
          <w:color w:val="0000FF"/>
          <w:sz w:val="28"/>
          <w:szCs w:val="28"/>
          <w:u w:val="single"/>
        </w:rPr>
        <w:t>,</w:t>
      </w:r>
      <w:r w:rsidRPr="006F259F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системах </w:t>
      </w:r>
      <w:hyperlink r:id="rId6">
        <w:r w:rsidRPr="006F259F">
          <w:rPr>
            <w:rStyle w:val="-"/>
            <w:rFonts w:ascii="Times New Roman" w:hAnsi="Times New Roman"/>
            <w:sz w:val="28"/>
            <w:szCs w:val="28"/>
            <w:lang w:val="en-US"/>
          </w:rPr>
          <w:t>http</w:t>
        </w:r>
        <w:r w:rsidRPr="006F259F">
          <w:rPr>
            <w:rStyle w:val="-"/>
            <w:rFonts w:ascii="Times New Roman" w:hAnsi="Times New Roman"/>
            <w:sz w:val="28"/>
            <w:szCs w:val="28"/>
          </w:rPr>
          <w:t>://</w:t>
        </w:r>
        <w:r w:rsidRPr="006F259F">
          <w:rPr>
            <w:rStyle w:val="-"/>
            <w:rFonts w:ascii="Times New Roman" w:hAnsi="Times New Roman"/>
            <w:sz w:val="28"/>
            <w:szCs w:val="28"/>
            <w:lang w:val="en-US"/>
          </w:rPr>
          <w:t>www</w:t>
        </w:r>
        <w:r w:rsidRPr="006F259F">
          <w:rPr>
            <w:rStyle w:val="-"/>
            <w:rFonts w:ascii="Times New Roman" w:hAnsi="Times New Roman"/>
            <w:sz w:val="28"/>
            <w:szCs w:val="28"/>
          </w:rPr>
          <w:t>.</w:t>
        </w:r>
        <w:r w:rsidRPr="006F259F">
          <w:rPr>
            <w:rStyle w:val="-"/>
            <w:rFonts w:ascii="Times New Roman" w:hAnsi="Times New Roman"/>
            <w:sz w:val="28"/>
            <w:szCs w:val="28"/>
            <w:lang w:val="en-US"/>
          </w:rPr>
          <w:t>gosuslugi</w:t>
        </w:r>
        <w:r w:rsidRPr="006F259F">
          <w:rPr>
            <w:rStyle w:val="-"/>
            <w:rFonts w:ascii="Times New Roman" w:hAnsi="Times New Roman"/>
            <w:sz w:val="28"/>
            <w:szCs w:val="28"/>
          </w:rPr>
          <w:t>.</w:t>
        </w:r>
        <w:r w:rsidRPr="006F259F">
          <w:rPr>
            <w:rStyle w:val="-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F259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F259F">
          <w:rPr>
            <w:rStyle w:val="-"/>
            <w:rFonts w:ascii="Times New Roman" w:hAnsi="Times New Roman"/>
            <w:sz w:val="28"/>
            <w:szCs w:val="28"/>
            <w:lang w:val="en-US"/>
          </w:rPr>
          <w:t>http</w:t>
        </w:r>
        <w:r w:rsidRPr="006F259F">
          <w:rPr>
            <w:rStyle w:val="-"/>
            <w:rFonts w:ascii="Times New Roman" w:hAnsi="Times New Roman"/>
            <w:sz w:val="28"/>
            <w:szCs w:val="28"/>
          </w:rPr>
          <w:t>://</w:t>
        </w:r>
        <w:r w:rsidRPr="006F259F">
          <w:rPr>
            <w:rStyle w:val="-"/>
            <w:rFonts w:ascii="Times New Roman" w:hAnsi="Times New Roman"/>
            <w:sz w:val="28"/>
            <w:szCs w:val="28"/>
            <w:lang w:val="en-US"/>
          </w:rPr>
          <w:t>www</w:t>
        </w:r>
        <w:r w:rsidRPr="006F259F">
          <w:rPr>
            <w:rStyle w:val="-"/>
            <w:rFonts w:ascii="Times New Roman" w:hAnsi="Times New Roman"/>
            <w:sz w:val="28"/>
            <w:szCs w:val="28"/>
          </w:rPr>
          <w:t>.</w:t>
        </w:r>
        <w:proofErr w:type="spellStart"/>
        <w:r w:rsidRPr="006F259F">
          <w:rPr>
            <w:rStyle w:val="-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Pr="006F259F">
          <w:rPr>
            <w:rStyle w:val="-"/>
            <w:rFonts w:ascii="Times New Roman" w:hAnsi="Times New Roman"/>
            <w:sz w:val="28"/>
            <w:szCs w:val="28"/>
          </w:rPr>
          <w:t>.</w:t>
        </w:r>
        <w:proofErr w:type="spellStart"/>
        <w:r w:rsidRPr="006F259F">
          <w:rPr>
            <w:rStyle w:val="-"/>
            <w:rFonts w:ascii="Times New Roman" w:hAnsi="Times New Roman"/>
            <w:sz w:val="28"/>
            <w:szCs w:val="28"/>
          </w:rPr>
          <w:t>astrobl</w:t>
        </w:r>
        <w:proofErr w:type="spellEnd"/>
        <w:r w:rsidRPr="006F259F">
          <w:rPr>
            <w:rStyle w:val="-"/>
            <w:rFonts w:ascii="Times New Roman" w:hAnsi="Times New Roman"/>
            <w:sz w:val="28"/>
            <w:szCs w:val="28"/>
          </w:rPr>
          <w:t>.</w:t>
        </w:r>
        <w:proofErr w:type="spellStart"/>
        <w:r w:rsidRPr="006F259F">
          <w:rPr>
            <w:rStyle w:val="-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F259F">
        <w:rPr>
          <w:rFonts w:ascii="Times New Roman" w:hAnsi="Times New Roman" w:cs="Times New Roman"/>
          <w:sz w:val="28"/>
          <w:szCs w:val="28"/>
        </w:rPr>
        <w:t>.</w:t>
      </w:r>
    </w:p>
    <w:p w:rsidR="00B55C70" w:rsidRDefault="00B55C70" w:rsidP="00E617D0">
      <w:pPr>
        <w:pStyle w:val="a3"/>
        <w:spacing w:before="0" w:beforeAutospacing="0" w:after="0"/>
        <w:jc w:val="both"/>
      </w:pPr>
    </w:p>
    <w:p w:rsidR="00B55C70" w:rsidRDefault="00B55C70" w:rsidP="00E617D0">
      <w:pPr>
        <w:pStyle w:val="a3"/>
        <w:spacing w:before="0" w:beforeAutospacing="0" w:after="0"/>
        <w:jc w:val="both"/>
      </w:pPr>
    </w:p>
    <w:p w:rsidR="00B55C70" w:rsidRDefault="00B55C70" w:rsidP="00B55C70">
      <w:pPr>
        <w:pStyle w:val="a3"/>
        <w:spacing w:before="0" w:beforeAutospacing="0" w:after="0"/>
        <w:jc w:val="both"/>
      </w:pPr>
    </w:p>
    <w:p w:rsidR="00B55C70" w:rsidRDefault="00B55C70" w:rsidP="00B55C70">
      <w:pPr>
        <w:pStyle w:val="a3"/>
        <w:spacing w:before="0" w:beforeAutospacing="0" w:after="0"/>
        <w:jc w:val="both"/>
      </w:pPr>
      <w:r>
        <w:rPr>
          <w:sz w:val="28"/>
          <w:szCs w:val="28"/>
        </w:rPr>
        <w:t xml:space="preserve">Глава администрации МО «Село </w:t>
      </w:r>
      <w:proofErr w:type="spellStart"/>
      <w:r>
        <w:rPr>
          <w:sz w:val="28"/>
          <w:szCs w:val="28"/>
        </w:rPr>
        <w:t>Болхуны</w:t>
      </w:r>
      <w:proofErr w:type="spellEnd"/>
      <w:r>
        <w:rPr>
          <w:sz w:val="28"/>
          <w:szCs w:val="28"/>
        </w:rPr>
        <w:t>»                                Н.Д.Руденко</w:t>
      </w:r>
    </w:p>
    <w:p w:rsidR="00B55C70" w:rsidRDefault="00B55C70" w:rsidP="00B55C70">
      <w:pPr>
        <w:pStyle w:val="a3"/>
        <w:spacing w:after="0"/>
        <w:jc w:val="both"/>
      </w:pPr>
    </w:p>
    <w:p w:rsidR="00C063D3" w:rsidRDefault="00C063D3"/>
    <w:sectPr w:rsidR="00C063D3" w:rsidSect="00E617D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04C"/>
    <w:multiLevelType w:val="hybridMultilevel"/>
    <w:tmpl w:val="C19637E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5DA2EFF"/>
    <w:multiLevelType w:val="hybridMultilevel"/>
    <w:tmpl w:val="4142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51E8C"/>
    <w:multiLevelType w:val="hybridMultilevel"/>
    <w:tmpl w:val="29D2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225879"/>
    <w:multiLevelType w:val="multilevel"/>
    <w:tmpl w:val="3652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7630C8"/>
    <w:multiLevelType w:val="hybridMultilevel"/>
    <w:tmpl w:val="51C2EB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C3F71D7"/>
    <w:multiLevelType w:val="hybridMultilevel"/>
    <w:tmpl w:val="8F34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94737"/>
    <w:multiLevelType w:val="hybridMultilevel"/>
    <w:tmpl w:val="BC64F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5C70"/>
    <w:rsid w:val="00276A42"/>
    <w:rsid w:val="00403B30"/>
    <w:rsid w:val="00421585"/>
    <w:rsid w:val="006F259F"/>
    <w:rsid w:val="0081421F"/>
    <w:rsid w:val="00A10648"/>
    <w:rsid w:val="00AE053D"/>
    <w:rsid w:val="00B0687F"/>
    <w:rsid w:val="00B3093C"/>
    <w:rsid w:val="00B55C70"/>
    <w:rsid w:val="00C063D3"/>
    <w:rsid w:val="00DF259C"/>
    <w:rsid w:val="00E617D0"/>
    <w:rsid w:val="00F40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55C70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F40565"/>
    <w:pPr>
      <w:suppressAutoHyphens/>
      <w:spacing w:after="200" w:line="276" w:lineRule="auto"/>
      <w:jc w:val="left"/>
    </w:pPr>
    <w:rPr>
      <w:rFonts w:ascii="Calibri" w:eastAsia="SimSu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40565"/>
    <w:pPr>
      <w:ind w:left="720"/>
      <w:contextualSpacing/>
    </w:pPr>
  </w:style>
  <w:style w:type="character" w:styleId="a6">
    <w:name w:val="Hyperlink"/>
    <w:basedOn w:val="a0"/>
    <w:uiPriority w:val="99"/>
    <w:rsid w:val="006F259F"/>
    <w:rPr>
      <w:rFonts w:cs="Times New Roman"/>
      <w:color w:val="0000FF"/>
      <w:u w:val="single"/>
    </w:rPr>
  </w:style>
  <w:style w:type="character" w:customStyle="1" w:styleId="-">
    <w:name w:val="Интернет-ссылка"/>
    <w:basedOn w:val="a0"/>
    <w:rsid w:val="006F259F"/>
    <w:rPr>
      <w:rFonts w:cs="Times New Roman"/>
      <w:color w:val="0000FF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astr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www.sp-bolhun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8</cp:revision>
  <dcterms:created xsi:type="dcterms:W3CDTF">2017-03-03T12:55:00Z</dcterms:created>
  <dcterms:modified xsi:type="dcterms:W3CDTF">2017-03-03T14:09:00Z</dcterms:modified>
</cp:coreProperties>
</file>