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13225A" w:rsidP="00364502">
      <w:pPr>
        <w:rPr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1</w:t>
      </w:r>
      <w:r w:rsidR="00BF4281">
        <w:rPr>
          <w:b/>
          <w:bCs/>
          <w:sz w:val="28"/>
          <w:lang w:val="ru-RU"/>
        </w:rPr>
        <w:t>1</w:t>
      </w:r>
      <w:r w:rsidR="00364502" w:rsidRPr="00781D95">
        <w:rPr>
          <w:b/>
          <w:bCs/>
          <w:sz w:val="28"/>
          <w:lang w:val="ru-RU"/>
        </w:rPr>
        <w:t>.0</w:t>
      </w:r>
      <w:r w:rsidR="009D5F42">
        <w:rPr>
          <w:b/>
          <w:bCs/>
          <w:sz w:val="28"/>
          <w:lang w:val="ru-RU"/>
        </w:rPr>
        <w:t>3</w:t>
      </w:r>
      <w:r w:rsidR="00364502" w:rsidRPr="00781D95">
        <w:rPr>
          <w:b/>
          <w:bCs/>
          <w:sz w:val="28"/>
          <w:lang w:val="ru-RU"/>
        </w:rPr>
        <w:t>.202</w:t>
      </w:r>
      <w:r w:rsidR="00781D95"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 w:rsidR="00BF4281">
        <w:rPr>
          <w:b/>
          <w:bCs/>
          <w:sz w:val="28"/>
          <w:lang w:val="ru-RU"/>
        </w:rPr>
        <w:t>6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13225A">
        <w:rPr>
          <w:sz w:val="20"/>
          <w:szCs w:val="20"/>
          <w:lang w:val="ru-RU"/>
        </w:rPr>
        <w:t>1</w:t>
      </w:r>
      <w:r w:rsidR="00BF4281">
        <w:rPr>
          <w:sz w:val="20"/>
          <w:szCs w:val="20"/>
          <w:lang w:val="ru-RU"/>
        </w:rPr>
        <w:t>1</w:t>
      </w:r>
      <w:r w:rsidR="00364502" w:rsidRPr="00364502">
        <w:rPr>
          <w:sz w:val="20"/>
          <w:szCs w:val="20"/>
          <w:lang w:val="ru-RU"/>
        </w:rPr>
        <w:t>.0</w:t>
      </w:r>
      <w:r w:rsidR="00025F44">
        <w:rPr>
          <w:sz w:val="20"/>
          <w:szCs w:val="20"/>
          <w:lang w:val="ru-RU"/>
        </w:rPr>
        <w:t>3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BF4281">
        <w:rPr>
          <w:sz w:val="20"/>
          <w:szCs w:val="20"/>
          <w:lang w:val="ru-RU"/>
        </w:rPr>
        <w:t>6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EA0703">
        <w:trPr>
          <w:cantSplit/>
          <w:trHeight w:val="1626"/>
        </w:trPr>
        <w:tc>
          <w:tcPr>
            <w:tcW w:w="56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EA0703">
        <w:trPr>
          <w:trHeight w:val="223"/>
        </w:trPr>
        <w:tc>
          <w:tcPr>
            <w:tcW w:w="56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0D1B77" w:rsidRPr="00BE71ED" w:rsidTr="00EA0703">
        <w:trPr>
          <w:trHeight w:val="223"/>
        </w:trPr>
        <w:tc>
          <w:tcPr>
            <w:tcW w:w="568" w:type="dxa"/>
          </w:tcPr>
          <w:p w:rsidR="000D1B77" w:rsidRPr="00BE71ED" w:rsidRDefault="004F0091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D1B77" w:rsidRPr="00BE71ED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Степная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B671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30:01:020202:2039</w:t>
            </w:r>
          </w:p>
        </w:tc>
        <w:tc>
          <w:tcPr>
            <w:tcW w:w="3686" w:type="dxa"/>
          </w:tcPr>
          <w:p w:rsidR="00BF4281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BF4281"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Степная, дом 2.</w:t>
            </w:r>
          </w:p>
          <w:p w:rsidR="000D1B77" w:rsidRPr="00BF4281" w:rsidRDefault="00CB6718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353021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8-75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2-4048-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16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815</w:t>
            </w:r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  <w:r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86</w:t>
            </w:r>
            <w:proofErr w:type="spellStart"/>
            <w:r w:rsidRPr="00CB6718">
              <w:rPr>
                <w:rFonts w:asciiTheme="minorHAnsi" w:hAnsiTheme="minorHAnsi" w:cstheme="minorHAnsi"/>
                <w:sz w:val="20"/>
                <w:szCs w:val="20"/>
              </w:rPr>
              <w:t>ff</w:t>
            </w:r>
            <w:proofErr w:type="spellEnd"/>
          </w:p>
        </w:tc>
        <w:tc>
          <w:tcPr>
            <w:tcW w:w="1276" w:type="dxa"/>
          </w:tcPr>
          <w:p w:rsidR="000D1B77" w:rsidRPr="00BF4281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BF4281" w:rsidRPr="00BF428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Степная, дом 2.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F0091" w:rsidRPr="00BE71ED" w:rsidTr="00EA0703">
        <w:trPr>
          <w:trHeight w:val="223"/>
        </w:trPr>
        <w:tc>
          <w:tcPr>
            <w:tcW w:w="568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4F0091" w:rsidRPr="000C0235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0C0235"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Почтовая</w:t>
            </w:r>
            <w:r w:rsidR="004426D4"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0C0235"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4426D4"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F0091" w:rsidRPr="00BF4281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 w:rsidR="000C0235"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30:01:020202:1800</w:t>
            </w:r>
          </w:p>
        </w:tc>
        <w:tc>
          <w:tcPr>
            <w:tcW w:w="368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 w:rsid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F0091" w:rsidRPr="00BE71ED" w:rsidRDefault="000C0235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</w:rPr>
              <w:t>5438cdf8-15a8-4899-8d37-149e68b5aabd</w:t>
            </w:r>
          </w:p>
        </w:tc>
        <w:tc>
          <w:tcPr>
            <w:tcW w:w="127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4F0091" w:rsidRPr="00BE71ED" w:rsidRDefault="004F0091" w:rsidP="000C02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 w:rsid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="004426D4"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4426D4"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240B7" w:rsidRPr="00BE71ED" w:rsidTr="00EA0703">
        <w:trPr>
          <w:cantSplit/>
          <w:trHeight w:val="1169"/>
        </w:trPr>
        <w:tc>
          <w:tcPr>
            <w:tcW w:w="568" w:type="dxa"/>
          </w:tcPr>
          <w:p w:rsidR="008240B7" w:rsidRPr="00BE71ED" w:rsidRDefault="008240B7" w:rsidP="008240B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8240B7" w:rsidRPr="00BE71ED" w:rsidRDefault="008240B7" w:rsidP="008240B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240B7" w:rsidRPr="000C0235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240B7" w:rsidRPr="00BF4281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30:01:020202:1575</w:t>
            </w:r>
          </w:p>
        </w:tc>
        <w:tc>
          <w:tcPr>
            <w:tcW w:w="3686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40B7">
              <w:rPr>
                <w:rFonts w:asciiTheme="minorHAnsi" w:hAnsiTheme="minorHAnsi" w:cstheme="minorHAnsi"/>
                <w:sz w:val="20"/>
                <w:szCs w:val="20"/>
              </w:rPr>
              <w:t>d80c4329-c1aa-46cb-a859-87faf39670a9</w:t>
            </w:r>
          </w:p>
        </w:tc>
        <w:tc>
          <w:tcPr>
            <w:tcW w:w="1276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240B7" w:rsidRPr="00BE71ED" w:rsidTr="00EA0703">
        <w:trPr>
          <w:cantSplit/>
          <w:trHeight w:val="1169"/>
        </w:trPr>
        <w:tc>
          <w:tcPr>
            <w:tcW w:w="568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240B7" w:rsidRPr="000C0235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240B7" w:rsidRPr="00BF4281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30:01:060203:4912</w:t>
            </w:r>
          </w:p>
        </w:tc>
        <w:tc>
          <w:tcPr>
            <w:tcW w:w="3686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240B7" w:rsidRPr="008240B7" w:rsidRDefault="008240B7" w:rsidP="008240B7">
            <w:pPr>
              <w:rPr>
                <w:rFonts w:ascii="Arial" w:hAnsi="Arial" w:cs="Arial"/>
                <w:sz w:val="18"/>
                <w:szCs w:val="18"/>
              </w:rPr>
            </w:pPr>
            <w:r w:rsidRPr="005D1A6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82bd7b61-a88b-4a69-ac35-a3b86eb24080</w:t>
            </w:r>
          </w:p>
        </w:tc>
        <w:tc>
          <w:tcPr>
            <w:tcW w:w="1276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240B7" w:rsidRPr="00BE71ED" w:rsidRDefault="008240B7" w:rsidP="008240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240888" w:rsidRPr="00BE71ED" w:rsidTr="00EA0703">
        <w:trPr>
          <w:cantSplit/>
          <w:trHeight w:val="1169"/>
        </w:trPr>
        <w:tc>
          <w:tcPr>
            <w:tcW w:w="568" w:type="dxa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240888" w:rsidRPr="000C0235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40888" w:rsidRPr="00BF4281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30:01:020202:2166</w:t>
            </w:r>
          </w:p>
        </w:tc>
        <w:tc>
          <w:tcPr>
            <w:tcW w:w="3686" w:type="dxa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240888" w:rsidRPr="008240B7" w:rsidRDefault="00240888" w:rsidP="00240888">
            <w:pPr>
              <w:rPr>
                <w:rFonts w:ascii="Arial" w:hAnsi="Arial" w:cs="Arial"/>
                <w:sz w:val="18"/>
                <w:szCs w:val="18"/>
              </w:rPr>
            </w:pPr>
            <w:r w:rsidRPr="0024088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ba006c62-07d4-4736-a2c8-1e2a08809acf</w:t>
            </w:r>
          </w:p>
        </w:tc>
        <w:tc>
          <w:tcPr>
            <w:tcW w:w="1276" w:type="dxa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240888" w:rsidRPr="00BE71ED" w:rsidRDefault="00240888" w:rsidP="002408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5D1DD3" w:rsidRPr="00BE71ED" w:rsidTr="00EA0703">
        <w:trPr>
          <w:cantSplit/>
          <w:trHeight w:val="1169"/>
        </w:trPr>
        <w:tc>
          <w:tcPr>
            <w:tcW w:w="568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D1DD3" w:rsidRPr="000C0235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26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BF4281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30:01:020202:1574</w:t>
            </w:r>
          </w:p>
        </w:tc>
        <w:tc>
          <w:tcPr>
            <w:tcW w:w="368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26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8240B7" w:rsidRDefault="005D1DD3" w:rsidP="005D1DD3">
            <w:pPr>
              <w:rPr>
                <w:rFonts w:ascii="Arial" w:hAnsi="Arial" w:cs="Arial"/>
                <w:sz w:val="18"/>
                <w:szCs w:val="18"/>
              </w:rPr>
            </w:pPr>
            <w:r w:rsidRPr="005D1DD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acba09af-092a-4bb1-a76b-a3c38e794460</w:t>
            </w:r>
          </w:p>
        </w:tc>
        <w:tc>
          <w:tcPr>
            <w:tcW w:w="127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26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5D1DD3" w:rsidRPr="00BE71ED" w:rsidTr="00EA0703">
        <w:trPr>
          <w:cantSplit/>
          <w:trHeight w:val="1169"/>
        </w:trPr>
        <w:tc>
          <w:tcPr>
            <w:tcW w:w="568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D1DD3" w:rsidRPr="000C0235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BF4281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30:01:020202:2160</w:t>
            </w:r>
          </w:p>
        </w:tc>
        <w:tc>
          <w:tcPr>
            <w:tcW w:w="368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8240B7" w:rsidRDefault="005D1DD3" w:rsidP="005D1DD3">
            <w:pPr>
              <w:rPr>
                <w:rFonts w:ascii="Arial" w:hAnsi="Arial" w:cs="Arial"/>
                <w:sz w:val="18"/>
                <w:szCs w:val="18"/>
              </w:rPr>
            </w:pPr>
            <w:r w:rsidRPr="005D1DD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65e5dabf-1661-4bd8-9779-42a35065329a</w:t>
            </w:r>
          </w:p>
        </w:tc>
        <w:tc>
          <w:tcPr>
            <w:tcW w:w="127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29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5D1DD3" w:rsidRPr="00BE71ED" w:rsidTr="00EA0703">
        <w:trPr>
          <w:cantSplit/>
          <w:trHeight w:val="1169"/>
        </w:trPr>
        <w:tc>
          <w:tcPr>
            <w:tcW w:w="568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D1DD3" w:rsidRPr="00BE71ED" w:rsidRDefault="005D1DD3" w:rsidP="005D1DD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D1DD3" w:rsidRPr="000C0235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Почтовая,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</w:t>
            </w: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BF4281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0C023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30:01:020202:1699</w:t>
            </w:r>
          </w:p>
        </w:tc>
        <w:tc>
          <w:tcPr>
            <w:tcW w:w="368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село Болхуны, улица Почтовая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D1DD3" w:rsidRPr="008240B7" w:rsidRDefault="005E1A7A" w:rsidP="005D1DD3">
            <w:pPr>
              <w:rPr>
                <w:rFonts w:ascii="Arial" w:hAnsi="Arial" w:cs="Arial"/>
                <w:sz w:val="18"/>
                <w:szCs w:val="18"/>
              </w:rPr>
            </w:pPr>
            <w:r w:rsidRPr="005E1A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35d5c1d2-6381-4645-831f-f0dc2a078699</w:t>
            </w:r>
          </w:p>
        </w:tc>
        <w:tc>
          <w:tcPr>
            <w:tcW w:w="1276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Почтовая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</w:t>
            </w:r>
            <w:r w:rsidRPr="004426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D1DD3" w:rsidRPr="00BE71ED" w:rsidRDefault="005D1DD3" w:rsidP="005D1D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396686" w:rsidRPr="00BE71ED" w:rsidTr="0081523C">
        <w:trPr>
          <w:cantSplit/>
          <w:trHeight w:val="1169"/>
        </w:trPr>
        <w:tc>
          <w:tcPr>
            <w:tcW w:w="568" w:type="dxa"/>
          </w:tcPr>
          <w:p w:rsidR="00396686" w:rsidRPr="00BE71ED" w:rsidRDefault="00396686" w:rsidP="0039668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396686" w:rsidRPr="00BE71ED" w:rsidRDefault="00396686" w:rsidP="0039668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396686" w:rsidRPr="0081523C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</w:t>
            </w:r>
            <w:r w:rsidR="0081523C"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н, село Болхуны, улица Фрунзе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81523C"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96686" w:rsidRPr="00BF4281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 w:rsidR="0081523C"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30:01:020202:1594</w:t>
            </w:r>
          </w:p>
        </w:tc>
        <w:tc>
          <w:tcPr>
            <w:tcW w:w="3686" w:type="dxa"/>
          </w:tcPr>
          <w:p w:rsidR="0081523C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81523C"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 5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396686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592-5</w:t>
            </w:r>
            <w:proofErr w:type="spellStart"/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fdc</w:t>
            </w:r>
            <w:proofErr w:type="spellEnd"/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-4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bf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3-889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-95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002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bad</w:t>
            </w:r>
          </w:p>
        </w:tc>
        <w:tc>
          <w:tcPr>
            <w:tcW w:w="1276" w:type="dxa"/>
          </w:tcPr>
          <w:p w:rsidR="00396686" w:rsidRPr="0081523C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396686" w:rsidRPr="00BE71ED" w:rsidRDefault="00396686" w:rsidP="003966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81523C"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 5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396686" w:rsidRPr="00BE71ED" w:rsidRDefault="00396686" w:rsidP="0039668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F31CFB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30:01:020202:1819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331-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869-47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0-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8-566296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8613</w:t>
            </w:r>
            <w:r w:rsidRPr="0081523C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A47CBF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020202:1499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b85a251c-27e3-42a4-978a-9667388c2386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443C86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15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020202:2486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15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0249c49e-b6b7-464c-9a8b-8467c63ece51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15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851378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020202:1275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7787764c-7405-418b-823c-3830ce95d0c6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4E5127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020202:1715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6ca46a48-8fed-49c0-831a-c6d0777cb86c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1523C" w:rsidRPr="00BE71ED" w:rsidTr="00C54F43">
        <w:trPr>
          <w:cantSplit/>
          <w:trHeight w:val="1169"/>
        </w:trPr>
        <w:tc>
          <w:tcPr>
            <w:tcW w:w="568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81523C" w:rsidRPr="00BE71ED" w:rsidRDefault="0081523C" w:rsidP="0081523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BF4281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ru-RU"/>
              </w:rPr>
            </w:pP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020202:2187</w:t>
            </w:r>
          </w:p>
        </w:tc>
        <w:tc>
          <w:tcPr>
            <w:tcW w:w="3686" w:type="dxa"/>
          </w:tcPr>
          <w:p w:rsid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</w:p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Фрунзе,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34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1523C">
              <w:rPr>
                <w:rFonts w:ascii="Roboto" w:hAnsi="Roboto"/>
                <w:sz w:val="18"/>
                <w:szCs w:val="18"/>
                <w:shd w:val="clear" w:color="auto" w:fill="FFFFFF"/>
              </w:rPr>
              <w:t>337b10a7-ba61-493a-9546-894e995b0717</w:t>
            </w:r>
          </w:p>
        </w:tc>
        <w:tc>
          <w:tcPr>
            <w:tcW w:w="1276" w:type="dxa"/>
          </w:tcPr>
          <w:p w:rsidR="0081523C" w:rsidRPr="0081523C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81523C" w:rsidRPr="00BE71ED" w:rsidRDefault="0081523C" w:rsidP="008152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Pr="0081523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Фрунзе, дом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34</w:t>
            </w:r>
            <w:r w:rsidRPr="0032552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1523C" w:rsidRPr="00BE71ED" w:rsidRDefault="0081523C" w:rsidP="0081523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bookmarkStart w:id="0" w:name="_GoBack"/>
      <w:bookmarkEnd w:id="0"/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algun Gothic Semilight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25F44"/>
    <w:rsid w:val="00031956"/>
    <w:rsid w:val="00031D86"/>
    <w:rsid w:val="00054474"/>
    <w:rsid w:val="00064237"/>
    <w:rsid w:val="000667FE"/>
    <w:rsid w:val="000674AD"/>
    <w:rsid w:val="00071A87"/>
    <w:rsid w:val="000971F5"/>
    <w:rsid w:val="000B13AE"/>
    <w:rsid w:val="000B6E19"/>
    <w:rsid w:val="000C0235"/>
    <w:rsid w:val="000D1B77"/>
    <w:rsid w:val="000D4EAF"/>
    <w:rsid w:val="000F7D6E"/>
    <w:rsid w:val="0010109C"/>
    <w:rsid w:val="0013225A"/>
    <w:rsid w:val="0019546F"/>
    <w:rsid w:val="001B0D5E"/>
    <w:rsid w:val="001C55A5"/>
    <w:rsid w:val="00221E31"/>
    <w:rsid w:val="00226AA2"/>
    <w:rsid w:val="0023494F"/>
    <w:rsid w:val="00234E23"/>
    <w:rsid w:val="00240888"/>
    <w:rsid w:val="00250ABA"/>
    <w:rsid w:val="00252337"/>
    <w:rsid w:val="00280C9A"/>
    <w:rsid w:val="00296AFF"/>
    <w:rsid w:val="002A349C"/>
    <w:rsid w:val="002B3574"/>
    <w:rsid w:val="002B5832"/>
    <w:rsid w:val="002D6D8D"/>
    <w:rsid w:val="002E627C"/>
    <w:rsid w:val="003072AA"/>
    <w:rsid w:val="00320851"/>
    <w:rsid w:val="003230FF"/>
    <w:rsid w:val="00325521"/>
    <w:rsid w:val="0034229F"/>
    <w:rsid w:val="00363AFD"/>
    <w:rsid w:val="00364502"/>
    <w:rsid w:val="00365AAB"/>
    <w:rsid w:val="00375D1B"/>
    <w:rsid w:val="00380539"/>
    <w:rsid w:val="00396686"/>
    <w:rsid w:val="003A2262"/>
    <w:rsid w:val="003B305F"/>
    <w:rsid w:val="003C72EA"/>
    <w:rsid w:val="00405894"/>
    <w:rsid w:val="004063CC"/>
    <w:rsid w:val="00410036"/>
    <w:rsid w:val="004426D4"/>
    <w:rsid w:val="00456212"/>
    <w:rsid w:val="00461AEB"/>
    <w:rsid w:val="0048008D"/>
    <w:rsid w:val="00484FFA"/>
    <w:rsid w:val="00490498"/>
    <w:rsid w:val="00494DBA"/>
    <w:rsid w:val="004A678C"/>
    <w:rsid w:val="004A6916"/>
    <w:rsid w:val="004D2463"/>
    <w:rsid w:val="004E7C15"/>
    <w:rsid w:val="004F0091"/>
    <w:rsid w:val="005036DE"/>
    <w:rsid w:val="00517980"/>
    <w:rsid w:val="005427ED"/>
    <w:rsid w:val="005438CC"/>
    <w:rsid w:val="0056046B"/>
    <w:rsid w:val="00560FAB"/>
    <w:rsid w:val="00562CD3"/>
    <w:rsid w:val="00567423"/>
    <w:rsid w:val="005913E8"/>
    <w:rsid w:val="005A0FEE"/>
    <w:rsid w:val="005B0416"/>
    <w:rsid w:val="005C556B"/>
    <w:rsid w:val="005D06E6"/>
    <w:rsid w:val="005D1A6A"/>
    <w:rsid w:val="005D1DD3"/>
    <w:rsid w:val="005E1A7A"/>
    <w:rsid w:val="005F7D1E"/>
    <w:rsid w:val="00601E51"/>
    <w:rsid w:val="0064300E"/>
    <w:rsid w:val="00662080"/>
    <w:rsid w:val="006906F9"/>
    <w:rsid w:val="006D0E69"/>
    <w:rsid w:val="006E267A"/>
    <w:rsid w:val="007002A7"/>
    <w:rsid w:val="00725118"/>
    <w:rsid w:val="007447B6"/>
    <w:rsid w:val="00747355"/>
    <w:rsid w:val="00751AB6"/>
    <w:rsid w:val="00781D95"/>
    <w:rsid w:val="007A01EC"/>
    <w:rsid w:val="007B26F7"/>
    <w:rsid w:val="007B2F49"/>
    <w:rsid w:val="007C6838"/>
    <w:rsid w:val="007E0241"/>
    <w:rsid w:val="007E3A59"/>
    <w:rsid w:val="007E5F90"/>
    <w:rsid w:val="008022F8"/>
    <w:rsid w:val="00810D7E"/>
    <w:rsid w:val="00813FE0"/>
    <w:rsid w:val="0081523C"/>
    <w:rsid w:val="008240B7"/>
    <w:rsid w:val="00825828"/>
    <w:rsid w:val="00836DEA"/>
    <w:rsid w:val="0083786B"/>
    <w:rsid w:val="008766D6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321A"/>
    <w:rsid w:val="009651EE"/>
    <w:rsid w:val="009674E0"/>
    <w:rsid w:val="00976731"/>
    <w:rsid w:val="0098713D"/>
    <w:rsid w:val="009B0F31"/>
    <w:rsid w:val="009D4B0F"/>
    <w:rsid w:val="009D5F42"/>
    <w:rsid w:val="009F008A"/>
    <w:rsid w:val="009F4D05"/>
    <w:rsid w:val="00A130FD"/>
    <w:rsid w:val="00A240D2"/>
    <w:rsid w:val="00A3374E"/>
    <w:rsid w:val="00AA215D"/>
    <w:rsid w:val="00AC5812"/>
    <w:rsid w:val="00AD3394"/>
    <w:rsid w:val="00AE19B2"/>
    <w:rsid w:val="00AE664A"/>
    <w:rsid w:val="00B00909"/>
    <w:rsid w:val="00B11BAB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BE71ED"/>
    <w:rsid w:val="00BF4281"/>
    <w:rsid w:val="00C55884"/>
    <w:rsid w:val="00C65D6D"/>
    <w:rsid w:val="00C6766F"/>
    <w:rsid w:val="00C71752"/>
    <w:rsid w:val="00CB6718"/>
    <w:rsid w:val="00CD6AF9"/>
    <w:rsid w:val="00CE5894"/>
    <w:rsid w:val="00CF54D1"/>
    <w:rsid w:val="00D30E39"/>
    <w:rsid w:val="00D42AED"/>
    <w:rsid w:val="00D433DA"/>
    <w:rsid w:val="00D43E54"/>
    <w:rsid w:val="00D702C6"/>
    <w:rsid w:val="00D859CA"/>
    <w:rsid w:val="00D90F57"/>
    <w:rsid w:val="00DA05B7"/>
    <w:rsid w:val="00DD3965"/>
    <w:rsid w:val="00DF2715"/>
    <w:rsid w:val="00E211E4"/>
    <w:rsid w:val="00E4588D"/>
    <w:rsid w:val="00E60C30"/>
    <w:rsid w:val="00E661A1"/>
    <w:rsid w:val="00E80359"/>
    <w:rsid w:val="00E91780"/>
    <w:rsid w:val="00EA0703"/>
    <w:rsid w:val="00EA4341"/>
    <w:rsid w:val="00EE23B0"/>
    <w:rsid w:val="00EE606B"/>
    <w:rsid w:val="00EE657B"/>
    <w:rsid w:val="00EF2952"/>
    <w:rsid w:val="00F0101B"/>
    <w:rsid w:val="00F0751B"/>
    <w:rsid w:val="00F20146"/>
    <w:rsid w:val="00F233FB"/>
    <w:rsid w:val="00F26B79"/>
    <w:rsid w:val="00F26CB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008E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  <w:style w:type="character" w:styleId="aa">
    <w:name w:val="annotation reference"/>
    <w:basedOn w:val="a0"/>
    <w:uiPriority w:val="99"/>
    <w:semiHidden/>
    <w:unhideWhenUsed/>
    <w:rsid w:val="00F233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33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33FB"/>
    <w:rPr>
      <w:rFonts w:ascii="Times New Roman" w:eastAsia="Andale Sans UI" w:hAnsi="Times New Roman" w:cs="Tahoma"/>
      <w:sz w:val="20"/>
      <w:szCs w:val="20"/>
      <w:lang w:val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3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33FB"/>
    <w:rPr>
      <w:rFonts w:ascii="Times New Roman" w:eastAsia="Andale Sans UI" w:hAnsi="Times New Roman" w:cs="Tahoma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F362-5B57-436E-A309-3C25B26A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163</cp:revision>
  <cp:lastPrinted>2025-02-28T07:12:00Z</cp:lastPrinted>
  <dcterms:created xsi:type="dcterms:W3CDTF">2023-04-07T06:00:00Z</dcterms:created>
  <dcterms:modified xsi:type="dcterms:W3CDTF">2025-03-13T09:49:00Z</dcterms:modified>
</cp:coreProperties>
</file>