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3" w:rsidRDefault="008C7EA3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C7EA3" w:rsidRDefault="00EC42D8" w:rsidP="001277D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Астраханская область   Ахтубинский район</w:t>
      </w:r>
    </w:p>
    <w:p w:rsidR="008C7EA3" w:rsidRDefault="00EC42D8" w:rsidP="001277D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1277DA">
        <w:rPr>
          <w:rFonts w:ascii="Times New Roman" w:hAnsi="Times New Roman"/>
          <w:color w:val="000000"/>
          <w:sz w:val="28"/>
          <w:szCs w:val="28"/>
        </w:rPr>
        <w:t>Сельское поселение с</w:t>
      </w:r>
      <w:r>
        <w:rPr>
          <w:rFonts w:ascii="Times New Roman" w:hAnsi="Times New Roman"/>
          <w:color w:val="000000"/>
          <w:sz w:val="28"/>
          <w:szCs w:val="28"/>
        </w:rPr>
        <w:t>ело Болхуны</w:t>
      </w:r>
      <w:r w:rsidR="001277DA">
        <w:rPr>
          <w:rFonts w:ascii="Times New Roman" w:hAnsi="Times New Roman"/>
          <w:color w:val="000000"/>
          <w:sz w:val="28"/>
          <w:szCs w:val="28"/>
        </w:rPr>
        <w:t xml:space="preserve"> Ахтубинского муниципального района Астраханской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C7EA3" w:rsidRDefault="008C7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EA3" w:rsidRDefault="00EC42D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1277DA" w:rsidRDefault="00E9609C" w:rsidP="001277D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от 19</w:t>
      </w:r>
      <w:r w:rsidR="00CC5DF8">
        <w:rPr>
          <w:rFonts w:ascii="Times New Roman" w:hAnsi="Times New Roman"/>
          <w:color w:val="000000"/>
          <w:sz w:val="28"/>
          <w:szCs w:val="28"/>
        </w:rPr>
        <w:t>.08</w:t>
      </w:r>
      <w:r w:rsidR="00EC42D8">
        <w:rPr>
          <w:rFonts w:ascii="Times New Roman" w:hAnsi="Times New Roman"/>
          <w:color w:val="000000"/>
          <w:sz w:val="28"/>
          <w:szCs w:val="28"/>
        </w:rPr>
        <w:t>.202</w:t>
      </w:r>
      <w:r w:rsidR="00CC5DF8">
        <w:rPr>
          <w:rFonts w:ascii="Times New Roman" w:hAnsi="Times New Roman"/>
          <w:color w:val="000000"/>
          <w:sz w:val="28"/>
          <w:szCs w:val="28"/>
        </w:rPr>
        <w:t>3</w:t>
      </w:r>
      <w:r w:rsidR="00EC42D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1277D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B22E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43F6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C5DF8">
        <w:rPr>
          <w:rFonts w:ascii="Times New Roman" w:hAnsi="Times New Roman"/>
          <w:color w:val="000000"/>
          <w:sz w:val="28"/>
          <w:szCs w:val="28"/>
        </w:rPr>
        <w:t>10</w:t>
      </w:r>
      <w:r w:rsidR="00EC42D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</w:t>
      </w:r>
      <w:r w:rsidR="001277DA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8C7EA3" w:rsidRDefault="001277DA" w:rsidP="001277D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C42D8">
        <w:rPr>
          <w:rFonts w:ascii="Times New Roman" w:hAnsi="Times New Roman"/>
          <w:color w:val="000000"/>
          <w:sz w:val="28"/>
          <w:szCs w:val="28"/>
        </w:rPr>
        <w:t>с. Болхуны</w:t>
      </w:r>
    </w:p>
    <w:p w:rsidR="008C7EA3" w:rsidRDefault="008C7EA3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EA3" w:rsidRDefault="00EC42D8" w:rsidP="001277DA">
      <w:pPr>
        <w:widowControl w:val="0"/>
        <w:tabs>
          <w:tab w:val="left" w:pos="6975"/>
        </w:tabs>
        <w:spacing w:after="0" w:line="240" w:lineRule="auto"/>
        <w:ind w:right="2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>
        <w:rPr>
          <w:rFonts w:ascii="Times New Roman" w:hAnsi="Times New Roman"/>
          <w:sz w:val="28"/>
          <w:szCs w:val="28"/>
        </w:rPr>
        <w:t>муниципального правового акта о внесении изменений в устав</w:t>
      </w:r>
      <w:r w:rsidR="00B94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94E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>Сельское поселение село Болхуны Ахтубинского муниципального района Астраханской области»</w:t>
      </w:r>
    </w:p>
    <w:p w:rsidR="008C7EA3" w:rsidRDefault="008C7EA3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EA3" w:rsidRDefault="00EC42D8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>Сельское поселение село Болхуны Ахтубинского муниципального района Астраханской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, принятого решением Совета № 28 от 15.05.2015 года,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53 устава муниципального образования 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277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муниципального образования 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</w:p>
    <w:p w:rsidR="008C7EA3" w:rsidRDefault="00EC42D8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8C7EA3" w:rsidRDefault="008C7EA3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7EA3" w:rsidRDefault="00EC42D8">
      <w:pPr>
        <w:pStyle w:val="a4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Принять муниципальный правовой акт о внесении изменений в Устав муниципального образования 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 xml:space="preserve">«Сельское поселение село Болхуны Ахтубинского муниципального района Астраханской области» </w:t>
      </w:r>
      <w:r>
        <w:rPr>
          <w:rFonts w:ascii="Times New Roman" w:hAnsi="Times New Roman"/>
          <w:color w:val="000000"/>
          <w:sz w:val="28"/>
          <w:szCs w:val="28"/>
        </w:rPr>
        <w:t>(далее – муниципальный правовой акт).</w:t>
      </w:r>
    </w:p>
    <w:p w:rsidR="008C7EA3" w:rsidRDefault="00EC42D8">
      <w:pPr>
        <w:pStyle w:val="a4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Направить главе муниципального образования 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подписания и 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8C7EA3" w:rsidRDefault="00EC42D8">
      <w:pPr>
        <w:pStyle w:val="a4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Рекомендовать главе муниципального образования </w:t>
      </w:r>
      <w:r w:rsidR="001277DA" w:rsidRPr="001277DA">
        <w:rPr>
          <w:rFonts w:ascii="Times New Roman" w:hAnsi="Times New Roman"/>
          <w:color w:val="00000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277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(обнародовать) зарегистрированный муниципальный правовой акт в течение семи дней со дня поступления муниципального правового акта из Управления Министерства юстиции Российской Федерации по Астраханской области. </w:t>
      </w:r>
    </w:p>
    <w:p w:rsidR="008C7EA3" w:rsidRDefault="00EC42D8">
      <w:pPr>
        <w:pStyle w:val="a4"/>
        <w:widowControl w:val="0"/>
        <w:tabs>
          <w:tab w:val="left" w:pos="69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со дня его подписания. </w:t>
      </w:r>
    </w:p>
    <w:p w:rsidR="008C7EA3" w:rsidRDefault="00EC42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C7EA3" w:rsidRDefault="008C7E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EA3" w:rsidRDefault="00EC42D8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1277DA">
        <w:rPr>
          <w:bCs/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Н.Д. Руденко</w:t>
      </w:r>
    </w:p>
    <w:p w:rsidR="00CC5DF8" w:rsidRDefault="00CC5DF8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lastRenderedPageBreak/>
        <w:t>Принят решением Совета</w:t>
      </w:r>
    </w:p>
    <w:p w:rsidR="00CC5DF8" w:rsidRPr="00CC5DF8" w:rsidRDefault="00CC5DF8" w:rsidP="00CC5DF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</w:p>
    <w:p w:rsidR="00CC5DF8" w:rsidRPr="00CC5DF8" w:rsidRDefault="00CC5DF8" w:rsidP="00CC5DF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село Болхуны Ахтубинского муниципального района </w:t>
      </w:r>
    </w:p>
    <w:p w:rsidR="00CC5DF8" w:rsidRPr="00CC5DF8" w:rsidRDefault="00CC5DF8" w:rsidP="00CC5DF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>Астраханской области»</w:t>
      </w:r>
    </w:p>
    <w:p w:rsidR="00CC5DF8" w:rsidRPr="00CC5DF8" w:rsidRDefault="00953BEA" w:rsidP="00CC5DF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CC5DF8">
        <w:rPr>
          <w:rFonts w:ascii="Times New Roman" w:hAnsi="Times New Roman"/>
          <w:sz w:val="28"/>
          <w:szCs w:val="28"/>
        </w:rPr>
        <w:t>.08.2024г. № 10</w:t>
      </w:r>
    </w:p>
    <w:p w:rsidR="00CC5DF8" w:rsidRPr="00CC5DF8" w:rsidRDefault="00CC5DF8" w:rsidP="00CC5DF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C5DF8">
        <w:rPr>
          <w:rFonts w:ascii="Times New Roman" w:hAnsi="Times New Roman"/>
          <w:b/>
          <w:sz w:val="28"/>
          <w:szCs w:val="28"/>
        </w:rPr>
        <w:t>Муниципальный правовой акт о внесении изменений в устав муниципального образования «Сельское поселение село Болхуны Ахтубинского муниципального района Астраханской области»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CC5DF8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Статья 1. 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 xml:space="preserve">Внести в </w:t>
      </w:r>
      <w:hyperlink r:id="rId5" w:tgtFrame="_self" w:history="1">
        <w:r w:rsidRPr="00CC5DF8">
          <w:rPr>
            <w:rFonts w:ascii="Times New Roman" w:eastAsia="Arial Unicode MS" w:hAnsi="Times New Roman"/>
            <w:color w:val="000000"/>
            <w:sz w:val="28"/>
            <w:szCs w:val="28"/>
          </w:rPr>
          <w:t>Устав</w:t>
        </w:r>
      </w:hyperlink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образования «</w:t>
      </w:r>
      <w:r w:rsidRPr="00CC5DF8">
        <w:rPr>
          <w:rFonts w:ascii="Times New Roman" w:hAnsi="Times New Roman"/>
          <w:sz w:val="28"/>
          <w:szCs w:val="28"/>
        </w:rPr>
        <w:t>Сельское поселение село Болхуны Ахтубинского муниципального района Астраханской области</w:t>
      </w: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>», принятый решением Совета муниципального образования «</w:t>
      </w:r>
      <w:r w:rsidRPr="00CC5DF8">
        <w:rPr>
          <w:rFonts w:ascii="Times New Roman" w:hAnsi="Times New Roman"/>
          <w:sz w:val="28"/>
          <w:szCs w:val="28"/>
        </w:rPr>
        <w:t>Сельское поселение село Болхуны Ахтубинского муниципального района Астраханской области</w:t>
      </w: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>» от 15</w:t>
      </w:r>
      <w:r w:rsidRPr="00CC5DF8">
        <w:rPr>
          <w:rFonts w:ascii="Times New Roman" w:hAnsi="Times New Roman"/>
          <w:sz w:val="28"/>
          <w:szCs w:val="28"/>
        </w:rPr>
        <w:t xml:space="preserve">.05.2015 № 28 (далее - Устав), следующие </w:t>
      </w: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>изменения:</w:t>
      </w:r>
    </w:p>
    <w:p w:rsidR="00CC5DF8" w:rsidRPr="00CC5DF8" w:rsidRDefault="00CC5DF8" w:rsidP="00CC5D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1. Пункт 12 части 1 статьи 8 изложить в следующей редакции: </w:t>
      </w:r>
    </w:p>
    <w:p w:rsidR="00CC5DF8" w:rsidRPr="00CC5DF8" w:rsidRDefault="00CC5DF8" w:rsidP="00CC5D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CC5DF8" w:rsidRPr="00CC5DF8" w:rsidRDefault="00CC5DF8" w:rsidP="00CC5D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2. Пункт 8 части 1 статьи 9 изложить в следующей редакции: </w:t>
      </w:r>
    </w:p>
    <w:p w:rsidR="00CC5DF8" w:rsidRPr="00CC5DF8" w:rsidRDefault="00CC5DF8" w:rsidP="00CC5DF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CC5DF8" w:rsidRPr="00CC5DF8" w:rsidRDefault="00CC5DF8" w:rsidP="00CC5DF8">
      <w:pPr>
        <w:shd w:val="clear" w:color="auto" w:fill="FFFFFF"/>
        <w:spacing w:after="372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DF8">
        <w:rPr>
          <w:rFonts w:ascii="Times New Roman" w:hAnsi="Times New Roman"/>
          <w:color w:val="000000" w:themeColor="text1"/>
          <w:sz w:val="28"/>
          <w:szCs w:val="28"/>
        </w:rPr>
        <w:t xml:space="preserve">3. Статью 14 дополнить частью 9.3 следующего содержания: </w:t>
      </w:r>
    </w:p>
    <w:p w:rsidR="00CC5DF8" w:rsidRPr="00CC5DF8" w:rsidRDefault="00CC5DF8" w:rsidP="00CC5DF8">
      <w:pPr>
        <w:shd w:val="clear" w:color="auto" w:fill="FFFFFF"/>
        <w:spacing w:after="372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DF8">
        <w:rPr>
          <w:rFonts w:ascii="Times New Roman" w:hAnsi="Times New Roman"/>
          <w:color w:val="000000" w:themeColor="text1"/>
          <w:sz w:val="28"/>
          <w:szCs w:val="28"/>
        </w:rPr>
        <w:t>«9.3.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коррупции».».</w:t>
      </w:r>
    </w:p>
    <w:p w:rsidR="00CC5DF8" w:rsidRPr="00CC5DF8" w:rsidRDefault="00CC5DF8" w:rsidP="00CC5DF8">
      <w:pPr>
        <w:shd w:val="clear" w:color="auto" w:fill="FFFFFF"/>
        <w:spacing w:after="372" w:line="240" w:lineRule="auto"/>
        <w:ind w:firstLine="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C5DF8">
        <w:rPr>
          <w:rFonts w:ascii="Times New Roman" w:hAnsi="Times New Roman"/>
          <w:color w:val="000000" w:themeColor="text1"/>
          <w:sz w:val="28"/>
          <w:szCs w:val="28"/>
        </w:rPr>
        <w:t>4. Статью 26 дополнить частью 6.3. следующего содержания:</w:t>
      </w:r>
    </w:p>
    <w:p w:rsidR="00CC5DF8" w:rsidRPr="00CC5DF8" w:rsidRDefault="00CC5DF8" w:rsidP="00CC5DF8">
      <w:pPr>
        <w:shd w:val="clear" w:color="auto" w:fill="FFFFFF"/>
        <w:spacing w:after="372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DF8">
        <w:rPr>
          <w:rFonts w:ascii="Times New Roman" w:hAnsi="Times New Roman"/>
          <w:color w:val="000000" w:themeColor="text1"/>
          <w:sz w:val="28"/>
          <w:szCs w:val="28"/>
        </w:rPr>
        <w:t xml:space="preserve">«6.3.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</w:t>
      </w:r>
      <w:r w:rsidRPr="00CC5DF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коррупции».».</w:t>
      </w:r>
    </w:p>
    <w:p w:rsidR="00CC5DF8" w:rsidRPr="00CC5DF8" w:rsidRDefault="00CC5DF8" w:rsidP="00CC5DF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5. В статье 58: 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>5.1. Часть 3 изложить в следующей редакции: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>5.2. Абзац 1 части 5 изложить в следующей редакции: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>1) официальное опубликование муниципального правового акта;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(на информационном стенде в здании администрации муниципального образования, в библиотеке муниципального образования).»;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>5.3. Часть 5.1. изложить в следующей редакции: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5DF8">
        <w:rPr>
          <w:rFonts w:ascii="Times New Roman" w:hAnsi="Times New Roman"/>
          <w:sz w:val="28"/>
          <w:szCs w:val="28"/>
        </w:rPr>
        <w:t xml:space="preserve">«5.1. </w:t>
      </w:r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Ахтубинского муниципального района газете «</w:t>
      </w:r>
      <w:proofErr w:type="spellStart"/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Ахтубинская</w:t>
      </w:r>
      <w:proofErr w:type="spellEnd"/>
      <w:r w:rsidR="00953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правда» распространяемом в соответствующем муниципальном образовании или первая публикация его полного текста на официальном сайте муниципального образования </w:t>
      </w:r>
      <w:r w:rsidRPr="00CC5DF8">
        <w:rPr>
          <w:rFonts w:ascii="Times New Roman" w:hAnsi="Times New Roman"/>
          <w:sz w:val="28"/>
          <w:szCs w:val="24"/>
        </w:rPr>
        <w:t>«</w:t>
      </w:r>
      <w:r w:rsidRPr="00CC5DF8">
        <w:rPr>
          <w:rFonts w:ascii="Times New Roman" w:hAnsi="Times New Roman"/>
          <w:sz w:val="28"/>
          <w:szCs w:val="28"/>
        </w:rPr>
        <w:t>Сельское поселение село Болхуны Ахтубинского муниципального района Астраханской области</w:t>
      </w:r>
      <w:r w:rsidRPr="00CC5DF8">
        <w:rPr>
          <w:rFonts w:ascii="Times New Roman" w:hAnsi="Times New Roman"/>
          <w:sz w:val="28"/>
          <w:szCs w:val="24"/>
        </w:rPr>
        <w:t>»</w:t>
      </w:r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 </w:t>
      </w:r>
      <w:hyperlink w:history="1">
        <w:hyperlink r:id="rId6" w:tgtFrame="_blank" w:history="1">
          <w:r w:rsidRPr="00CC5DF8">
            <w:rPr>
              <w:rFonts w:ascii="Times New Roman" w:hAnsi="Times New Roman"/>
              <w:color w:val="0000FF"/>
              <w:sz w:val="28"/>
              <w:szCs w:val="28"/>
              <w:shd w:val="clear" w:color="auto" w:fill="FFFFFF"/>
            </w:rPr>
            <w:t>https://bolhuny-adm.ru/</w:t>
          </w:r>
        </w:hyperlink>
        <w:r w:rsidRPr="00CC5DF8">
          <w:rPr>
            <w:rFonts w:ascii="Times New Roman" w:eastAsia="Arial Unicode MS" w:hAnsi="Times New Roman"/>
            <w:color w:val="0000FF"/>
            <w:sz w:val="28"/>
            <w:szCs w:val="28"/>
          </w:rPr>
          <w:t xml:space="preserve"> </w:t>
        </w:r>
      </w:hyperlink>
      <w:r w:rsidRPr="00CC5DF8">
        <w:rPr>
          <w:rFonts w:ascii="Times New Roman" w:hAnsi="Times New Roman"/>
          <w:sz w:val="28"/>
          <w:szCs w:val="28"/>
          <w:shd w:val="clear" w:color="auto" w:fill="FFFFFF"/>
        </w:rPr>
        <w:t xml:space="preserve">, регистрация в качестве сетевого издания: Эл № </w:t>
      </w:r>
      <w:r w:rsidRPr="00CC5DF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ФС77-87524 от 04 июня 2024 г.)</w:t>
      </w:r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.»;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>5.4. Часть 5.2. изложить в следующей редакции: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hAnsi="Times New Roman"/>
          <w:color w:val="000000"/>
          <w:sz w:val="28"/>
          <w:szCs w:val="28"/>
        </w:rPr>
        <w:t>«5.2. О</w:t>
      </w: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 xml:space="preserve">фициальным опубликованием Устава муниципального образования, а также муниципального правового акта о внесении изменений в Устав муниципального образования, считается первая публикация его полного текста в периодическом печатном издании </w:t>
      </w:r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Ахтубинского муниципального района газете «</w:t>
      </w:r>
      <w:proofErr w:type="spellStart"/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Ахтубинская</w:t>
      </w:r>
      <w:proofErr w:type="spellEnd"/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</w:t>
      </w: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>, распространяемом в муниципальном образовании «</w:t>
      </w:r>
      <w:r w:rsidRPr="00CC5DF8">
        <w:rPr>
          <w:rFonts w:ascii="Times New Roman" w:hAnsi="Times New Roman"/>
          <w:sz w:val="28"/>
          <w:szCs w:val="28"/>
        </w:rPr>
        <w:t>Сельское поселение село Болхуны Ахтубинского муниципального района Астраханской обл</w:t>
      </w:r>
      <w:r w:rsidRPr="00CC5DF8">
        <w:rPr>
          <w:rFonts w:ascii="Times New Roman" w:hAnsi="Times New Roman"/>
          <w:sz w:val="28"/>
          <w:szCs w:val="24"/>
        </w:rPr>
        <w:t>асти</w:t>
      </w:r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>», или первое размещение его полного текста в сетевом издании на портале Минюста России «Нормативные правовые акты в Российской Федерации» (</w:t>
      </w:r>
      <w:hyperlink r:id="rId7" w:history="1">
        <w:r w:rsidRPr="00CC5DF8">
          <w:rPr>
            <w:rFonts w:ascii="Times New Roman" w:eastAsia="Arial Unicode MS" w:hAnsi="Times New Roman"/>
            <w:color w:val="0000FF"/>
            <w:sz w:val="28"/>
            <w:szCs w:val="28"/>
            <w:lang w:val="en-US"/>
          </w:rPr>
          <w:t>http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</w:rPr>
          <w:t>://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  <w:lang w:val="en-US"/>
          </w:rPr>
          <w:t>pravo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</w:rPr>
          <w:t>-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  <w:lang w:val="en-US"/>
          </w:rPr>
          <w:t>minjust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</w:rPr>
          <w:t>.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  <w:lang w:val="en-US"/>
          </w:rPr>
          <w:t>ru</w:t>
        </w:r>
      </w:hyperlink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 xml:space="preserve"> , </w:t>
      </w:r>
      <w:hyperlink r:id="rId8" w:history="1">
        <w:r w:rsidRPr="00CC5DF8">
          <w:rPr>
            <w:rFonts w:ascii="Times New Roman" w:eastAsia="Arial Unicode MS" w:hAnsi="Times New Roman"/>
            <w:color w:val="0000FF"/>
            <w:sz w:val="28"/>
            <w:szCs w:val="28"/>
            <w:lang w:val="en-US"/>
          </w:rPr>
          <w:t>http</w:t>
        </w:r>
        <w:r w:rsidRPr="00CC5DF8">
          <w:rPr>
            <w:rFonts w:ascii="Times New Roman" w:eastAsia="Arial Unicode MS" w:hAnsi="Times New Roman"/>
            <w:color w:val="0000FF"/>
            <w:sz w:val="28"/>
            <w:szCs w:val="28"/>
          </w:rPr>
          <w:t>://право-минюст.рф</w:t>
        </w:r>
      </w:hyperlink>
      <w:r w:rsidRPr="00CC5DF8">
        <w:rPr>
          <w:rFonts w:ascii="Times New Roman" w:eastAsia="Arial Unicode MS" w:hAnsi="Times New Roman"/>
          <w:color w:val="000000"/>
          <w:sz w:val="28"/>
          <w:szCs w:val="28"/>
        </w:rPr>
        <w:t xml:space="preserve"> , регистрация в качестве сетевого издания: Эл №ФС-72471 от 05.03.2018).</w:t>
      </w:r>
      <w:r w:rsidRPr="00CC5DF8">
        <w:rPr>
          <w:rFonts w:ascii="Times New Roman" w:eastAsia="Arial Unicode MS" w:hAnsi="Times New Roman"/>
          <w:sz w:val="28"/>
          <w:szCs w:val="28"/>
        </w:rPr>
        <w:t>»;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5.5. Часть 8 изложить в следующей редакции: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C5DF8">
        <w:rPr>
          <w:rFonts w:ascii="Times New Roman" w:hAnsi="Times New Roman"/>
          <w:color w:val="000000"/>
          <w:sz w:val="28"/>
          <w:szCs w:val="28"/>
        </w:rPr>
        <w:t>«8. Официальное опубликование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актом.».</w:t>
      </w:r>
    </w:p>
    <w:p w:rsidR="00CC5DF8" w:rsidRPr="00CC5DF8" w:rsidRDefault="00CC5DF8" w:rsidP="00CC5DF8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CC5DF8" w:rsidRPr="00CC5DF8" w:rsidRDefault="00CC5DF8" w:rsidP="00CC5DF8">
      <w:pPr>
        <w:spacing w:after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5DF8" w:rsidRPr="00CC5DF8" w:rsidRDefault="00CC5DF8" w:rsidP="00CC5DF8">
      <w:pPr>
        <w:spacing w:after="1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5DF8">
        <w:rPr>
          <w:rFonts w:ascii="Times New Roman" w:hAnsi="Times New Roman"/>
          <w:b/>
          <w:color w:val="000000"/>
          <w:sz w:val="28"/>
          <w:szCs w:val="28"/>
        </w:rPr>
        <w:t xml:space="preserve">Статья 2 </w:t>
      </w:r>
    </w:p>
    <w:p w:rsidR="00CC5DF8" w:rsidRPr="00CC5DF8" w:rsidRDefault="00CC5DF8" w:rsidP="00CC5DF8">
      <w:pPr>
        <w:spacing w:after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5DF8" w:rsidRPr="00CC5DF8" w:rsidRDefault="00CC5DF8" w:rsidP="00CC5DF8">
      <w:pPr>
        <w:spacing w:after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C5DF8">
        <w:rPr>
          <w:rFonts w:ascii="Times New Roman" w:hAnsi="Times New Roman"/>
          <w:color w:val="000000"/>
          <w:sz w:val="28"/>
          <w:szCs w:val="28"/>
        </w:rPr>
        <w:t>1. Настоящий муниципальный правовой акт вступает в силу после дня его официального опубликования (обнародования).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</w:rPr>
      </w:pPr>
      <w:r w:rsidRPr="00CC5DF8">
        <w:rPr>
          <w:rFonts w:ascii="Times New Roman" w:eastAsia="Arial Unicode MS" w:hAnsi="Times New Roman"/>
          <w:sz w:val="28"/>
          <w:szCs w:val="28"/>
        </w:rPr>
        <w:t xml:space="preserve">Глава муниципального образования </w:t>
      </w:r>
      <w:r w:rsidRPr="00CC5DF8">
        <w:rPr>
          <w:rFonts w:ascii="Times New Roman" w:eastAsia="Arial Unicode MS" w:hAnsi="Times New Roman"/>
          <w:sz w:val="28"/>
          <w:szCs w:val="28"/>
        </w:rPr>
        <w:tab/>
      </w:r>
      <w:r w:rsidRPr="00CC5DF8">
        <w:rPr>
          <w:rFonts w:ascii="Times New Roman" w:eastAsia="Arial Unicode MS" w:hAnsi="Times New Roman"/>
          <w:sz w:val="28"/>
          <w:szCs w:val="28"/>
        </w:rPr>
        <w:tab/>
      </w:r>
      <w:r w:rsidRPr="00CC5DF8">
        <w:rPr>
          <w:rFonts w:ascii="Times New Roman" w:eastAsia="Arial Unicode MS" w:hAnsi="Times New Roman"/>
          <w:sz w:val="28"/>
          <w:szCs w:val="28"/>
        </w:rPr>
        <w:tab/>
        <w:t>________</w:t>
      </w:r>
      <w:r>
        <w:rPr>
          <w:rFonts w:ascii="Times New Roman" w:eastAsia="Arial Unicode MS" w:hAnsi="Times New Roman"/>
          <w:sz w:val="28"/>
          <w:szCs w:val="28"/>
        </w:rPr>
        <w:t>_____Н.Д. Руденко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«Сельское поселение Село Болхуны 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 xml:space="preserve">Ахтубинского муниципального района 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5DF8">
        <w:rPr>
          <w:rFonts w:ascii="Times New Roman" w:hAnsi="Times New Roman"/>
          <w:sz w:val="28"/>
          <w:szCs w:val="28"/>
        </w:rPr>
        <w:t>Астраханской области»</w:t>
      </w:r>
    </w:p>
    <w:p w:rsidR="00CC5DF8" w:rsidRPr="00CC5DF8" w:rsidRDefault="00CC5DF8" w:rsidP="00CC5D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C5DF8" w:rsidRDefault="00CC5DF8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CC5DF8" w:rsidRDefault="00CC5DF8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CC5DF8" w:rsidRPr="001277DA" w:rsidRDefault="00CC5DF8">
      <w:pPr>
        <w:pStyle w:val="a3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C7EA3" w:rsidRDefault="00EC42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</w:p>
    <w:sectPr w:rsidR="008C7EA3">
      <w:pgSz w:w="11906" w:h="16838"/>
      <w:pgMar w:top="567" w:right="566" w:bottom="568" w:left="1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A3"/>
    <w:rsid w:val="001277DA"/>
    <w:rsid w:val="00143F6B"/>
    <w:rsid w:val="006B22E9"/>
    <w:rsid w:val="008C7EA3"/>
    <w:rsid w:val="009134D2"/>
    <w:rsid w:val="00953BEA"/>
    <w:rsid w:val="00B94E80"/>
    <w:rsid w:val="00CC5DF8"/>
    <w:rsid w:val="00D43930"/>
    <w:rsid w:val="00E04EF7"/>
    <w:rsid w:val="00E9609C"/>
    <w:rsid w:val="00EC42D8"/>
    <w:rsid w:val="0202528D"/>
    <w:rsid w:val="55C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ABBE0"/>
  <w15:docId w15:val="{13BC65AF-8C87-4145-906B-C51EE5E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rsid w:val="0014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43F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lhuny-adm.ru/" TargetMode="External"/><Relationship Id="rId5" Type="http://schemas.openxmlformats.org/officeDocument/2006/relationships/hyperlink" Target="file:///C:\content\act\acf105b2-d502-4f24-a427-8e972f1db78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11</cp:revision>
  <cp:lastPrinted>2023-12-08T09:49:00Z</cp:lastPrinted>
  <dcterms:created xsi:type="dcterms:W3CDTF">2020-11-23T07:13:00Z</dcterms:created>
  <dcterms:modified xsi:type="dcterms:W3CDTF">2024-08-26T07:37:00Z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