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96" w:rsidRPr="005F2BA9" w:rsidRDefault="00F90D0B" w:rsidP="005F2BA9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ge">
              <wp:posOffset>243205</wp:posOffset>
            </wp:positionV>
            <wp:extent cx="644525" cy="1155700"/>
            <wp:effectExtent l="0" t="0" r="3175" b="6350"/>
            <wp:wrapTopAndBottom/>
            <wp:docPr id="7" name="Рисунок 7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BA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57F96" w:rsidRPr="005F2BA9" w:rsidRDefault="00F90D0B" w:rsidP="005F2BA9">
      <w:pPr>
        <w:pStyle w:val="Style318"/>
        <w:rPr>
          <w:rFonts w:ascii="Times New Roman" w:hAnsi="Times New Roman" w:cs="Times New Roman"/>
          <w:b/>
          <w:sz w:val="24"/>
          <w:szCs w:val="24"/>
        </w:rPr>
      </w:pPr>
      <w:r w:rsidRPr="005F2BA9">
        <w:rPr>
          <w:rFonts w:ascii="Times New Roman" w:hAnsi="Times New Roman" w:cs="Times New Roman"/>
          <w:b/>
          <w:sz w:val="24"/>
          <w:szCs w:val="24"/>
        </w:rPr>
        <w:t>«СЕЛЬСКОЕ ПОСЕЛЕНИЕ СЕЛО БОЛХУНЫ АХТУБИНСКОГО МУНИЦИПАЛЬНОГО РАЙОНА АСТРАХАНСКОЙ ОБЛАСТИ»</w:t>
      </w:r>
    </w:p>
    <w:p w:rsidR="00B86319" w:rsidRPr="005F2BA9" w:rsidRDefault="00B86319" w:rsidP="00B86319">
      <w:pPr>
        <w:pStyle w:val="afb"/>
        <w:rPr>
          <w:b/>
          <w:sz w:val="24"/>
          <w:szCs w:val="24"/>
          <w:lang w:eastAsia="en-US"/>
        </w:rPr>
      </w:pPr>
    </w:p>
    <w:p w:rsidR="00757F96" w:rsidRPr="005F2BA9" w:rsidRDefault="00F90D0B">
      <w:pPr>
        <w:pStyle w:val="afb"/>
        <w:spacing w:line="276" w:lineRule="auto"/>
        <w:rPr>
          <w:b/>
          <w:sz w:val="24"/>
          <w:szCs w:val="24"/>
        </w:rPr>
      </w:pPr>
      <w:r w:rsidRPr="005F2BA9">
        <w:rPr>
          <w:b/>
          <w:sz w:val="24"/>
          <w:szCs w:val="24"/>
        </w:rPr>
        <w:t>ПОСТАНОВЛЕНИЕ</w:t>
      </w:r>
    </w:p>
    <w:p w:rsidR="00757F96" w:rsidRPr="005F2BA9" w:rsidRDefault="00757F96">
      <w:pPr>
        <w:pStyle w:val="afb"/>
        <w:spacing w:line="276" w:lineRule="auto"/>
        <w:rPr>
          <w:b/>
          <w:sz w:val="24"/>
          <w:szCs w:val="24"/>
        </w:rPr>
      </w:pPr>
    </w:p>
    <w:p w:rsidR="00757F96" w:rsidRPr="005F2BA9" w:rsidRDefault="005F2BA9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2B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F" w:rsidRPr="005F2BA9">
        <w:rPr>
          <w:rFonts w:ascii="Times New Roman" w:hAnsi="Times New Roman" w:cs="Times New Roman"/>
          <w:sz w:val="24"/>
          <w:szCs w:val="24"/>
        </w:rPr>
        <w:t xml:space="preserve"> </w:t>
      </w:r>
      <w:r w:rsidRPr="005F2BA9">
        <w:rPr>
          <w:rFonts w:ascii="Times New Roman" w:hAnsi="Times New Roman" w:cs="Times New Roman"/>
          <w:sz w:val="24"/>
          <w:szCs w:val="24"/>
        </w:rPr>
        <w:t xml:space="preserve">16.05.2024 г.                                                   </w:t>
      </w:r>
      <w:r w:rsidR="00F90D0B" w:rsidRPr="005F2B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F90D0B" w:rsidRPr="005F2BA9">
        <w:rPr>
          <w:rFonts w:ascii="Times New Roman" w:hAnsi="Times New Roman" w:cs="Times New Roman"/>
          <w:sz w:val="24"/>
          <w:szCs w:val="24"/>
        </w:rPr>
        <w:t xml:space="preserve">№ </w:t>
      </w:r>
      <w:r w:rsidRPr="005F2BA9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Pr="005F2BA9">
        <w:rPr>
          <w:rFonts w:ascii="Times New Roman" w:hAnsi="Times New Roman" w:cs="Times New Roman"/>
          <w:sz w:val="24"/>
          <w:szCs w:val="24"/>
        </w:rPr>
        <w:t>-П</w:t>
      </w:r>
    </w:p>
    <w:p w:rsidR="00757F96" w:rsidRPr="005F2BA9" w:rsidRDefault="00757F96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7F96" w:rsidRPr="005F2BA9" w:rsidRDefault="00D16BF2" w:rsidP="005F2BA9">
      <w:pPr>
        <w:pStyle w:val="ConsPlusTitle"/>
        <w:ind w:right="255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2BA9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№</w:t>
      </w:r>
      <w:r w:rsidR="005F2B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2BA9">
        <w:rPr>
          <w:rFonts w:ascii="Times New Roman" w:hAnsi="Times New Roman" w:cs="Times New Roman"/>
          <w:b w:val="0"/>
          <w:sz w:val="24"/>
          <w:szCs w:val="24"/>
        </w:rPr>
        <w:t>63-П от 12.12.2023 г.</w:t>
      </w:r>
      <w:r w:rsidR="005F2BA9" w:rsidRPr="005F2B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0D0B" w:rsidRPr="005F2BA9">
        <w:rPr>
          <w:rFonts w:ascii="Times New Roman" w:hAnsi="Times New Roman" w:cs="Times New Roman"/>
          <w:b w:val="0"/>
          <w:sz w:val="24"/>
          <w:szCs w:val="24"/>
        </w:rPr>
        <w:t>«Об утверждении муниципальной программы «Формирование современной городской среды»</w:t>
      </w:r>
      <w:r w:rsidR="00F90D0B" w:rsidRPr="005F2BA9">
        <w:rPr>
          <w:rFonts w:ascii="Times New Roman" w:hAnsi="Times New Roman" w:cs="Times New Roman"/>
          <w:sz w:val="24"/>
          <w:szCs w:val="24"/>
        </w:rPr>
        <w:t xml:space="preserve"> </w:t>
      </w:r>
      <w:r w:rsidR="00F90D0B" w:rsidRPr="005F2BA9">
        <w:rPr>
          <w:rFonts w:ascii="Times New Roman" w:hAnsi="Times New Roman" w:cs="Times New Roman"/>
          <w:b w:val="0"/>
          <w:sz w:val="24"/>
          <w:szCs w:val="24"/>
        </w:rPr>
        <w:t>на 2024 год.</w:t>
      </w:r>
    </w:p>
    <w:p w:rsidR="00757F96" w:rsidRPr="005F2BA9" w:rsidRDefault="00757F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7F96" w:rsidRPr="005F2BA9" w:rsidRDefault="00B86319" w:rsidP="005F2BA9">
      <w:pPr>
        <w:pStyle w:val="affc"/>
        <w:widowControl w:val="0"/>
        <w:jc w:val="both"/>
        <w:rPr>
          <w:rFonts w:cs="Times New Roman"/>
          <w:sz w:val="24"/>
          <w:szCs w:val="24"/>
        </w:rPr>
      </w:pPr>
      <w:r w:rsidRPr="005F2BA9">
        <w:rPr>
          <w:rFonts w:eastAsiaTheme="minorHAnsi" w:cs="Times New Roman"/>
          <w:sz w:val="24"/>
          <w:szCs w:val="24"/>
        </w:rPr>
        <w:t xml:space="preserve">         </w:t>
      </w:r>
      <w:r w:rsidR="00F90D0B" w:rsidRPr="005F2BA9">
        <w:rPr>
          <w:rFonts w:eastAsiaTheme="minorHAnsi" w:cs="Times New Roman"/>
          <w:sz w:val="24"/>
          <w:szCs w:val="24"/>
        </w:rPr>
        <w:t xml:space="preserve"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90D0B" w:rsidRPr="005F2BA9">
        <w:rPr>
          <w:rFonts w:cs="Times New Roman"/>
          <w:sz w:val="24"/>
          <w:szCs w:val="24"/>
          <w:shd w:val="clear" w:color="auto" w:fill="FFFFFF"/>
        </w:rPr>
        <w:t xml:space="preserve">Постановлением Правительства РФ от 30 декабря 2017 г. N 1710"Об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="00F90D0B" w:rsidRPr="005F2BA9">
        <w:rPr>
          <w:rFonts w:eastAsiaTheme="minorHAnsi" w:cs="Times New Roman"/>
          <w:sz w:val="24"/>
          <w:szCs w:val="24"/>
        </w:rPr>
        <w:t xml:space="preserve"> </w:t>
      </w:r>
      <w:r w:rsidR="004B383F" w:rsidRPr="005F2BA9">
        <w:rPr>
          <w:rFonts w:cs="Times New Roman"/>
          <w:color w:val="222222"/>
          <w:sz w:val="24"/>
          <w:szCs w:val="24"/>
          <w:shd w:val="clear" w:color="auto" w:fill="FFFFFF"/>
        </w:rPr>
        <w:t>Закон Астраханской области от 11.12.2023</w:t>
      </w:r>
      <w:r w:rsidR="00F90D0B" w:rsidRPr="005F2BA9">
        <w:rPr>
          <w:rFonts w:cs="Times New Roman"/>
          <w:color w:val="222222"/>
          <w:sz w:val="24"/>
          <w:szCs w:val="24"/>
          <w:shd w:val="clear" w:color="auto" w:fill="FFFFFF"/>
        </w:rPr>
        <w:t xml:space="preserve"> № 1</w:t>
      </w:r>
      <w:r w:rsidR="004B383F" w:rsidRPr="005F2BA9">
        <w:rPr>
          <w:rFonts w:cs="Times New Roman"/>
          <w:color w:val="222222"/>
          <w:sz w:val="24"/>
          <w:szCs w:val="24"/>
          <w:shd w:val="clear" w:color="auto" w:fill="FFFFFF"/>
        </w:rPr>
        <w:t>08/2023-ОЗ «О</w:t>
      </w:r>
      <w:r w:rsidR="00F90D0B" w:rsidRPr="005F2BA9">
        <w:rPr>
          <w:rFonts w:cs="Times New Roman"/>
          <w:color w:val="222222"/>
          <w:sz w:val="24"/>
          <w:szCs w:val="24"/>
          <w:shd w:val="clear" w:color="auto" w:fill="FFFFFF"/>
        </w:rPr>
        <w:t xml:space="preserve"> БЮДЖ</w:t>
      </w:r>
      <w:r w:rsidR="004B383F" w:rsidRPr="005F2BA9">
        <w:rPr>
          <w:rFonts w:cs="Times New Roman"/>
          <w:color w:val="222222"/>
          <w:sz w:val="24"/>
          <w:szCs w:val="24"/>
          <w:shd w:val="clear" w:color="auto" w:fill="FFFFFF"/>
        </w:rPr>
        <w:t>ЕТЕ АСТРАХАНСКОЙ ОБЛАСТИ НА 2024</w:t>
      </w:r>
      <w:r w:rsidR="00F90D0B" w:rsidRPr="005F2BA9">
        <w:rPr>
          <w:rFonts w:cs="Times New Roman"/>
          <w:color w:val="222222"/>
          <w:sz w:val="24"/>
          <w:szCs w:val="24"/>
          <w:shd w:val="clear" w:color="auto" w:fill="FFFFFF"/>
        </w:rPr>
        <w:t xml:space="preserve"> ГО</w:t>
      </w:r>
      <w:r w:rsidR="004B383F" w:rsidRPr="005F2BA9">
        <w:rPr>
          <w:rFonts w:cs="Times New Roman"/>
          <w:color w:val="222222"/>
          <w:sz w:val="24"/>
          <w:szCs w:val="24"/>
          <w:shd w:val="clear" w:color="auto" w:fill="FFFFFF"/>
        </w:rPr>
        <w:t>Д И НА ПЛ</w:t>
      </w:r>
      <w:r w:rsidR="00711736" w:rsidRPr="005F2BA9">
        <w:rPr>
          <w:rFonts w:cs="Times New Roman"/>
          <w:color w:val="222222"/>
          <w:sz w:val="24"/>
          <w:szCs w:val="24"/>
          <w:shd w:val="clear" w:color="auto" w:fill="FFFFFF"/>
        </w:rPr>
        <w:t>АНОВЫЙ ПЕРИОД 2025 И 2026 ГОДОВ</w:t>
      </w:r>
      <w:r w:rsidR="00F90D0B" w:rsidRPr="005F2BA9">
        <w:rPr>
          <w:rFonts w:eastAsiaTheme="minorHAnsi" w:cs="Times New Roman"/>
          <w:sz w:val="24"/>
          <w:szCs w:val="24"/>
        </w:rPr>
        <w:t>, постановлением Правител</w:t>
      </w:r>
      <w:r w:rsidR="00715249" w:rsidRPr="005F2BA9">
        <w:rPr>
          <w:rFonts w:eastAsiaTheme="minorHAnsi" w:cs="Times New Roman"/>
          <w:sz w:val="24"/>
          <w:szCs w:val="24"/>
        </w:rPr>
        <w:t>ьства Астраханской области от 15.12.2022</w:t>
      </w:r>
      <w:r w:rsidR="00F90D0B" w:rsidRPr="005F2BA9">
        <w:rPr>
          <w:rFonts w:eastAsiaTheme="minorHAnsi" w:cs="Times New Roman"/>
          <w:sz w:val="24"/>
          <w:szCs w:val="24"/>
        </w:rPr>
        <w:t xml:space="preserve"> № </w:t>
      </w:r>
      <w:r w:rsidR="00715249" w:rsidRPr="005F2BA9">
        <w:rPr>
          <w:rFonts w:eastAsiaTheme="minorHAnsi" w:cs="Times New Roman"/>
          <w:sz w:val="24"/>
          <w:szCs w:val="24"/>
        </w:rPr>
        <w:t>640</w:t>
      </w:r>
      <w:r w:rsidR="00F90D0B" w:rsidRPr="005F2BA9">
        <w:rPr>
          <w:rFonts w:eastAsiaTheme="minorHAnsi" w:cs="Times New Roman"/>
          <w:sz w:val="24"/>
          <w:szCs w:val="24"/>
        </w:rPr>
        <w:t xml:space="preserve">-П «О государственной программе «Улучшение качества предоставления жилищно-коммунальных услуг на территории Астраханской области», </w:t>
      </w:r>
      <w:r w:rsidR="00715249" w:rsidRPr="005F2BA9">
        <w:rPr>
          <w:rFonts w:eastAsiaTheme="minorHAnsi" w:cs="Times New Roman"/>
          <w:sz w:val="24"/>
          <w:szCs w:val="24"/>
        </w:rPr>
        <w:t>постановлением Правительства Астраханской области от 27.10.2023 № 623-П</w:t>
      </w:r>
      <w:r w:rsidR="00F90D0B" w:rsidRPr="005F2BA9">
        <w:rPr>
          <w:rFonts w:eastAsiaTheme="minorHAnsi" w:cs="Times New Roman"/>
          <w:sz w:val="24"/>
          <w:szCs w:val="24"/>
        </w:rPr>
        <w:t xml:space="preserve"> </w:t>
      </w:r>
      <w:r w:rsidR="00715249" w:rsidRPr="005F2BA9">
        <w:rPr>
          <w:rFonts w:eastAsiaTheme="minorHAnsi" w:cs="Times New Roman"/>
          <w:sz w:val="24"/>
          <w:szCs w:val="24"/>
        </w:rPr>
        <w:t xml:space="preserve">«О государственной программе «Развитие жилищного строительства в Астраханской области», </w:t>
      </w:r>
      <w:r w:rsidR="00F90D0B" w:rsidRPr="005F2BA9">
        <w:rPr>
          <w:rFonts w:eastAsiaTheme="minorHAnsi" w:cs="Times New Roman"/>
          <w:sz w:val="24"/>
          <w:szCs w:val="24"/>
        </w:rPr>
        <w:t xml:space="preserve">постановлением администрации </w:t>
      </w:r>
      <w:r w:rsidR="00F90D0B" w:rsidRPr="005F2BA9">
        <w:rPr>
          <w:rFonts w:cs="Times New Roman"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F90D0B" w:rsidRPr="005F2BA9">
        <w:rPr>
          <w:rFonts w:eastAsiaTheme="minorHAnsi" w:cs="Times New Roman"/>
          <w:sz w:val="24"/>
          <w:szCs w:val="24"/>
        </w:rPr>
        <w:t xml:space="preserve"> от 09.11.2023 № 44-П </w:t>
      </w:r>
      <w:r w:rsidR="00F90D0B" w:rsidRPr="005F2BA9">
        <w:rPr>
          <w:rFonts w:cs="Times New Roman"/>
          <w:bCs/>
          <w:sz w:val="24"/>
          <w:szCs w:val="24"/>
        </w:rPr>
        <w:t xml:space="preserve">О ПОРЯДКЕ РАЗРАБОТКИ, УТВЕРЖДЕНИЯ, РЕАЛИЗАЦИИ И ОЦЕНКИ ЭФФЕКТИВНОСТИ МУНИЦИПАЛЬНЫХ ПРОГРАММ НА ТЕРРИТОРИИ </w:t>
      </w:r>
      <w:r w:rsidR="00F90D0B" w:rsidRPr="005F2BA9">
        <w:rPr>
          <w:rFonts w:cs="Times New Roman"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F90D0B" w:rsidRPr="005F2BA9">
        <w:rPr>
          <w:rFonts w:eastAsiaTheme="minorHAnsi" w:cs="Times New Roman"/>
          <w:sz w:val="24"/>
          <w:szCs w:val="24"/>
        </w:rPr>
        <w:t xml:space="preserve">, администрация </w:t>
      </w:r>
      <w:r w:rsidR="00F90D0B" w:rsidRPr="005F2BA9">
        <w:rPr>
          <w:rFonts w:cs="Times New Roman"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5F2BA9" w:rsidRPr="005F2BA9" w:rsidRDefault="005F2BA9" w:rsidP="005F2BA9">
      <w:pPr>
        <w:pStyle w:val="affc"/>
        <w:widowControl w:val="0"/>
        <w:jc w:val="both"/>
        <w:rPr>
          <w:rFonts w:eastAsiaTheme="minorHAnsi" w:cs="Times New Roman"/>
          <w:b/>
          <w:bCs/>
          <w:sz w:val="24"/>
          <w:szCs w:val="24"/>
        </w:rPr>
      </w:pPr>
    </w:p>
    <w:p w:rsidR="00757F96" w:rsidRPr="005F2BA9" w:rsidRDefault="00F90D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2BA9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757F96" w:rsidRDefault="00D16BF2" w:rsidP="005F2BA9">
      <w:pPr>
        <w:pStyle w:val="af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2BA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F2BA9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5F2BA9">
        <w:rPr>
          <w:rFonts w:ascii="Times New Roman" w:hAnsi="Times New Roman" w:cs="Times New Roman"/>
          <w:sz w:val="24"/>
          <w:szCs w:val="24"/>
        </w:rPr>
        <w:t>в постановление администрации от 12.12.2023 г. №</w:t>
      </w:r>
      <w:r w:rsidR="005F2BA9">
        <w:rPr>
          <w:rFonts w:ascii="Times New Roman" w:hAnsi="Times New Roman" w:cs="Times New Roman"/>
          <w:sz w:val="24"/>
          <w:szCs w:val="24"/>
        </w:rPr>
        <w:t xml:space="preserve"> </w:t>
      </w:r>
      <w:r w:rsidRPr="005F2BA9">
        <w:rPr>
          <w:rFonts w:ascii="Times New Roman" w:hAnsi="Times New Roman" w:cs="Times New Roman"/>
          <w:sz w:val="24"/>
          <w:szCs w:val="24"/>
        </w:rPr>
        <w:t>63-П</w:t>
      </w:r>
      <w:r w:rsidR="00F90D0B" w:rsidRPr="005F2BA9">
        <w:rPr>
          <w:rFonts w:ascii="Times New Roman" w:hAnsi="Times New Roman" w:cs="Times New Roman"/>
          <w:sz w:val="24"/>
          <w:szCs w:val="24"/>
        </w:rPr>
        <w:t xml:space="preserve"> </w:t>
      </w:r>
      <w:r w:rsidRPr="005F2BA9">
        <w:rPr>
          <w:rFonts w:ascii="Times New Roman" w:hAnsi="Times New Roman" w:cs="Times New Roman"/>
          <w:sz w:val="24"/>
          <w:szCs w:val="24"/>
        </w:rPr>
        <w:t>«Об утверждении</w:t>
      </w:r>
      <w:r w:rsidR="00D313D1" w:rsidRPr="005F2BA9">
        <w:rPr>
          <w:rFonts w:ascii="Times New Roman" w:hAnsi="Times New Roman" w:cs="Times New Roman"/>
          <w:sz w:val="24"/>
          <w:szCs w:val="24"/>
        </w:rPr>
        <w:t xml:space="preserve"> </w:t>
      </w:r>
      <w:r w:rsidR="00F90D0B" w:rsidRPr="005F2BA9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современной городской среды» </w:t>
      </w:r>
      <w:r w:rsidR="00C34B33">
        <w:rPr>
          <w:rFonts w:ascii="Times New Roman" w:hAnsi="Times New Roman" w:cs="Times New Roman"/>
          <w:sz w:val="24"/>
          <w:szCs w:val="24"/>
        </w:rPr>
        <w:t>на 2024 год».</w:t>
      </w:r>
    </w:p>
    <w:p w:rsidR="005F2BA9" w:rsidRPr="005F2BA9" w:rsidRDefault="005F2BA9" w:rsidP="005F2BA9">
      <w:pPr>
        <w:pStyle w:val="aff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изложить в новой редакции.</w:t>
      </w:r>
    </w:p>
    <w:p w:rsidR="00757F96" w:rsidRPr="005F2BA9" w:rsidRDefault="00F90D0B" w:rsidP="005F2BA9">
      <w:pPr>
        <w:pStyle w:val="af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2BA9">
        <w:rPr>
          <w:rFonts w:ascii="Times New Roman" w:hAnsi="Times New Roman" w:cs="Times New Roman"/>
          <w:sz w:val="24"/>
          <w:szCs w:val="24"/>
        </w:rPr>
        <w:t>Отделу по общим вопросам администрации муниципального образования «Сельское поселение село Болхуны Ахтубинского муниципального района Астраханской области» (Калюжная Н.А.) обеспечить размещение настоящего постановления в сети Интернет на официальном сайте администрации муниципального образования «Сельское поселение село Болхуны Ахтубинского муниципального района Астраханской области»</w:t>
      </w:r>
      <w:r w:rsidR="005F2BA9">
        <w:rPr>
          <w:rFonts w:ascii="Times New Roman" w:hAnsi="Times New Roman" w:cs="Times New Roman"/>
          <w:sz w:val="24"/>
          <w:szCs w:val="24"/>
        </w:rPr>
        <w:t>.</w:t>
      </w:r>
    </w:p>
    <w:p w:rsidR="00757F96" w:rsidRPr="005F2BA9" w:rsidRDefault="00757F96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Pr="005F2BA9" w:rsidRDefault="00757F96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96" w:rsidRPr="005F2BA9" w:rsidRDefault="00B86319" w:rsidP="005F2BA9">
      <w:pPr>
        <w:jc w:val="both"/>
        <w:rPr>
          <w:rFonts w:ascii="Times New Roman" w:hAnsi="Times New Roman" w:cs="Times New Roman"/>
          <w:sz w:val="24"/>
          <w:szCs w:val="24"/>
        </w:rPr>
      </w:pPr>
      <w:r w:rsidRPr="005F2BA9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муниципального образования:                                              Н. Д. Руденко</w:t>
      </w:r>
    </w:p>
    <w:p w:rsidR="00757F96" w:rsidRPr="005F2BA9" w:rsidRDefault="00757F96" w:rsidP="005F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2FC" w:rsidRDefault="005F52FC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</w:p>
    <w:p w:rsidR="008A3155" w:rsidRDefault="008A3155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F96" w:rsidRDefault="00F90D0B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757F96" w:rsidRDefault="00F90D0B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57F96" w:rsidRDefault="00F90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2024 году, с перечнем видов работ, планируемых к выполнению в рамках отдельного мероприятия </w:t>
      </w:r>
    </w:p>
    <w:p w:rsidR="00757F96" w:rsidRDefault="00F90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общественных мест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FA1869" w:rsidRDefault="00FA18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1701"/>
        <w:gridCol w:w="2126"/>
        <w:gridCol w:w="4961"/>
      </w:tblGrid>
      <w:tr w:rsidR="00FA1869" w:rsidTr="00C34B33">
        <w:trPr>
          <w:trHeight w:val="531"/>
        </w:trPr>
        <w:tc>
          <w:tcPr>
            <w:tcW w:w="426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757F96" w:rsidRDefault="00F90D0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757F96" w:rsidRDefault="00F90D0B">
            <w:pPr>
              <w:pStyle w:val="ConsPlusNormal"/>
              <w:ind w:left="737"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126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961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A1869" w:rsidTr="00C34B33">
        <w:tc>
          <w:tcPr>
            <w:tcW w:w="426" w:type="dxa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57F96" w:rsidRDefault="00F90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F96" w:rsidTr="00C34B33">
        <w:trPr>
          <w:trHeight w:val="635"/>
        </w:trPr>
        <w:tc>
          <w:tcPr>
            <w:tcW w:w="11483" w:type="dxa"/>
            <w:gridSpan w:val="5"/>
          </w:tcPr>
          <w:p w:rsidR="00757F96" w:rsidRDefault="00F90D0B">
            <w:pPr>
              <w:pStyle w:val="aff4"/>
              <w:tabs>
                <w:tab w:val="left" w:pos="142"/>
                <w:tab w:val="left" w:pos="1134"/>
              </w:tabs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Перечень объектов в рамках реализации мероприятий по благоустройству общественных  мест,  расположенных на территории муниципального образования «Сельское поселение село Болхуны Ахтубинского муниципального района Астраханской области»</w:t>
            </w:r>
          </w:p>
        </w:tc>
      </w:tr>
      <w:tr w:rsidR="00FA1869" w:rsidTr="00C34B33">
        <w:trPr>
          <w:trHeight w:val="1440"/>
        </w:trPr>
        <w:tc>
          <w:tcPr>
            <w:tcW w:w="426" w:type="dxa"/>
          </w:tcPr>
          <w:p w:rsidR="00757F96" w:rsidRDefault="00F90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9" w:type="dxa"/>
          </w:tcPr>
          <w:p w:rsidR="00757F96" w:rsidRDefault="00F90D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по </w:t>
            </w:r>
            <w:r w:rsidR="005F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адресу: ул. Базарная, 6А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701" w:type="dxa"/>
            <w:vAlign w:val="center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2126" w:type="dxa"/>
            <w:vAlign w:val="center"/>
          </w:tcPr>
          <w:p w:rsidR="00757F96" w:rsidRDefault="00F90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757F96" w:rsidRPr="00B86319" w:rsidRDefault="00997C55" w:rsidP="00997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66796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1.Установка бордюров и укладка тротуарных плиток, включая </w:t>
            </w:r>
            <w:r>
              <w:rPr>
                <w:rFonts w:ascii="Times New Roman" w:hAnsi="Times New Roman"/>
                <w:sz w:val="24"/>
                <w:szCs w:val="24"/>
              </w:rPr>
              <w:t>сопутствующие материалы (песок)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7F96" w:rsidRDefault="00757F96">
      <w:pPr>
        <w:rPr>
          <w:rFonts w:ascii="Times New Roman" w:hAnsi="Times New Roman" w:cs="Times New Roman"/>
          <w:sz w:val="24"/>
          <w:szCs w:val="24"/>
        </w:rPr>
      </w:pPr>
    </w:p>
    <w:p w:rsidR="00757F96" w:rsidRDefault="00F90D0B" w:rsidP="00C34B33">
      <w:pPr>
        <w:jc w:val="both"/>
        <w:rPr>
          <w:rFonts w:ascii="Times New Roman" w:hAnsi="Times New Roman" w:cs="Times New Roman"/>
          <w:sz w:val="24"/>
          <w:szCs w:val="24"/>
        </w:rPr>
        <w:sectPr w:rsidR="00757F96" w:rsidSect="00C34B33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                                </w:t>
      </w:r>
      <w:r w:rsidR="00FA1869">
        <w:rPr>
          <w:rFonts w:ascii="Times New Roman" w:hAnsi="Times New Roman" w:cs="Times New Roman"/>
          <w:sz w:val="24"/>
          <w:szCs w:val="24"/>
        </w:rPr>
        <w:t xml:space="preserve">Н.Д. </w:t>
      </w:r>
      <w:r w:rsidR="00C34B33">
        <w:rPr>
          <w:rFonts w:ascii="Times New Roman" w:hAnsi="Times New Roman" w:cs="Times New Roman"/>
          <w:sz w:val="24"/>
          <w:szCs w:val="24"/>
        </w:rPr>
        <w:t>Руденко</w:t>
      </w:r>
      <w:bookmarkStart w:id="1" w:name="_GoBack"/>
      <w:bookmarkEnd w:id="1"/>
    </w:p>
    <w:p w:rsidR="00757F96" w:rsidRPr="00C34B33" w:rsidRDefault="00757F96" w:rsidP="00C34B33">
      <w:pPr>
        <w:tabs>
          <w:tab w:val="left" w:pos="3366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757F96" w:rsidRPr="00C34B33">
      <w:headerReference w:type="default" r:id="rId10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FD" w:rsidRDefault="003E50FD">
      <w:r>
        <w:separator/>
      </w:r>
    </w:p>
  </w:endnote>
  <w:endnote w:type="continuationSeparator" w:id="0">
    <w:p w:rsidR="003E50FD" w:rsidRDefault="003E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FD" w:rsidRDefault="003E50FD">
      <w:r>
        <w:separator/>
      </w:r>
    </w:p>
  </w:footnote>
  <w:footnote w:type="continuationSeparator" w:id="0">
    <w:p w:rsidR="003E50FD" w:rsidRDefault="003E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F2" w:rsidRDefault="00D16BF2">
    <w:pPr>
      <w:pStyle w:val="af4"/>
    </w:pPr>
  </w:p>
  <w:p w:rsidR="00D16BF2" w:rsidRDefault="00D16BF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F2" w:rsidRDefault="00D16BF2">
    <w:pPr>
      <w:pStyle w:val="af4"/>
    </w:pPr>
  </w:p>
  <w:p w:rsidR="00D16BF2" w:rsidRDefault="00D16BF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DD3"/>
    <w:multiLevelType w:val="multilevel"/>
    <w:tmpl w:val="06C56DD3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0D68C4"/>
    <w:multiLevelType w:val="multilevel"/>
    <w:tmpl w:val="CC58E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hint="default"/>
      </w:rPr>
    </w:lvl>
  </w:abstractNum>
  <w:abstractNum w:abstractNumId="2" w15:restartNumberingAfterBreak="0">
    <w:nsid w:val="27D147C6"/>
    <w:multiLevelType w:val="multilevel"/>
    <w:tmpl w:val="27D147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DB4C5C"/>
    <w:multiLevelType w:val="multilevel"/>
    <w:tmpl w:val="4BDB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37C"/>
    <w:multiLevelType w:val="multilevel"/>
    <w:tmpl w:val="507E337C"/>
    <w:lvl w:ilvl="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6546"/>
    <w:multiLevelType w:val="multilevel"/>
    <w:tmpl w:val="613165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6"/>
    <w:rsid w:val="000011D6"/>
    <w:rsid w:val="00007DAA"/>
    <w:rsid w:val="0002345F"/>
    <w:rsid w:val="00027AAB"/>
    <w:rsid w:val="0005280C"/>
    <w:rsid w:val="00052EB9"/>
    <w:rsid w:val="00053EB0"/>
    <w:rsid w:val="000561F0"/>
    <w:rsid w:val="00062EA8"/>
    <w:rsid w:val="00063D7C"/>
    <w:rsid w:val="0006629F"/>
    <w:rsid w:val="00091946"/>
    <w:rsid w:val="000C4039"/>
    <w:rsid w:val="000E00E3"/>
    <w:rsid w:val="000F005F"/>
    <w:rsid w:val="000F47BD"/>
    <w:rsid w:val="00103CCD"/>
    <w:rsid w:val="00104E02"/>
    <w:rsid w:val="001145A5"/>
    <w:rsid w:val="00117100"/>
    <w:rsid w:val="00133A54"/>
    <w:rsid w:val="00145ADE"/>
    <w:rsid w:val="0015607F"/>
    <w:rsid w:val="00160505"/>
    <w:rsid w:val="0017476C"/>
    <w:rsid w:val="001951BD"/>
    <w:rsid w:val="00195BB3"/>
    <w:rsid w:val="001A4ACF"/>
    <w:rsid w:val="001B5027"/>
    <w:rsid w:val="001D1110"/>
    <w:rsid w:val="001F1555"/>
    <w:rsid w:val="002032C3"/>
    <w:rsid w:val="00221003"/>
    <w:rsid w:val="00232A81"/>
    <w:rsid w:val="00242D35"/>
    <w:rsid w:val="0024653A"/>
    <w:rsid w:val="00247695"/>
    <w:rsid w:val="002541B7"/>
    <w:rsid w:val="00262250"/>
    <w:rsid w:val="00265651"/>
    <w:rsid w:val="002A25DD"/>
    <w:rsid w:val="002B4FE9"/>
    <w:rsid w:val="002C3FB2"/>
    <w:rsid w:val="0035475C"/>
    <w:rsid w:val="00354FC9"/>
    <w:rsid w:val="00361D09"/>
    <w:rsid w:val="003779B9"/>
    <w:rsid w:val="003855C1"/>
    <w:rsid w:val="00387F1C"/>
    <w:rsid w:val="00395A4A"/>
    <w:rsid w:val="00396F9C"/>
    <w:rsid w:val="00397709"/>
    <w:rsid w:val="003A1D35"/>
    <w:rsid w:val="003A3921"/>
    <w:rsid w:val="003B2605"/>
    <w:rsid w:val="003B5B3E"/>
    <w:rsid w:val="003C0A62"/>
    <w:rsid w:val="003C2892"/>
    <w:rsid w:val="003C3929"/>
    <w:rsid w:val="003E0B75"/>
    <w:rsid w:val="003E50FD"/>
    <w:rsid w:val="00407170"/>
    <w:rsid w:val="00411CCE"/>
    <w:rsid w:val="00412773"/>
    <w:rsid w:val="004141D7"/>
    <w:rsid w:val="0041609B"/>
    <w:rsid w:val="00426127"/>
    <w:rsid w:val="00427C67"/>
    <w:rsid w:val="00444A02"/>
    <w:rsid w:val="0045511D"/>
    <w:rsid w:val="00455CB0"/>
    <w:rsid w:val="00462A1C"/>
    <w:rsid w:val="00472A9B"/>
    <w:rsid w:val="0049016E"/>
    <w:rsid w:val="0049347F"/>
    <w:rsid w:val="004A24B1"/>
    <w:rsid w:val="004A5963"/>
    <w:rsid w:val="004B383F"/>
    <w:rsid w:val="004C0CBD"/>
    <w:rsid w:val="004C2732"/>
    <w:rsid w:val="004D7FA3"/>
    <w:rsid w:val="004F2788"/>
    <w:rsid w:val="00501A4F"/>
    <w:rsid w:val="00502877"/>
    <w:rsid w:val="00504E45"/>
    <w:rsid w:val="00507A26"/>
    <w:rsid w:val="005407FA"/>
    <w:rsid w:val="00573DCD"/>
    <w:rsid w:val="00586505"/>
    <w:rsid w:val="0059080D"/>
    <w:rsid w:val="005920B9"/>
    <w:rsid w:val="00593FB5"/>
    <w:rsid w:val="005B2251"/>
    <w:rsid w:val="005B5DF0"/>
    <w:rsid w:val="005C67B9"/>
    <w:rsid w:val="005F2BA9"/>
    <w:rsid w:val="005F52FC"/>
    <w:rsid w:val="006060D6"/>
    <w:rsid w:val="0061075A"/>
    <w:rsid w:val="006208EF"/>
    <w:rsid w:val="00623AA4"/>
    <w:rsid w:val="00625C1C"/>
    <w:rsid w:val="00637B82"/>
    <w:rsid w:val="00662887"/>
    <w:rsid w:val="0069395E"/>
    <w:rsid w:val="006A1800"/>
    <w:rsid w:val="006A4586"/>
    <w:rsid w:val="006B5A2B"/>
    <w:rsid w:val="00711736"/>
    <w:rsid w:val="00714CD2"/>
    <w:rsid w:val="00715249"/>
    <w:rsid w:val="00747900"/>
    <w:rsid w:val="00757F96"/>
    <w:rsid w:val="00791A86"/>
    <w:rsid w:val="007A2B40"/>
    <w:rsid w:val="007A5ABF"/>
    <w:rsid w:val="007C659B"/>
    <w:rsid w:val="007E0B80"/>
    <w:rsid w:val="007F4702"/>
    <w:rsid w:val="0080613B"/>
    <w:rsid w:val="0082030D"/>
    <w:rsid w:val="00837BE3"/>
    <w:rsid w:val="008444EA"/>
    <w:rsid w:val="0085128C"/>
    <w:rsid w:val="008653A5"/>
    <w:rsid w:val="0089378C"/>
    <w:rsid w:val="008A3155"/>
    <w:rsid w:val="008C123C"/>
    <w:rsid w:val="008C60F8"/>
    <w:rsid w:val="008E1875"/>
    <w:rsid w:val="00912F77"/>
    <w:rsid w:val="009139A0"/>
    <w:rsid w:val="00913FC3"/>
    <w:rsid w:val="00922E44"/>
    <w:rsid w:val="009403DF"/>
    <w:rsid w:val="009407E9"/>
    <w:rsid w:val="00943ABA"/>
    <w:rsid w:val="00987C65"/>
    <w:rsid w:val="00997C55"/>
    <w:rsid w:val="009B6854"/>
    <w:rsid w:val="009F639A"/>
    <w:rsid w:val="00A17EE3"/>
    <w:rsid w:val="00A37F54"/>
    <w:rsid w:val="00A41AB4"/>
    <w:rsid w:val="00A534AB"/>
    <w:rsid w:val="00A66340"/>
    <w:rsid w:val="00A90CA2"/>
    <w:rsid w:val="00AA0A61"/>
    <w:rsid w:val="00B07E89"/>
    <w:rsid w:val="00B12A13"/>
    <w:rsid w:val="00B26FB8"/>
    <w:rsid w:val="00B31C34"/>
    <w:rsid w:val="00B4318C"/>
    <w:rsid w:val="00B532E3"/>
    <w:rsid w:val="00B6538D"/>
    <w:rsid w:val="00B7174C"/>
    <w:rsid w:val="00B86319"/>
    <w:rsid w:val="00B87EB2"/>
    <w:rsid w:val="00BA1B94"/>
    <w:rsid w:val="00BB2650"/>
    <w:rsid w:val="00BC27A4"/>
    <w:rsid w:val="00BC321D"/>
    <w:rsid w:val="00BE0926"/>
    <w:rsid w:val="00BE6A9C"/>
    <w:rsid w:val="00C063D3"/>
    <w:rsid w:val="00C14611"/>
    <w:rsid w:val="00C1605B"/>
    <w:rsid w:val="00C34B33"/>
    <w:rsid w:val="00C35420"/>
    <w:rsid w:val="00C41179"/>
    <w:rsid w:val="00C90311"/>
    <w:rsid w:val="00C9149E"/>
    <w:rsid w:val="00CB126E"/>
    <w:rsid w:val="00CB156D"/>
    <w:rsid w:val="00CB3773"/>
    <w:rsid w:val="00CC1C12"/>
    <w:rsid w:val="00CC4262"/>
    <w:rsid w:val="00CC7706"/>
    <w:rsid w:val="00CD00C2"/>
    <w:rsid w:val="00D052BF"/>
    <w:rsid w:val="00D1281F"/>
    <w:rsid w:val="00D16BF2"/>
    <w:rsid w:val="00D2529A"/>
    <w:rsid w:val="00D313D1"/>
    <w:rsid w:val="00D33128"/>
    <w:rsid w:val="00D33C7B"/>
    <w:rsid w:val="00D35DC0"/>
    <w:rsid w:val="00D45944"/>
    <w:rsid w:val="00D60666"/>
    <w:rsid w:val="00D62126"/>
    <w:rsid w:val="00D62FE2"/>
    <w:rsid w:val="00D66D46"/>
    <w:rsid w:val="00D67289"/>
    <w:rsid w:val="00D87C59"/>
    <w:rsid w:val="00D91454"/>
    <w:rsid w:val="00DA39FA"/>
    <w:rsid w:val="00DA7654"/>
    <w:rsid w:val="00DA79EA"/>
    <w:rsid w:val="00DB4B3F"/>
    <w:rsid w:val="00DD6730"/>
    <w:rsid w:val="00DD680E"/>
    <w:rsid w:val="00DE40CF"/>
    <w:rsid w:val="00DE615C"/>
    <w:rsid w:val="00DF37D9"/>
    <w:rsid w:val="00E01821"/>
    <w:rsid w:val="00E059F4"/>
    <w:rsid w:val="00E05F7F"/>
    <w:rsid w:val="00E3081D"/>
    <w:rsid w:val="00E33CB1"/>
    <w:rsid w:val="00E40AE8"/>
    <w:rsid w:val="00E41ECA"/>
    <w:rsid w:val="00E52E2C"/>
    <w:rsid w:val="00E569F7"/>
    <w:rsid w:val="00E61A91"/>
    <w:rsid w:val="00E66073"/>
    <w:rsid w:val="00E6786B"/>
    <w:rsid w:val="00E86DD7"/>
    <w:rsid w:val="00E93743"/>
    <w:rsid w:val="00ED5130"/>
    <w:rsid w:val="00EE5A77"/>
    <w:rsid w:val="00EE77B6"/>
    <w:rsid w:val="00F2273B"/>
    <w:rsid w:val="00F37A60"/>
    <w:rsid w:val="00F432AB"/>
    <w:rsid w:val="00F518A3"/>
    <w:rsid w:val="00F51CFD"/>
    <w:rsid w:val="00F61B3B"/>
    <w:rsid w:val="00F6536B"/>
    <w:rsid w:val="00F713D6"/>
    <w:rsid w:val="00F80CF2"/>
    <w:rsid w:val="00F86B47"/>
    <w:rsid w:val="00F90D0B"/>
    <w:rsid w:val="00FA1869"/>
    <w:rsid w:val="00FB2FFE"/>
    <w:rsid w:val="00FB5214"/>
    <w:rsid w:val="00FC0893"/>
    <w:rsid w:val="00FC0B6E"/>
    <w:rsid w:val="00FC0D93"/>
    <w:rsid w:val="00FF1B5B"/>
    <w:rsid w:val="237E31DC"/>
    <w:rsid w:val="4C7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4AF940"/>
  <w15:docId w15:val="{6F27AEB3-546B-404D-A63F-76B13E4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unhideWhenUsed="1"/>
    <w:lsdException w:name="Body Text Indent 2" w:uiPriority="0"/>
    <w:lsdException w:name="Body Text Indent 3" w:uiPriority="0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spacing w:before="20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8"/>
      <w:lang w:val="en-US" w:eastAsia="ru-RU" w:bidi="en-US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8"/>
      <w:lang w:val="en-US" w:eastAsia="ru-RU" w:bidi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 w:val="20"/>
      <w:szCs w:val="28"/>
      <w:lang w:val="en-US" w:eastAsia="ru-RU" w:bidi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8"/>
      <w:lang w:val="en-US" w:eastAsia="ru-RU" w:bidi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8"/>
      <w:lang w:val="en-US" w:eastAsia="ru-RU" w:bidi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/>
      <w:jc w:val="left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ru-RU" w:bidi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ru-RU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styleId="a5">
    <w:name w:val="footnote reference"/>
    <w:uiPriority w:val="99"/>
    <w:rPr>
      <w:vertAlign w:val="superscript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styleId="a8">
    <w:name w:val="page number"/>
    <w:basedOn w:val="a1"/>
  </w:style>
  <w:style w:type="character" w:styleId="a9">
    <w:name w:val="line number"/>
    <w:basedOn w:val="a1"/>
    <w:uiPriority w:val="99"/>
    <w:unhideWhenUsed/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0"/>
    <w:link w:val="ac"/>
    <w:uiPriority w:val="99"/>
    <w:pPr>
      <w:suppressAutoHyphens/>
      <w:jc w:val="left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nhideWhenUsed/>
    <w:pPr>
      <w:spacing w:after="120"/>
      <w:ind w:left="283"/>
      <w:jc w:val="left"/>
    </w:pPr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paragraph" w:styleId="af">
    <w:name w:val="caption"/>
    <w:basedOn w:val="a0"/>
    <w:next w:val="a0"/>
    <w:uiPriority w:val="35"/>
    <w:qFormat/>
    <w:pPr>
      <w:jc w:val="left"/>
    </w:pPr>
    <w:rPr>
      <w:rFonts w:ascii="Times New Roman" w:eastAsia="Calibri" w:hAnsi="Times New Roman" w:cs="Times New Roman"/>
      <w:b/>
      <w:bCs/>
      <w:color w:val="4F81BD"/>
      <w:sz w:val="18"/>
      <w:szCs w:val="18"/>
      <w:lang w:val="en-US" w:eastAsia="ru-RU" w:bidi="en-US"/>
    </w:rPr>
  </w:style>
  <w:style w:type="paragraph" w:styleId="11">
    <w:name w:val="index 1"/>
    <w:basedOn w:val="a0"/>
    <w:next w:val="a0"/>
    <w:uiPriority w:val="99"/>
    <w:semiHidden/>
    <w:unhideWhenUsed/>
    <w:pPr>
      <w:ind w:left="220" w:hanging="220"/>
    </w:pPr>
  </w:style>
  <w:style w:type="paragraph" w:styleId="af0">
    <w:name w:val="Document Map"/>
    <w:basedOn w:val="a0"/>
    <w:link w:val="af1"/>
    <w:uiPriority w:val="99"/>
    <w:unhideWhenUsed/>
    <w:pPr>
      <w:jc w:val="left"/>
    </w:pPr>
    <w:rPr>
      <w:rFonts w:ascii="Tahoma" w:eastAsia="Calibri" w:hAnsi="Tahoma" w:cs="Tahoma"/>
      <w:sz w:val="16"/>
      <w:szCs w:val="16"/>
      <w:lang w:val="en-US" w:bidi="en-US"/>
    </w:rPr>
  </w:style>
  <w:style w:type="paragraph" w:styleId="af2">
    <w:name w:val="footnote text"/>
    <w:basedOn w:val="a0"/>
    <w:link w:val="af3"/>
    <w:uiPriority w:val="99"/>
    <w:unhideWhenUsed/>
    <w:pPr>
      <w:widowControl w:val="0"/>
      <w:wordWrap w:val="0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81">
    <w:name w:val="toc 8"/>
    <w:basedOn w:val="a0"/>
    <w:next w:val="a0"/>
    <w:uiPriority w:val="39"/>
    <w:unhideWhenUsed/>
    <w:pPr>
      <w:spacing w:after="100" w:line="276" w:lineRule="auto"/>
      <w:ind w:left="154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pPr>
      <w:tabs>
        <w:tab w:val="center" w:pos="4677"/>
        <w:tab w:val="right" w:pos="9355"/>
      </w:tabs>
    </w:pPr>
  </w:style>
  <w:style w:type="paragraph" w:styleId="91">
    <w:name w:val="toc 9"/>
    <w:basedOn w:val="a0"/>
    <w:next w:val="a0"/>
    <w:uiPriority w:val="39"/>
    <w:unhideWhenUsed/>
    <w:pPr>
      <w:spacing w:after="100" w:line="276" w:lineRule="auto"/>
      <w:ind w:left="176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uiPriority w:val="39"/>
    <w:unhideWhenUsed/>
    <w:pPr>
      <w:spacing w:after="100" w:line="276" w:lineRule="auto"/>
      <w:ind w:left="132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0"/>
    <w:link w:val="af7"/>
    <w:pPr>
      <w:suppressAutoHyphens/>
      <w:spacing w:after="140" w:line="288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8">
    <w:name w:val="index heading"/>
    <w:basedOn w:val="a0"/>
    <w:pPr>
      <w:suppressLineNumbers/>
      <w:suppressAutoHyphens/>
      <w:jc w:val="left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styleId="12">
    <w:name w:val="toc 1"/>
    <w:basedOn w:val="a0"/>
    <w:next w:val="a0"/>
    <w:uiPriority w:val="39"/>
    <w:unhideWhenUsed/>
    <w:pPr>
      <w:widowControl w:val="0"/>
      <w:tabs>
        <w:tab w:val="right" w:leader="dot" w:pos="9498"/>
      </w:tabs>
      <w:wordWrap w:val="0"/>
      <w:spacing w:after="100"/>
      <w:jc w:val="left"/>
    </w:pPr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61">
    <w:name w:val="toc 6"/>
    <w:basedOn w:val="a0"/>
    <w:next w:val="a0"/>
    <w:uiPriority w:val="39"/>
    <w:unhideWhenUsed/>
    <w:pPr>
      <w:spacing w:after="100" w:line="276" w:lineRule="auto"/>
      <w:ind w:left="110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0"/>
    <w:next w:val="a0"/>
    <w:uiPriority w:val="39"/>
    <w:unhideWhenUsed/>
    <w:pPr>
      <w:tabs>
        <w:tab w:val="left" w:pos="1928"/>
        <w:tab w:val="right" w:leader="dot" w:pos="9498"/>
        <w:tab w:val="right" w:leader="dot" w:pos="10338"/>
      </w:tabs>
      <w:suppressAutoHyphens/>
      <w:spacing w:after="80"/>
      <w:ind w:firstLine="709"/>
      <w:jc w:val="left"/>
    </w:pPr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23">
    <w:name w:val="toc 2"/>
    <w:basedOn w:val="a0"/>
    <w:next w:val="a0"/>
    <w:uiPriority w:val="39"/>
    <w:unhideWhenUsed/>
    <w:pPr>
      <w:widowControl w:val="0"/>
      <w:tabs>
        <w:tab w:val="right" w:leader="dot" w:pos="9498"/>
        <w:tab w:val="right" w:leader="dot" w:pos="10338"/>
      </w:tabs>
      <w:suppressAutoHyphens/>
      <w:wordWrap w:val="0"/>
      <w:spacing w:after="60"/>
      <w:ind w:firstLine="709"/>
      <w:jc w:val="left"/>
    </w:pPr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41">
    <w:name w:val="toc 4"/>
    <w:basedOn w:val="a0"/>
    <w:next w:val="a0"/>
    <w:uiPriority w:val="39"/>
    <w:unhideWhenUsed/>
    <w:pPr>
      <w:spacing w:after="100" w:line="276" w:lineRule="auto"/>
      <w:ind w:left="66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uiPriority w:val="39"/>
    <w:unhideWhenUsed/>
    <w:pPr>
      <w:spacing w:after="100" w:line="276" w:lineRule="auto"/>
      <w:ind w:left="880" w:firstLine="709"/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Body Text Indent"/>
    <w:basedOn w:val="a0"/>
    <w:link w:val="afa"/>
    <w:uiPriority w:val="9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uiPriority w:val="10"/>
    <w:qFormat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0"/>
    <w:link w:val="afe"/>
    <w:uiPriority w:val="99"/>
    <w:unhideWhenUsed/>
    <w:pPr>
      <w:tabs>
        <w:tab w:val="center" w:pos="4677"/>
        <w:tab w:val="right" w:pos="9355"/>
      </w:tabs>
    </w:pPr>
  </w:style>
  <w:style w:type="paragraph" w:styleId="aff">
    <w:name w:val="List"/>
    <w:basedOn w:val="af6"/>
    <w:rPr>
      <w:rFonts w:cs="Mangal"/>
    </w:rPr>
  </w:style>
  <w:style w:type="paragraph" w:styleId="aff0">
    <w:name w:val="Normal (Web)"/>
    <w:basedOn w:val="a0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unhideWhenUsed/>
    <w:pPr>
      <w:spacing w:after="120"/>
      <w:jc w:val="left"/>
    </w:pPr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paragraph" w:styleId="24">
    <w:name w:val="Body Text Indent 2"/>
    <w:basedOn w:val="a0"/>
    <w:link w:val="2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0"/>
    <w:link w:val="aff2"/>
    <w:uiPriority w:val="11"/>
    <w:qFormat/>
    <w:pPr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 w:bidi="en-US"/>
    </w:rPr>
  </w:style>
  <w:style w:type="paragraph" w:styleId="HTML">
    <w:name w:val="HTML Preformatted"/>
    <w:basedOn w:val="a0"/>
    <w:link w:val="HTML0"/>
    <w:uiPriority w:val="99"/>
    <w:unhideWhenUsed/>
    <w:qFormat/>
    <w:pPr>
      <w:jc w:val="left"/>
    </w:pPr>
    <w:rPr>
      <w:rFonts w:ascii="Consolas" w:eastAsiaTheme="minorEastAsia" w:hAnsi="Consolas"/>
      <w:sz w:val="20"/>
      <w:szCs w:val="20"/>
      <w:lang w:eastAsia="ru-RU"/>
    </w:rPr>
  </w:style>
  <w:style w:type="table" w:styleId="aff3">
    <w:name w:val="Table Grid"/>
    <w:basedOn w:val="a2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</w:style>
  <w:style w:type="character" w:customStyle="1" w:styleId="afe">
    <w:name w:val="Нижний колонтитул Знак"/>
    <w:basedOn w:val="a1"/>
    <w:link w:val="afd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afc">
    <w:name w:val="Заголовок Знак"/>
    <w:basedOn w:val="a1"/>
    <w:link w:val="afb"/>
    <w:uiPriority w:val="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List Paragraph"/>
    <w:basedOn w:val="a0"/>
    <w:uiPriority w:val="34"/>
    <w:qFormat/>
    <w:pPr>
      <w:spacing w:after="200" w:line="276" w:lineRule="auto"/>
      <w:ind w:left="720"/>
      <w:contextualSpacing/>
      <w:jc w:val="left"/>
    </w:pPr>
  </w:style>
  <w:style w:type="paragraph" w:styleId="aff5">
    <w:name w:val="No Spacing"/>
    <w:qFormat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1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Cambria" w:eastAsia="Times New Roman" w:hAnsi="Cambria" w:cs="Times New Roman"/>
      <w:b/>
      <w:bCs/>
      <w:color w:val="4F81BD"/>
      <w:sz w:val="20"/>
      <w:szCs w:val="28"/>
      <w:lang w:val="en-US" w:eastAsia="ru-RU" w:bidi="en-US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Cambria" w:eastAsia="Times New Roman" w:hAnsi="Cambria" w:cs="Times New Roman"/>
      <w:b/>
      <w:bCs/>
      <w:i/>
      <w:iCs/>
      <w:color w:val="4F81BD"/>
      <w:sz w:val="20"/>
      <w:szCs w:val="28"/>
      <w:lang w:val="en-US" w:eastAsia="ru-RU" w:bidi="en-US"/>
    </w:rPr>
  </w:style>
  <w:style w:type="character" w:customStyle="1" w:styleId="50">
    <w:name w:val="Заголовок 5 Знак"/>
    <w:basedOn w:val="a1"/>
    <w:link w:val="5"/>
    <w:uiPriority w:val="9"/>
    <w:rPr>
      <w:rFonts w:ascii="Cambria" w:eastAsia="Times New Roman" w:hAnsi="Cambria" w:cs="Times New Roman"/>
      <w:color w:val="243F60"/>
      <w:sz w:val="20"/>
      <w:szCs w:val="28"/>
      <w:lang w:val="en-US" w:eastAsia="ru-RU" w:bidi="en-US"/>
    </w:rPr>
  </w:style>
  <w:style w:type="character" w:customStyle="1" w:styleId="60">
    <w:name w:val="Заголовок 6 Знак"/>
    <w:basedOn w:val="a1"/>
    <w:link w:val="6"/>
    <w:uiPriority w:val="9"/>
    <w:rPr>
      <w:rFonts w:ascii="Cambria" w:eastAsia="Times New Roman" w:hAnsi="Cambria" w:cs="Times New Roman"/>
      <w:i/>
      <w:iCs/>
      <w:color w:val="243F60"/>
      <w:sz w:val="20"/>
      <w:szCs w:val="28"/>
      <w:lang w:val="en-US" w:eastAsia="ru-RU" w:bidi="en-US"/>
    </w:rPr>
  </w:style>
  <w:style w:type="character" w:customStyle="1" w:styleId="70">
    <w:name w:val="Заголовок 7 Знак"/>
    <w:basedOn w:val="a1"/>
    <w:link w:val="7"/>
    <w:uiPriority w:val="9"/>
    <w:rPr>
      <w:rFonts w:ascii="Cambria" w:eastAsia="Times New Roman" w:hAnsi="Cambria" w:cs="Times New Roman"/>
      <w:i/>
      <w:iCs/>
      <w:color w:val="404040"/>
      <w:sz w:val="20"/>
      <w:szCs w:val="28"/>
      <w:lang w:val="en-US" w:eastAsia="ru-RU" w:bidi="en-US"/>
    </w:rPr>
  </w:style>
  <w:style w:type="character" w:customStyle="1" w:styleId="80">
    <w:name w:val="Заголовок 8 Знак"/>
    <w:basedOn w:val="a1"/>
    <w:link w:val="8"/>
    <w:uiPriority w:val="9"/>
    <w:rPr>
      <w:rFonts w:ascii="Cambria" w:eastAsia="Times New Roman" w:hAnsi="Cambria" w:cs="Times New Roman"/>
      <w:color w:val="4F81BD"/>
      <w:sz w:val="20"/>
      <w:szCs w:val="20"/>
      <w:lang w:val="en-US" w:eastAsia="ru-RU" w:bidi="en-US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Cambria" w:eastAsia="Times New Roman" w:hAnsi="Cambria" w:cs="Times New Roman"/>
      <w:i/>
      <w:iCs/>
      <w:color w:val="404040"/>
      <w:sz w:val="20"/>
      <w:szCs w:val="20"/>
      <w:lang w:val="en-US" w:eastAsia="ru-RU" w:bidi="en-US"/>
    </w:rPr>
  </w:style>
  <w:style w:type="paragraph" w:customStyle="1" w:styleId="13">
    <w:name w:val="Заголовок1"/>
    <w:basedOn w:val="a0"/>
    <w:next w:val="af6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</w:rPr>
  </w:style>
  <w:style w:type="character" w:customStyle="1" w:styleId="ac">
    <w:name w:val="Текст выноски Знак"/>
    <w:basedOn w:val="a1"/>
    <w:link w:val="ab"/>
    <w:uiPriority w:val="99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4">
    <w:name w:val="Сильное выделение1"/>
    <w:basedOn w:val="a1"/>
    <w:uiPriority w:val="21"/>
    <w:qFormat/>
    <w:rPr>
      <w:b/>
      <w:bCs/>
      <w:i/>
      <w:iCs/>
      <w:color w:val="4F81BD" w:themeColor="accent1"/>
    </w:rPr>
  </w:style>
  <w:style w:type="character" w:customStyle="1" w:styleId="HTML0">
    <w:name w:val="Стандартный HTML Знак"/>
    <w:basedOn w:val="a1"/>
    <w:link w:val="HTML"/>
    <w:uiPriority w:val="99"/>
    <w:qFormat/>
    <w:rPr>
      <w:rFonts w:ascii="Consolas" w:eastAsiaTheme="minorEastAsia" w:hAnsi="Consolas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Знак1"/>
    <w:basedOn w:val="a0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qFormat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91">
    <w:name w:val="xl91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qFormat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107">
    <w:name w:val="xl107"/>
    <w:basedOn w:val="a0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pP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qFormat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pP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pP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</w:style>
  <w:style w:type="character" w:customStyle="1" w:styleId="22">
    <w:name w:val="Основной текст 2 Знак"/>
    <w:basedOn w:val="a1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Pr>
      <w:rFonts w:ascii="Times New Roman" w:hAnsi="Times New Roman" w:cs="Times New Roman" w:hint="default"/>
      <w:sz w:val="26"/>
    </w:rPr>
  </w:style>
  <w:style w:type="paragraph" w:customStyle="1" w:styleId="xl65">
    <w:name w:val="xl65"/>
    <w:basedOn w:val="a0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0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8">
    <w:name w:val="xl238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9">
    <w:name w:val="xl23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0">
    <w:name w:val="xl24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1"/>
    <w:link w:val="aff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 w:bidi="en-US"/>
    </w:rPr>
  </w:style>
  <w:style w:type="paragraph" w:styleId="26">
    <w:name w:val="Quote"/>
    <w:basedOn w:val="a0"/>
    <w:next w:val="a0"/>
    <w:link w:val="27"/>
    <w:uiPriority w:val="29"/>
    <w:qFormat/>
    <w:pPr>
      <w:jc w:val="left"/>
    </w:pPr>
    <w:rPr>
      <w:rFonts w:ascii="Times New Roman" w:eastAsia="Calibri" w:hAnsi="Times New Roman" w:cs="Times New Roman"/>
      <w:i/>
      <w:iCs/>
      <w:color w:val="000000"/>
      <w:sz w:val="20"/>
      <w:szCs w:val="28"/>
      <w:lang w:val="en-US" w:eastAsia="ru-RU" w:bidi="en-US"/>
    </w:rPr>
  </w:style>
  <w:style w:type="character" w:customStyle="1" w:styleId="27">
    <w:name w:val="Цитата 2 Знак"/>
    <w:basedOn w:val="a1"/>
    <w:link w:val="26"/>
    <w:uiPriority w:val="29"/>
    <w:rPr>
      <w:rFonts w:ascii="Times New Roman" w:eastAsia="Calibri" w:hAnsi="Times New Roman" w:cs="Times New Roman"/>
      <w:i/>
      <w:iCs/>
      <w:color w:val="000000"/>
      <w:sz w:val="20"/>
      <w:szCs w:val="28"/>
      <w:lang w:val="en-US" w:eastAsia="ru-RU" w:bidi="en-US"/>
    </w:rPr>
  </w:style>
  <w:style w:type="paragraph" w:styleId="aff6">
    <w:name w:val="Intense Quote"/>
    <w:basedOn w:val="a0"/>
    <w:next w:val="a0"/>
    <w:link w:val="aff7"/>
    <w:uiPriority w:val="30"/>
    <w:qFormat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Calibri" w:hAnsi="Times New Roman" w:cs="Times New Roman"/>
      <w:b/>
      <w:bCs/>
      <w:i/>
      <w:iCs/>
      <w:color w:val="4F81BD"/>
      <w:sz w:val="20"/>
      <w:szCs w:val="28"/>
      <w:lang w:val="en-US" w:eastAsia="ru-RU" w:bidi="en-US"/>
    </w:rPr>
  </w:style>
  <w:style w:type="character" w:customStyle="1" w:styleId="aff7">
    <w:name w:val="Выделенная цитата Знак"/>
    <w:basedOn w:val="a1"/>
    <w:link w:val="aff6"/>
    <w:uiPriority w:val="30"/>
    <w:rPr>
      <w:rFonts w:ascii="Times New Roman" w:eastAsia="Calibri" w:hAnsi="Times New Roman" w:cs="Times New Roman"/>
      <w:b/>
      <w:bCs/>
      <w:i/>
      <w:iCs/>
      <w:color w:val="4F81BD"/>
      <w:sz w:val="20"/>
      <w:szCs w:val="28"/>
      <w:lang w:val="en-US" w:eastAsia="ru-RU" w:bidi="en-US"/>
    </w:rPr>
  </w:style>
  <w:style w:type="character" w:customStyle="1" w:styleId="16">
    <w:name w:val="Слабое выделение1"/>
    <w:uiPriority w:val="19"/>
    <w:qFormat/>
    <w:rPr>
      <w:i/>
      <w:iCs/>
      <w:color w:val="808080"/>
    </w:rPr>
  </w:style>
  <w:style w:type="character" w:customStyle="1" w:styleId="17">
    <w:name w:val="Слабая ссылка1"/>
    <w:uiPriority w:val="31"/>
    <w:qFormat/>
    <w:rPr>
      <w:smallCaps/>
      <w:color w:val="C0504D"/>
      <w:u w:val="single"/>
    </w:rPr>
  </w:style>
  <w:style w:type="character" w:customStyle="1" w:styleId="18">
    <w:name w:val="Сильная ссылка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33"/>
    <w:qFormat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0"/>
    <w:uiPriority w:val="39"/>
    <w:qFormat/>
    <w:pPr>
      <w:keepLines/>
      <w:spacing w:before="480" w:after="0" w:line="240" w:lineRule="auto"/>
      <w:outlineLvl w:val="9"/>
    </w:pPr>
    <w:rPr>
      <w:color w:val="365F91"/>
      <w:kern w:val="0"/>
      <w:sz w:val="20"/>
      <w:szCs w:val="28"/>
      <w:lang w:val="en-US" w:bidi="en-US"/>
    </w:rPr>
  </w:style>
  <w:style w:type="character" w:customStyle="1" w:styleId="af1">
    <w:name w:val="Схема документа Знак"/>
    <w:link w:val="af0"/>
    <w:uiPriority w:val="99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b">
    <w:name w:val="Схема документа Знак1"/>
    <w:basedOn w:val="a1"/>
    <w:uiPriority w:val="99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character" w:customStyle="1" w:styleId="35">
    <w:name w:val="Основной текст 3 Знак"/>
    <w:basedOn w:val="a1"/>
    <w:link w:val="34"/>
    <w:uiPriority w:val="99"/>
    <w:rPr>
      <w:rFonts w:ascii="Times New Roman" w:eastAsia="Calibri" w:hAnsi="Times New Roman" w:cs="Times New Roman"/>
      <w:sz w:val="16"/>
      <w:szCs w:val="16"/>
      <w:lang w:val="en-US" w:eastAsia="ru-RU" w:bidi="en-US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uiPriority w:val="99"/>
    <w:semiHidden/>
    <w:rPr>
      <w:rFonts w:ascii="Segoe UI" w:eastAsia="Calibri" w:hAnsi="Segoe UI" w:cs="Segoe UI"/>
      <w:sz w:val="18"/>
      <w:szCs w:val="18"/>
      <w:lang w:val="en-US" w:bidi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Знак"/>
    <w:basedOn w:val="a1"/>
    <w:link w:val="a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">
    <w:name w:val="ж) Тире"/>
    <w:basedOn w:val="aff4"/>
    <w:link w:val="aff9"/>
    <w:qFormat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ж) Тире Знак"/>
    <w:link w:val="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1"/>
    <w:link w:val="af2"/>
    <w:uiPriority w:val="9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customStyle="1" w:styleId="1d">
    <w:name w:val="Сетка таблицы1"/>
    <w:basedOn w:val="a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0"/>
    <w:next w:val="aff0"/>
    <w:uiPriority w:val="99"/>
    <w:semiHidden/>
    <w:unhideWhenUsed/>
    <w:pPr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uiPriority w:val="99"/>
    <w:semiHidden/>
    <w:rPr>
      <w:color w:val="80808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f">
    <w:name w:val="Без интервала1"/>
    <w:pPr>
      <w:suppressAutoHyphens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Arial CYR" w:eastAsia="Arial CYR" w:hAnsi="Arial CYR" w:cs="Arial CYR"/>
      <w:kern w:val="2"/>
      <w:sz w:val="24"/>
      <w:szCs w:val="24"/>
      <w:lang w:bidi="ru-RU"/>
    </w:rPr>
  </w:style>
  <w:style w:type="paragraph" w:customStyle="1" w:styleId="formattext">
    <w:name w:val="formattext"/>
    <w:basedOn w:val="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8">
    <w:name w:val="_Style 318"/>
    <w:basedOn w:val="a0"/>
    <w:next w:val="afb"/>
    <w:link w:val="affb"/>
    <w:qFormat/>
    <w:pPr>
      <w:jc w:val="center"/>
    </w:pPr>
    <w:rPr>
      <w:sz w:val="28"/>
    </w:rPr>
  </w:style>
  <w:style w:type="character" w:customStyle="1" w:styleId="affb">
    <w:name w:val="Название Знак"/>
    <w:link w:val="Style318"/>
    <w:rPr>
      <w:sz w:val="28"/>
    </w:rPr>
  </w:style>
  <w:style w:type="paragraph" w:customStyle="1" w:styleId="affc">
    <w:name w:val="Базовый"/>
    <w:pPr>
      <w:suppressAutoHyphens/>
      <w:spacing w:line="100" w:lineRule="atLeast"/>
    </w:pPr>
    <w:rPr>
      <w:rFonts w:ascii="Times New Roman" w:eastAsia="SimSu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9CCE-F44D-4142-9782-E630A9DE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16.05.2024 г.                                                     </vt:lpstr>
      <vt:lpstr/>
      <vt:lpstr>О внесении изменений в постановление № 63-П от 12.12.2023 г. «Об утверждении мун</vt:lpstr>
      <vt:lpstr/>
      <vt:lpstr>Внести следующие изменения в постановление администрации от 12.12.2023 г. № 63-П</vt:lpstr>
      <vt:lpstr>Приложение № 7 изложить в новой редакции.</vt:lpstr>
      <vt:lpstr>Отделу по общим вопросам администрации муниципального образования «Сельское посе</vt:lpstr>
    </vt:vector>
  </TitlesOfParts>
  <Company>SPecialiST RePack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2</cp:revision>
  <cp:lastPrinted>2024-05-20T07:15:00Z</cp:lastPrinted>
  <dcterms:created xsi:type="dcterms:W3CDTF">2024-05-20T08:33:00Z</dcterms:created>
  <dcterms:modified xsi:type="dcterms:W3CDTF">2024-05-20T08:33:00Z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9D81125BF1EC4A1BB74E60EBBC062178_13</vt:lpwstr>
  </property>
</Properties>
</file>