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B3" w:rsidRDefault="000967B3">
      <w:pPr>
        <w:pStyle w:val="a3"/>
        <w:ind w:left="4555" w:firstLine="0"/>
        <w:rPr>
          <w:sz w:val="20"/>
        </w:rPr>
      </w:pPr>
    </w:p>
    <w:p w:rsidR="000967B3" w:rsidRDefault="000967B3">
      <w:pPr>
        <w:pStyle w:val="a3"/>
        <w:spacing w:before="10"/>
        <w:ind w:left="0" w:firstLine="0"/>
        <w:rPr>
          <w:sz w:val="10"/>
        </w:rPr>
      </w:pPr>
    </w:p>
    <w:p w:rsidR="000E36AF" w:rsidRDefault="000E36AF" w:rsidP="000E36AF">
      <w:pPr>
        <w:pStyle w:val="a6"/>
        <w:spacing w:after="0"/>
        <w:rPr>
          <w:b/>
        </w:rPr>
      </w:pPr>
      <w:r>
        <w:rPr>
          <w:rFonts w:cs="Arial"/>
          <w:b/>
          <w:sz w:val="28"/>
          <w:szCs w:val="28"/>
        </w:rPr>
        <w:t xml:space="preserve">            АДМИНИСТРАЦИЯ МУНИЦИПАЛЬНОГО   ОБРАЗОВАНИЯ</w:t>
      </w:r>
    </w:p>
    <w:p w:rsidR="000E36AF" w:rsidRDefault="000E36AF" w:rsidP="000E36AF">
      <w:pPr>
        <w:pStyle w:val="a6"/>
        <w:spacing w:after="0"/>
        <w:jc w:val="center"/>
        <w:rPr>
          <w:rFonts w:cs="Arial"/>
          <w:b/>
          <w:sz w:val="28"/>
          <w:szCs w:val="28"/>
        </w:rPr>
      </w:pPr>
      <w:r w:rsidRPr="000E36AF">
        <w:rPr>
          <w:rFonts w:cs="Arial"/>
          <w:b/>
          <w:sz w:val="28"/>
          <w:szCs w:val="28"/>
        </w:rPr>
        <w:t xml:space="preserve">«Сельское поселение село Болхуны </w:t>
      </w:r>
    </w:p>
    <w:p w:rsidR="000E36AF" w:rsidRDefault="000E36AF" w:rsidP="000E36AF">
      <w:pPr>
        <w:pStyle w:val="a6"/>
        <w:spacing w:after="0"/>
        <w:jc w:val="center"/>
        <w:rPr>
          <w:rFonts w:cs="Arial"/>
          <w:b/>
          <w:sz w:val="28"/>
          <w:szCs w:val="28"/>
        </w:rPr>
      </w:pPr>
      <w:r w:rsidRPr="000E36AF">
        <w:rPr>
          <w:rFonts w:cs="Arial"/>
          <w:b/>
          <w:sz w:val="28"/>
          <w:szCs w:val="28"/>
        </w:rPr>
        <w:t>Ахтубинского муниципального района Астраханской области»</w:t>
      </w:r>
    </w:p>
    <w:p w:rsidR="000E36AF" w:rsidRDefault="000E36AF" w:rsidP="000E36AF">
      <w:pPr>
        <w:pStyle w:val="a6"/>
        <w:spacing w:after="0"/>
        <w:jc w:val="center"/>
        <w:rPr>
          <w:rFonts w:cs="Arial"/>
          <w:b/>
          <w:sz w:val="28"/>
          <w:szCs w:val="28"/>
        </w:rPr>
      </w:pPr>
    </w:p>
    <w:p w:rsidR="008D7DE1" w:rsidRPr="000E36AF" w:rsidRDefault="008D7DE1" w:rsidP="000E36AF">
      <w:pPr>
        <w:pStyle w:val="a6"/>
        <w:spacing w:after="0"/>
        <w:jc w:val="center"/>
        <w:rPr>
          <w:rFonts w:cs="Arial"/>
          <w:b/>
          <w:sz w:val="28"/>
          <w:szCs w:val="28"/>
        </w:rPr>
      </w:pPr>
    </w:p>
    <w:p w:rsidR="000E36AF" w:rsidRDefault="000E36AF" w:rsidP="000E36AF">
      <w:pPr>
        <w:pStyle w:val="a6"/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ПОСТАНОВЛЕНИЕ</w:t>
      </w:r>
    </w:p>
    <w:p w:rsidR="008D7DE1" w:rsidRDefault="008D7DE1" w:rsidP="000E36AF">
      <w:pPr>
        <w:pStyle w:val="a6"/>
        <w:spacing w:after="0"/>
        <w:jc w:val="center"/>
      </w:pPr>
    </w:p>
    <w:p w:rsidR="000E36AF" w:rsidRDefault="00340740" w:rsidP="000E36AF">
      <w:pPr>
        <w:pStyle w:val="a6"/>
        <w:tabs>
          <w:tab w:val="left" w:pos="8205"/>
        </w:tabs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25</w:t>
      </w:r>
      <w:r w:rsidR="000E36AF">
        <w:rPr>
          <w:rFonts w:cs="Arial"/>
          <w:sz w:val="28"/>
          <w:szCs w:val="28"/>
        </w:rPr>
        <w:t>.0</w:t>
      </w:r>
      <w:r>
        <w:rPr>
          <w:rFonts w:cs="Arial"/>
          <w:sz w:val="28"/>
          <w:szCs w:val="28"/>
        </w:rPr>
        <w:t>7</w:t>
      </w:r>
      <w:r w:rsidR="000E36AF" w:rsidRPr="00B52E93">
        <w:rPr>
          <w:rFonts w:cs="Arial"/>
          <w:sz w:val="28"/>
          <w:szCs w:val="28"/>
        </w:rPr>
        <w:t>.202</w:t>
      </w:r>
      <w:r>
        <w:rPr>
          <w:rFonts w:cs="Arial"/>
          <w:sz w:val="28"/>
          <w:szCs w:val="28"/>
        </w:rPr>
        <w:t xml:space="preserve">3 </w:t>
      </w:r>
      <w:r>
        <w:rPr>
          <w:rFonts w:cs="Arial"/>
          <w:sz w:val="28"/>
          <w:szCs w:val="28"/>
        </w:rPr>
        <w:tab/>
        <w:t>№ 25</w:t>
      </w:r>
      <w:r w:rsidR="000E36AF">
        <w:rPr>
          <w:rFonts w:cs="Arial"/>
          <w:sz w:val="28"/>
          <w:szCs w:val="28"/>
        </w:rPr>
        <w:t>-П</w:t>
      </w:r>
    </w:p>
    <w:p w:rsidR="008D7DE1" w:rsidRPr="00B52E93" w:rsidRDefault="008D7DE1" w:rsidP="000E36AF">
      <w:pPr>
        <w:pStyle w:val="a6"/>
        <w:tabs>
          <w:tab w:val="left" w:pos="8205"/>
        </w:tabs>
        <w:spacing w:after="0"/>
      </w:pPr>
    </w:p>
    <w:p w:rsidR="000E36AF" w:rsidRDefault="000E36AF" w:rsidP="000E36AF">
      <w:pPr>
        <w:pStyle w:val="a6"/>
        <w:spacing w:after="0"/>
      </w:pPr>
    </w:p>
    <w:p w:rsidR="000E36AF" w:rsidRPr="00EA54B7" w:rsidRDefault="000E36AF" w:rsidP="000E36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54B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</w:t>
      </w:r>
      <w:r w:rsidRPr="000E36AF">
        <w:rPr>
          <w:rFonts w:ascii="Times New Roman" w:hAnsi="Times New Roman" w:cs="Times New Roman"/>
          <w:b w:val="0"/>
          <w:sz w:val="28"/>
          <w:szCs w:val="28"/>
        </w:rPr>
        <w:t>«Использование и охрана земель на территории</w:t>
      </w:r>
      <w:r w:rsidRPr="00EA54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EA54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образования </w:t>
      </w:r>
      <w:r w:rsidRPr="00EA54B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A54B7">
        <w:rPr>
          <w:rFonts w:ascii="Times New Roman" w:eastAsia="Times New Roman" w:hAnsi="Times New Roman" w:cs="Times New Roman"/>
          <w:b w:val="0"/>
          <w:sz w:val="28"/>
          <w:szCs w:val="28"/>
        </w:rPr>
        <w:t>Сельское поселение село Болхуны Ахтубинского муниципального района Астраханской области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на 2023-2025 гг.</w:t>
      </w:r>
      <w:r w:rsidRPr="00EA54B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0967B3" w:rsidRDefault="000967B3" w:rsidP="000E36AF">
      <w:pPr>
        <w:pStyle w:val="a3"/>
        <w:ind w:left="0" w:firstLine="0"/>
        <w:rPr>
          <w:b/>
          <w:sz w:val="41"/>
        </w:rPr>
      </w:pPr>
    </w:p>
    <w:p w:rsidR="000E36AF" w:rsidRDefault="006A202B" w:rsidP="008D7DE1">
      <w:pPr>
        <w:pStyle w:val="a3"/>
        <w:ind w:left="0"/>
        <w:jc w:val="both"/>
        <w:rPr>
          <w:spacing w:val="1"/>
        </w:rPr>
      </w:pPr>
      <w:r>
        <w:t xml:space="preserve">В соответствии с Земельным кодексом Российской Федерации, Федеральным законом от 6 октября 2003 г. № </w:t>
      </w:r>
      <w:r w:rsidR="000E36AF">
        <w:t>131-ФЗ «Об общих принципах орга</w:t>
      </w:r>
      <w:r>
        <w:t>низации местного самоуправления в Российской Федерации», руководствуясь</w:t>
      </w:r>
      <w:r>
        <w:rPr>
          <w:spacing w:val="1"/>
        </w:rPr>
        <w:t xml:space="preserve"> </w:t>
      </w:r>
      <w:r w:rsidR="000E36AF" w:rsidRPr="000E36AF">
        <w:t xml:space="preserve">муниципального образования «Село Болхуны», администрация муниципального образования «Село Болхуны» </w:t>
      </w:r>
      <w:r>
        <w:rPr>
          <w:spacing w:val="1"/>
        </w:rPr>
        <w:t xml:space="preserve"> </w:t>
      </w:r>
    </w:p>
    <w:p w:rsidR="008D7DE1" w:rsidRDefault="008D7DE1" w:rsidP="008D7DE1">
      <w:pPr>
        <w:pStyle w:val="a3"/>
        <w:ind w:left="0"/>
        <w:jc w:val="both"/>
        <w:rPr>
          <w:spacing w:val="1"/>
        </w:rPr>
      </w:pPr>
    </w:p>
    <w:p w:rsidR="000967B3" w:rsidRDefault="006A202B" w:rsidP="000E36AF">
      <w:pPr>
        <w:pStyle w:val="a3"/>
        <w:spacing w:line="360" w:lineRule="auto"/>
        <w:ind w:left="0"/>
        <w:jc w:val="both"/>
        <w:rPr>
          <w:b/>
        </w:rPr>
      </w:pPr>
      <w:r>
        <w:rPr>
          <w:b/>
        </w:rPr>
        <w:t>п</w:t>
      </w:r>
      <w:r>
        <w:rPr>
          <w:b/>
          <w:spacing w:val="-2"/>
        </w:rPr>
        <w:t xml:space="preserve"> </w:t>
      </w:r>
      <w:r>
        <w:rPr>
          <w:b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 xml:space="preserve">с </w:t>
      </w:r>
      <w:proofErr w:type="gramStart"/>
      <w:r>
        <w:rPr>
          <w:b/>
        </w:rPr>
        <w:t>т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а</w:t>
      </w:r>
      <w:r>
        <w:rPr>
          <w:b/>
          <w:spacing w:val="-4"/>
        </w:rPr>
        <w:t xml:space="preserve"> </w:t>
      </w:r>
      <w:r>
        <w:rPr>
          <w:b/>
        </w:rPr>
        <w:t>н</w:t>
      </w:r>
      <w:r>
        <w:rPr>
          <w:b/>
          <w:spacing w:val="-1"/>
        </w:rPr>
        <w:t xml:space="preserve"> </w:t>
      </w:r>
      <w:r>
        <w:rPr>
          <w:b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л я</w:t>
      </w:r>
      <w:r>
        <w:rPr>
          <w:b/>
          <w:spacing w:val="-3"/>
        </w:rPr>
        <w:t xml:space="preserve"> </w:t>
      </w:r>
      <w:r>
        <w:rPr>
          <w:b/>
        </w:rPr>
        <w:t>е</w:t>
      </w:r>
      <w:r>
        <w:rPr>
          <w:b/>
          <w:spacing w:val="-1"/>
        </w:rPr>
        <w:t xml:space="preserve"> </w:t>
      </w:r>
      <w:r>
        <w:rPr>
          <w:b/>
        </w:rPr>
        <w:t>т:</w:t>
      </w:r>
    </w:p>
    <w:p w:rsidR="008D7DE1" w:rsidRDefault="008D7DE1" w:rsidP="000E36AF">
      <w:pPr>
        <w:pStyle w:val="a3"/>
        <w:spacing w:line="360" w:lineRule="auto"/>
        <w:ind w:left="0"/>
        <w:jc w:val="both"/>
        <w:rPr>
          <w:b/>
        </w:rPr>
      </w:pPr>
    </w:p>
    <w:p w:rsidR="000967B3" w:rsidRPr="000E36AF" w:rsidRDefault="006A202B" w:rsidP="008D7DE1">
      <w:pPr>
        <w:pStyle w:val="a5"/>
        <w:numPr>
          <w:ilvl w:val="0"/>
          <w:numId w:val="2"/>
        </w:numPr>
        <w:tabs>
          <w:tab w:val="left" w:pos="1256"/>
        </w:tabs>
        <w:ind w:left="0"/>
        <w:jc w:val="both"/>
        <w:rPr>
          <w:sz w:val="28"/>
        </w:rPr>
      </w:pPr>
      <w:r>
        <w:rPr>
          <w:sz w:val="28"/>
        </w:rPr>
        <w:t>Утвердить прилагаемую программу «Использование и охрана 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территории </w:t>
      </w:r>
      <w:r w:rsidR="000E36AF">
        <w:rPr>
          <w:sz w:val="28"/>
        </w:rPr>
        <w:t xml:space="preserve">муниципального образования </w:t>
      </w:r>
      <w:r w:rsidR="000E36AF" w:rsidRPr="000E36AF">
        <w:rPr>
          <w:sz w:val="28"/>
        </w:rPr>
        <w:t>«Сельское поселение село Болхуны Ахтубинского муниципального района Астраханской области на 2023-2025 гг.»</w:t>
      </w:r>
    </w:p>
    <w:p w:rsidR="000967B3" w:rsidRDefault="006A202B" w:rsidP="008D7DE1">
      <w:pPr>
        <w:pStyle w:val="a5"/>
        <w:numPr>
          <w:ilvl w:val="0"/>
          <w:numId w:val="2"/>
        </w:numPr>
        <w:tabs>
          <w:tab w:val="left" w:pos="1256"/>
        </w:tabs>
        <w:ind w:left="0" w:firstLine="707"/>
        <w:jc w:val="both"/>
        <w:rPr>
          <w:sz w:val="28"/>
        </w:rPr>
      </w:pPr>
      <w:r>
        <w:rPr>
          <w:sz w:val="28"/>
        </w:rPr>
        <w:t xml:space="preserve">Разместить настоящее постановление на официальном сайте </w:t>
      </w:r>
      <w:r w:rsidR="000E36AF">
        <w:rPr>
          <w:sz w:val="28"/>
        </w:rPr>
        <w:t>муниципального образования «Село Болхуны»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0967B3" w:rsidRDefault="006A202B" w:rsidP="008D7DE1">
      <w:pPr>
        <w:pStyle w:val="a5"/>
        <w:numPr>
          <w:ilvl w:val="0"/>
          <w:numId w:val="2"/>
        </w:numPr>
        <w:tabs>
          <w:tab w:val="left" w:pos="1256"/>
        </w:tabs>
        <w:ind w:left="0" w:firstLine="707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</w:t>
      </w:r>
      <w:r w:rsidR="000E36AF">
        <w:rPr>
          <w:sz w:val="28"/>
        </w:rPr>
        <w:t>оставляю за собой.</w:t>
      </w:r>
    </w:p>
    <w:p w:rsidR="000967B3" w:rsidRDefault="000967B3" w:rsidP="000E36AF">
      <w:pPr>
        <w:pStyle w:val="a3"/>
        <w:ind w:left="0" w:firstLine="0"/>
        <w:rPr>
          <w:sz w:val="27"/>
        </w:rPr>
      </w:pPr>
    </w:p>
    <w:p w:rsidR="000E36AF" w:rsidRDefault="000E36AF" w:rsidP="000E36AF">
      <w:pPr>
        <w:pStyle w:val="a3"/>
        <w:ind w:left="0" w:firstLine="0"/>
        <w:rPr>
          <w:sz w:val="27"/>
        </w:rPr>
      </w:pPr>
    </w:p>
    <w:p w:rsidR="000E36AF" w:rsidRDefault="000E36AF" w:rsidP="000E36AF">
      <w:pPr>
        <w:pStyle w:val="a3"/>
        <w:ind w:left="0" w:firstLine="0"/>
        <w:rPr>
          <w:sz w:val="27"/>
        </w:rPr>
      </w:pPr>
    </w:p>
    <w:p w:rsidR="000967B3" w:rsidRDefault="006A202B" w:rsidP="000E36AF">
      <w:pPr>
        <w:pStyle w:val="a3"/>
        <w:ind w:left="0" w:firstLine="0"/>
      </w:pPr>
      <w:r>
        <w:t>Глава</w:t>
      </w:r>
      <w:r>
        <w:rPr>
          <w:spacing w:val="-2"/>
        </w:rPr>
        <w:t xml:space="preserve"> </w:t>
      </w:r>
      <w:r w:rsidR="000E36AF">
        <w:t xml:space="preserve">МО «Село </w:t>
      </w:r>
      <w:proofErr w:type="gramStart"/>
      <w:r w:rsidR="000E36AF">
        <w:t xml:space="preserve">Болхуны»   </w:t>
      </w:r>
      <w:proofErr w:type="gramEnd"/>
      <w:r w:rsidR="000E36AF">
        <w:t xml:space="preserve">                                          </w:t>
      </w:r>
      <w:r w:rsidR="000E36AF">
        <w:tab/>
        <w:t>Н.Д. Руденко</w:t>
      </w:r>
    </w:p>
    <w:p w:rsidR="000967B3" w:rsidRDefault="000967B3">
      <w:pPr>
        <w:sectPr w:rsidR="000967B3" w:rsidSect="000E36AF">
          <w:type w:val="continuous"/>
          <w:pgSz w:w="11910" w:h="16840"/>
          <w:pgMar w:top="1120" w:right="1137" w:bottom="0" w:left="1440" w:header="720" w:footer="720" w:gutter="0"/>
          <w:cols w:space="720"/>
        </w:sectPr>
      </w:pPr>
    </w:p>
    <w:p w:rsidR="000967B3" w:rsidRDefault="006A202B">
      <w:pPr>
        <w:pStyle w:val="a3"/>
        <w:spacing w:before="67"/>
        <w:ind w:left="4639" w:right="61" w:firstLine="0"/>
        <w:jc w:val="center"/>
      </w:pPr>
      <w:r>
        <w:lastRenderedPageBreak/>
        <w:t>УТВЕРЖДЕНА</w:t>
      </w:r>
    </w:p>
    <w:p w:rsidR="000967B3" w:rsidRPr="000E36AF" w:rsidRDefault="006A202B" w:rsidP="000E36AF">
      <w:pPr>
        <w:pStyle w:val="a3"/>
        <w:spacing w:before="163"/>
        <w:ind w:left="5483" w:right="909" w:firstLine="7"/>
        <w:jc w:val="center"/>
        <w:rPr>
          <w:spacing w:val="-1"/>
        </w:rPr>
      </w:pPr>
      <w:r>
        <w:t>постановлением администрации</w:t>
      </w:r>
      <w:r>
        <w:rPr>
          <w:spacing w:val="1"/>
        </w:rPr>
        <w:t xml:space="preserve"> </w:t>
      </w:r>
      <w:r w:rsidR="000E36AF" w:rsidRPr="000E36AF">
        <w:rPr>
          <w:spacing w:val="-1"/>
        </w:rPr>
        <w:t>муниципального образования «Село Болхуны»</w:t>
      </w:r>
    </w:p>
    <w:p w:rsidR="000967B3" w:rsidRDefault="006A202B">
      <w:pPr>
        <w:pStyle w:val="a3"/>
        <w:tabs>
          <w:tab w:val="left" w:pos="8532"/>
        </w:tabs>
        <w:spacing w:line="321" w:lineRule="exact"/>
        <w:ind w:left="4639" w:firstLine="0"/>
        <w:jc w:val="center"/>
      </w:pPr>
      <w:proofErr w:type="gramStart"/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340740">
        <w:rPr>
          <w:u w:val="single"/>
        </w:rPr>
        <w:t>25</w:t>
      </w:r>
      <w:proofErr w:type="gramEnd"/>
      <w:r w:rsidR="00340740">
        <w:rPr>
          <w:u w:val="single"/>
        </w:rPr>
        <w:t>.07.2023г. № 25-П</w:t>
      </w:r>
    </w:p>
    <w:p w:rsidR="000967B3" w:rsidRDefault="000967B3">
      <w:pPr>
        <w:pStyle w:val="a3"/>
        <w:spacing w:before="6"/>
        <w:ind w:left="0" w:firstLine="0"/>
        <w:rPr>
          <w:sz w:val="18"/>
        </w:rPr>
      </w:pPr>
    </w:p>
    <w:p w:rsidR="000967B3" w:rsidRDefault="006A202B">
      <w:pPr>
        <w:pStyle w:val="1"/>
        <w:spacing w:before="89" w:line="322" w:lineRule="exact"/>
        <w:ind w:left="660" w:right="1185"/>
        <w:jc w:val="center"/>
      </w:pPr>
      <w:r>
        <w:t>Программа</w:t>
      </w:r>
    </w:p>
    <w:p w:rsidR="000967B3" w:rsidRDefault="006A202B">
      <w:pPr>
        <w:spacing w:line="322" w:lineRule="exact"/>
        <w:ind w:left="657" w:right="1185"/>
        <w:jc w:val="center"/>
        <w:rPr>
          <w:b/>
          <w:sz w:val="28"/>
        </w:rPr>
      </w:pPr>
      <w:r>
        <w:rPr>
          <w:b/>
          <w:sz w:val="28"/>
        </w:rPr>
        <w:t>«Использование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охрана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7E48FA" w:rsidRDefault="000E36AF">
      <w:pPr>
        <w:spacing w:line="317" w:lineRule="exact"/>
        <w:ind w:left="663" w:right="1185"/>
        <w:jc w:val="center"/>
        <w:rPr>
          <w:b/>
          <w:bCs/>
          <w:sz w:val="28"/>
          <w:szCs w:val="28"/>
        </w:rPr>
      </w:pPr>
      <w:r w:rsidRPr="000E36AF">
        <w:rPr>
          <w:b/>
          <w:bCs/>
          <w:sz w:val="28"/>
          <w:szCs w:val="28"/>
        </w:rPr>
        <w:t xml:space="preserve">муниципального образования «Сельское поселение село Болхуны Ахтубинского муниципального района </w:t>
      </w:r>
    </w:p>
    <w:p w:rsidR="000E36AF" w:rsidRDefault="000E36AF">
      <w:pPr>
        <w:spacing w:line="317" w:lineRule="exact"/>
        <w:ind w:left="663" w:right="1185"/>
        <w:jc w:val="center"/>
        <w:rPr>
          <w:b/>
          <w:bCs/>
          <w:sz w:val="28"/>
          <w:szCs w:val="28"/>
        </w:rPr>
      </w:pPr>
      <w:r w:rsidRPr="000E36AF">
        <w:rPr>
          <w:b/>
          <w:bCs/>
          <w:sz w:val="28"/>
          <w:szCs w:val="28"/>
        </w:rPr>
        <w:t xml:space="preserve">Астраханской области на 2023-2025 гг.» </w:t>
      </w:r>
    </w:p>
    <w:p w:rsidR="000967B3" w:rsidRDefault="006A202B">
      <w:pPr>
        <w:spacing w:line="317" w:lineRule="exact"/>
        <w:ind w:left="663" w:right="1185"/>
        <w:jc w:val="center"/>
        <w:rPr>
          <w:b/>
          <w:sz w:val="28"/>
        </w:rPr>
      </w:pPr>
      <w:r>
        <w:rPr>
          <w:b/>
          <w:sz w:val="28"/>
        </w:rPr>
        <w:t>(далее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Программа)</w:t>
      </w:r>
    </w:p>
    <w:p w:rsidR="000967B3" w:rsidRDefault="000967B3">
      <w:pPr>
        <w:pStyle w:val="a3"/>
        <w:ind w:left="0" w:firstLine="0"/>
        <w:rPr>
          <w:b/>
        </w:rPr>
      </w:pPr>
    </w:p>
    <w:p w:rsidR="000967B3" w:rsidRDefault="006A202B">
      <w:pPr>
        <w:pStyle w:val="1"/>
        <w:numPr>
          <w:ilvl w:val="1"/>
          <w:numId w:val="2"/>
        </w:numPr>
        <w:tabs>
          <w:tab w:val="left" w:pos="3738"/>
        </w:tabs>
        <w:jc w:val="left"/>
      </w:pPr>
      <w:r>
        <w:t>Паспорт</w:t>
      </w:r>
      <w:r>
        <w:rPr>
          <w:spacing w:val="-2"/>
        </w:rPr>
        <w:t xml:space="preserve"> </w:t>
      </w:r>
      <w:r>
        <w:t>Программы</w:t>
      </w:r>
    </w:p>
    <w:p w:rsidR="000967B3" w:rsidRDefault="000967B3">
      <w:pPr>
        <w:pStyle w:val="a3"/>
        <w:ind w:left="0" w:firstLine="0"/>
        <w:rPr>
          <w:b/>
          <w:sz w:val="20"/>
        </w:rPr>
      </w:pPr>
    </w:p>
    <w:p w:rsidR="000967B3" w:rsidRDefault="000967B3">
      <w:pPr>
        <w:pStyle w:val="a3"/>
        <w:spacing w:before="3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5829"/>
      </w:tblGrid>
      <w:tr w:rsidR="000967B3" w:rsidTr="00E15EE3">
        <w:trPr>
          <w:trHeight w:val="1017"/>
        </w:trPr>
        <w:tc>
          <w:tcPr>
            <w:tcW w:w="4114" w:type="dxa"/>
          </w:tcPr>
          <w:p w:rsidR="000967B3" w:rsidRDefault="006A202B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829" w:type="dxa"/>
          </w:tcPr>
          <w:p w:rsidR="000967B3" w:rsidRDefault="006A202B">
            <w:pPr>
              <w:pStyle w:val="TableParagraph"/>
              <w:ind w:left="53" w:right="206"/>
              <w:jc w:val="both"/>
              <w:rPr>
                <w:sz w:val="28"/>
              </w:rPr>
            </w:pPr>
            <w:r>
              <w:rPr>
                <w:sz w:val="28"/>
              </w:rPr>
              <w:t>«Использование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территории </w:t>
            </w:r>
            <w:r w:rsidR="000E36AF">
              <w:rPr>
                <w:sz w:val="28"/>
              </w:rPr>
              <w:t>Муниципального образования «Село Болхуны»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2023-2025 гг.»</w:t>
            </w:r>
          </w:p>
        </w:tc>
      </w:tr>
      <w:tr w:rsidR="000967B3" w:rsidTr="00E15EE3">
        <w:trPr>
          <w:trHeight w:val="1718"/>
        </w:trPr>
        <w:tc>
          <w:tcPr>
            <w:tcW w:w="4114" w:type="dxa"/>
          </w:tcPr>
          <w:p w:rsidR="000967B3" w:rsidRDefault="006A202B">
            <w:pPr>
              <w:pStyle w:val="TableParagraph"/>
              <w:tabs>
                <w:tab w:val="left" w:pos="1909"/>
                <w:tab w:val="left" w:pos="2727"/>
              </w:tabs>
              <w:spacing w:before="49"/>
              <w:ind w:left="200" w:right="53"/>
              <w:rPr>
                <w:sz w:val="28"/>
              </w:rPr>
            </w:pPr>
            <w:r>
              <w:rPr>
                <w:sz w:val="28"/>
              </w:rPr>
              <w:t>Основания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829" w:type="dxa"/>
          </w:tcPr>
          <w:p w:rsidR="000967B3" w:rsidRDefault="006A202B">
            <w:pPr>
              <w:pStyle w:val="TableParagraph"/>
              <w:spacing w:before="49"/>
              <w:ind w:left="53" w:right="198"/>
              <w:jc w:val="both"/>
              <w:rPr>
                <w:sz w:val="28"/>
              </w:rPr>
            </w:pPr>
            <w:r>
              <w:rPr>
                <w:sz w:val="28"/>
              </w:rPr>
              <w:t>Земельный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2003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967B3" w:rsidRDefault="006A202B">
            <w:pPr>
              <w:pStyle w:val="TableParagraph"/>
              <w:ind w:left="53" w:right="204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131-ФЗ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</w:p>
        </w:tc>
      </w:tr>
      <w:tr w:rsidR="000967B3" w:rsidTr="00E15EE3">
        <w:trPr>
          <w:trHeight w:val="1399"/>
        </w:trPr>
        <w:tc>
          <w:tcPr>
            <w:tcW w:w="4114" w:type="dxa"/>
          </w:tcPr>
          <w:p w:rsidR="000967B3" w:rsidRDefault="006A202B">
            <w:pPr>
              <w:pStyle w:val="TableParagraph"/>
              <w:spacing w:before="49"/>
              <w:ind w:left="200"/>
              <w:rPr>
                <w:sz w:val="28"/>
              </w:rPr>
            </w:pPr>
            <w:r>
              <w:rPr>
                <w:sz w:val="28"/>
              </w:rPr>
              <w:t>Заказчик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829" w:type="dxa"/>
          </w:tcPr>
          <w:p w:rsidR="000967B3" w:rsidRDefault="006A202B">
            <w:pPr>
              <w:pStyle w:val="TableParagraph"/>
              <w:spacing w:before="49"/>
              <w:ind w:left="53" w:right="202"/>
              <w:jc w:val="both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1"/>
                <w:sz w:val="28"/>
              </w:rPr>
              <w:t xml:space="preserve"> </w:t>
            </w:r>
            <w:r w:rsidR="000E36AF">
              <w:rPr>
                <w:sz w:val="28"/>
              </w:rPr>
              <w:t>Муниципального образования «Село Болхуны»</w:t>
            </w:r>
          </w:p>
        </w:tc>
      </w:tr>
      <w:tr w:rsidR="000967B3" w:rsidTr="00E15EE3">
        <w:trPr>
          <w:trHeight w:val="2040"/>
        </w:trPr>
        <w:tc>
          <w:tcPr>
            <w:tcW w:w="4114" w:type="dxa"/>
          </w:tcPr>
          <w:p w:rsidR="000967B3" w:rsidRDefault="006A202B">
            <w:pPr>
              <w:pStyle w:val="TableParagraph"/>
              <w:tabs>
                <w:tab w:val="left" w:pos="2587"/>
              </w:tabs>
              <w:spacing w:before="49"/>
              <w:ind w:left="200" w:right="52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разработчик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829" w:type="dxa"/>
          </w:tcPr>
          <w:p w:rsidR="000967B3" w:rsidRDefault="006A202B">
            <w:pPr>
              <w:pStyle w:val="TableParagraph"/>
              <w:spacing w:before="49"/>
              <w:ind w:left="53" w:right="198"/>
              <w:jc w:val="both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жилищной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1"/>
                <w:sz w:val="28"/>
              </w:rPr>
              <w:t xml:space="preserve"> </w:t>
            </w:r>
            <w:r w:rsidR="000E36AF">
              <w:rPr>
                <w:sz w:val="28"/>
              </w:rPr>
              <w:t>Муниципального образования «Село Болхуны»</w:t>
            </w:r>
          </w:p>
        </w:tc>
      </w:tr>
      <w:tr w:rsidR="000967B3" w:rsidTr="00E15EE3">
        <w:trPr>
          <w:trHeight w:val="2686"/>
        </w:trPr>
        <w:tc>
          <w:tcPr>
            <w:tcW w:w="4114" w:type="dxa"/>
          </w:tcPr>
          <w:p w:rsidR="000967B3" w:rsidRDefault="006A202B">
            <w:pPr>
              <w:pStyle w:val="TableParagraph"/>
              <w:spacing w:before="49"/>
              <w:ind w:left="200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829" w:type="dxa"/>
          </w:tcPr>
          <w:p w:rsidR="000967B3" w:rsidRDefault="006A202B">
            <w:pPr>
              <w:pStyle w:val="TableParagraph"/>
              <w:tabs>
                <w:tab w:val="left" w:pos="1735"/>
                <w:tab w:val="left" w:pos="3815"/>
              </w:tabs>
              <w:spacing w:before="49"/>
              <w:ind w:left="53" w:right="200"/>
              <w:jc w:val="both"/>
              <w:rPr>
                <w:sz w:val="28"/>
              </w:rPr>
            </w:pPr>
            <w:r>
              <w:rPr>
                <w:sz w:val="28"/>
              </w:rPr>
              <w:t>Систематическое проведение инвентаризации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z w:val="28"/>
              </w:rPr>
              <w:tab/>
              <w:t>выявление</w:t>
            </w:r>
            <w:r>
              <w:rPr>
                <w:sz w:val="28"/>
              </w:rPr>
              <w:tab/>
              <w:t>нерационально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(почв)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обстановки; сохранение, защита и улучшение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окружающей среды для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</w:tc>
      </w:tr>
      <w:tr w:rsidR="000967B3" w:rsidTr="00E15EE3">
        <w:trPr>
          <w:trHeight w:val="695"/>
        </w:trPr>
        <w:tc>
          <w:tcPr>
            <w:tcW w:w="4114" w:type="dxa"/>
          </w:tcPr>
          <w:p w:rsidR="000967B3" w:rsidRDefault="006A202B">
            <w:pPr>
              <w:pStyle w:val="TableParagraph"/>
              <w:spacing w:before="49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829" w:type="dxa"/>
          </w:tcPr>
          <w:p w:rsidR="000967B3" w:rsidRDefault="006A202B">
            <w:pPr>
              <w:pStyle w:val="TableParagraph"/>
              <w:tabs>
                <w:tab w:val="left" w:pos="1970"/>
                <w:tab w:val="left" w:pos="2243"/>
                <w:tab w:val="left" w:pos="2814"/>
                <w:tab w:val="left" w:pos="3832"/>
                <w:tab w:val="left" w:pos="4120"/>
                <w:tab w:val="left" w:pos="5344"/>
              </w:tabs>
              <w:spacing w:before="31" w:line="320" w:lineRule="atLeast"/>
              <w:ind w:left="53" w:right="206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охраны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земель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</w:p>
        </w:tc>
      </w:tr>
    </w:tbl>
    <w:p w:rsidR="000967B3" w:rsidRDefault="000967B3">
      <w:pPr>
        <w:spacing w:line="320" w:lineRule="atLeast"/>
        <w:rPr>
          <w:sz w:val="28"/>
        </w:rPr>
        <w:sectPr w:rsidR="000967B3">
          <w:pgSz w:w="11910" w:h="16840"/>
          <w:pgMar w:top="1040" w:right="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5828"/>
      </w:tblGrid>
      <w:tr w:rsidR="000967B3" w:rsidTr="00E15EE3">
        <w:trPr>
          <w:trHeight w:val="695"/>
        </w:trPr>
        <w:tc>
          <w:tcPr>
            <w:tcW w:w="4113" w:type="dxa"/>
          </w:tcPr>
          <w:p w:rsidR="000967B3" w:rsidRDefault="000967B3">
            <w:pPr>
              <w:pStyle w:val="TableParagraph"/>
              <w:rPr>
                <w:sz w:val="28"/>
              </w:rPr>
            </w:pPr>
          </w:p>
        </w:tc>
        <w:tc>
          <w:tcPr>
            <w:tcW w:w="5828" w:type="dxa"/>
          </w:tcPr>
          <w:p w:rsidR="000967B3" w:rsidRDefault="006A202B">
            <w:pPr>
              <w:pStyle w:val="TableParagraph"/>
              <w:tabs>
                <w:tab w:val="left" w:pos="2097"/>
                <w:tab w:val="left" w:pos="4756"/>
              </w:tabs>
              <w:spacing w:line="305" w:lineRule="exact"/>
              <w:ind w:left="54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z w:val="28"/>
              </w:rPr>
              <w:tab/>
              <w:t>муниципального</w:t>
            </w:r>
            <w:r>
              <w:rPr>
                <w:sz w:val="28"/>
              </w:rPr>
              <w:tab/>
              <w:t>округа,</w:t>
            </w:r>
          </w:p>
          <w:p w:rsidR="000967B3" w:rsidRDefault="006A202B">
            <w:pPr>
              <w:pStyle w:val="TableParagraph"/>
              <w:spacing w:before="2"/>
              <w:ind w:left="54"/>
              <w:rPr>
                <w:sz w:val="28"/>
              </w:rPr>
            </w:pPr>
            <w:r>
              <w:rPr>
                <w:sz w:val="28"/>
              </w:rPr>
              <w:t>инвентаризация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</w:p>
        </w:tc>
      </w:tr>
      <w:tr w:rsidR="000967B3" w:rsidTr="00E15EE3">
        <w:trPr>
          <w:trHeight w:val="432"/>
        </w:trPr>
        <w:tc>
          <w:tcPr>
            <w:tcW w:w="4113" w:type="dxa"/>
          </w:tcPr>
          <w:p w:rsidR="000967B3" w:rsidRDefault="006A202B">
            <w:pPr>
              <w:pStyle w:val="TableParagraph"/>
              <w:spacing w:before="43"/>
              <w:ind w:left="200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828" w:type="dxa"/>
          </w:tcPr>
          <w:p w:rsidR="000967B3" w:rsidRDefault="006A202B">
            <w:pPr>
              <w:pStyle w:val="TableParagraph"/>
              <w:spacing w:before="43"/>
              <w:ind w:left="54"/>
              <w:rPr>
                <w:sz w:val="28"/>
              </w:rPr>
            </w:pPr>
            <w:r>
              <w:rPr>
                <w:sz w:val="28"/>
              </w:rPr>
              <w:t>2023-2025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0967B3" w:rsidTr="00E15EE3">
        <w:trPr>
          <w:trHeight w:val="1075"/>
        </w:trPr>
        <w:tc>
          <w:tcPr>
            <w:tcW w:w="4113" w:type="dxa"/>
          </w:tcPr>
          <w:p w:rsidR="000967B3" w:rsidRDefault="006A202B">
            <w:pPr>
              <w:pStyle w:val="TableParagraph"/>
              <w:tabs>
                <w:tab w:val="left" w:pos="1912"/>
                <w:tab w:val="left" w:pos="2795"/>
              </w:tabs>
              <w:spacing w:before="43"/>
              <w:ind w:left="200" w:right="52"/>
              <w:rPr>
                <w:sz w:val="28"/>
              </w:rPr>
            </w:pPr>
            <w:r>
              <w:rPr>
                <w:sz w:val="28"/>
              </w:rPr>
              <w:t>Объемы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</w:p>
        </w:tc>
        <w:tc>
          <w:tcPr>
            <w:tcW w:w="5828" w:type="dxa"/>
          </w:tcPr>
          <w:p w:rsidR="000967B3" w:rsidRDefault="006A202B" w:rsidP="000E36AF">
            <w:pPr>
              <w:pStyle w:val="TableParagraph"/>
              <w:spacing w:before="43"/>
              <w:ind w:left="54" w:right="46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Объемы расходов на выполнение мероприятий Программы и мероприятия </w:t>
            </w:r>
            <w:proofErr w:type="spellStart"/>
            <w:r>
              <w:rPr>
                <w:sz w:val="28"/>
              </w:rPr>
              <w:t>корректиру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ются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 необходимости.</w:t>
            </w:r>
          </w:p>
        </w:tc>
      </w:tr>
      <w:tr w:rsidR="000967B3" w:rsidTr="00E15EE3">
        <w:trPr>
          <w:trHeight w:val="2686"/>
        </w:trPr>
        <w:tc>
          <w:tcPr>
            <w:tcW w:w="4113" w:type="dxa"/>
          </w:tcPr>
          <w:p w:rsidR="000967B3" w:rsidRDefault="006A202B">
            <w:pPr>
              <w:pStyle w:val="TableParagraph"/>
              <w:tabs>
                <w:tab w:val="left" w:pos="2906"/>
              </w:tabs>
              <w:spacing w:before="43"/>
              <w:ind w:left="200" w:right="54"/>
              <w:rPr>
                <w:sz w:val="28"/>
              </w:rPr>
            </w:pPr>
            <w:r>
              <w:rPr>
                <w:sz w:val="28"/>
              </w:rPr>
              <w:t>Ожидаемый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828" w:type="dxa"/>
          </w:tcPr>
          <w:p w:rsidR="000967B3" w:rsidRDefault="006A202B">
            <w:pPr>
              <w:pStyle w:val="TableParagraph"/>
              <w:spacing w:before="43"/>
              <w:ind w:left="54" w:right="200"/>
              <w:jc w:val="both"/>
              <w:rPr>
                <w:sz w:val="28"/>
              </w:rPr>
            </w:pPr>
            <w:r>
              <w:rPr>
                <w:sz w:val="28"/>
              </w:rPr>
              <w:t>Упорядочение землепользования; вовлечение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эффективное использование и охрана земель;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 w:rsidR="000E36AF">
              <w:rPr>
                <w:sz w:val="28"/>
              </w:rPr>
              <w:t>Муниципального образования «Село Болхуны»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увеличение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налогооблагаемой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базы.</w:t>
            </w:r>
          </w:p>
        </w:tc>
      </w:tr>
      <w:tr w:rsidR="000967B3" w:rsidTr="00E15EE3">
        <w:trPr>
          <w:trHeight w:val="2303"/>
        </w:trPr>
        <w:tc>
          <w:tcPr>
            <w:tcW w:w="4113" w:type="dxa"/>
          </w:tcPr>
          <w:p w:rsidR="000967B3" w:rsidRDefault="006A202B">
            <w:pPr>
              <w:pStyle w:val="TableParagraph"/>
              <w:tabs>
                <w:tab w:val="left" w:pos="1614"/>
                <w:tab w:val="left" w:pos="2118"/>
              </w:tabs>
              <w:spacing w:before="43"/>
              <w:ind w:left="200" w:right="52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828" w:type="dxa"/>
          </w:tcPr>
          <w:p w:rsidR="000967B3" w:rsidRDefault="006A202B" w:rsidP="004E2602">
            <w:pPr>
              <w:pStyle w:val="TableParagraph"/>
              <w:spacing w:line="308" w:lineRule="exact"/>
              <w:ind w:left="54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 отношений и жилищной политики,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1"/>
                <w:sz w:val="28"/>
              </w:rPr>
              <w:t xml:space="preserve"> </w:t>
            </w:r>
            <w:r w:rsidR="004E2602" w:rsidRPr="004E2602">
              <w:rPr>
                <w:sz w:val="28"/>
              </w:rPr>
              <w:t>Муниципального образования «Село Болхуны»</w:t>
            </w:r>
          </w:p>
        </w:tc>
      </w:tr>
    </w:tbl>
    <w:p w:rsidR="000967B3" w:rsidRDefault="000967B3">
      <w:pPr>
        <w:pStyle w:val="a3"/>
        <w:spacing w:before="10"/>
        <w:ind w:left="0" w:firstLine="0"/>
        <w:rPr>
          <w:b/>
          <w:sz w:val="24"/>
        </w:rPr>
      </w:pPr>
    </w:p>
    <w:p w:rsidR="000967B3" w:rsidRDefault="006A202B">
      <w:pPr>
        <w:pStyle w:val="a5"/>
        <w:numPr>
          <w:ilvl w:val="1"/>
          <w:numId w:val="2"/>
        </w:numPr>
        <w:tabs>
          <w:tab w:val="left" w:pos="848"/>
        </w:tabs>
        <w:spacing w:before="89"/>
        <w:ind w:left="3293" w:right="1095" w:hanging="2727"/>
        <w:jc w:val="left"/>
        <w:rPr>
          <w:b/>
          <w:sz w:val="28"/>
        </w:rPr>
      </w:pPr>
      <w:r>
        <w:rPr>
          <w:b/>
          <w:sz w:val="28"/>
        </w:rPr>
        <w:t>Содержание программы и обоснование необходимости её решения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программными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методами</w:t>
      </w:r>
    </w:p>
    <w:p w:rsidR="000967B3" w:rsidRDefault="000967B3">
      <w:pPr>
        <w:pStyle w:val="a3"/>
        <w:spacing w:before="8"/>
        <w:ind w:left="0" w:firstLine="0"/>
        <w:rPr>
          <w:b/>
          <w:sz w:val="27"/>
        </w:rPr>
      </w:pPr>
    </w:p>
    <w:p w:rsidR="000967B3" w:rsidRDefault="006A202B">
      <w:pPr>
        <w:pStyle w:val="a3"/>
        <w:ind w:right="779"/>
        <w:jc w:val="both"/>
      </w:pPr>
      <w:r>
        <w:t>Земля - важнейшая часть общей биосферы, использование её связано со</w:t>
      </w:r>
      <w:r>
        <w:rPr>
          <w:spacing w:val="-67"/>
        </w:rPr>
        <w:t xml:space="preserve"> </w:t>
      </w:r>
      <w:r>
        <w:t>всеми другими природными объектами: водами, лесами, животным и растительным миром, полезными ископаемыми и иными ценностями недр земли.</w:t>
      </w:r>
      <w:r>
        <w:rPr>
          <w:spacing w:val="1"/>
        </w:rPr>
        <w:t xml:space="preserve"> </w:t>
      </w:r>
      <w:r>
        <w:t>Без использования и охраны земли практически невозможно использование</w:t>
      </w:r>
      <w:r>
        <w:rPr>
          <w:spacing w:val="1"/>
        </w:rPr>
        <w:t xml:space="preserve"> </w:t>
      </w:r>
      <w:r>
        <w:t>других природных ресурсов. При этом бесхозяйственность по отношению</w:t>
      </w:r>
      <w:r>
        <w:rPr>
          <w:spacing w:val="1"/>
        </w:rPr>
        <w:t xml:space="preserve"> </w:t>
      </w:r>
      <w:r>
        <w:t>земле немедленно наносит или в недалеком будущем будет наносить вред</w:t>
      </w:r>
      <w:r>
        <w:rPr>
          <w:spacing w:val="1"/>
        </w:rPr>
        <w:t xml:space="preserve"> </w:t>
      </w:r>
      <w:r>
        <w:t>окружающей среде, приводить не только к разрушению поверхностного слоя</w:t>
      </w:r>
      <w:r>
        <w:rPr>
          <w:spacing w:val="1"/>
        </w:rPr>
        <w:t xml:space="preserve"> </w:t>
      </w:r>
      <w:r>
        <w:t>земли — почвы, ее химическому и радиоактивному загрязнению, но и сопровождаться</w:t>
      </w:r>
      <w:r>
        <w:rPr>
          <w:spacing w:val="-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ухудшением</w:t>
      </w:r>
      <w:r>
        <w:rPr>
          <w:spacing w:val="-4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природного комплекса.</w:t>
      </w:r>
    </w:p>
    <w:p w:rsidR="000967B3" w:rsidRDefault="006A202B">
      <w:pPr>
        <w:pStyle w:val="a3"/>
        <w:ind w:right="782"/>
        <w:jc w:val="both"/>
      </w:pPr>
      <w:r>
        <w:t xml:space="preserve">Программа «Использование и охрана земель на территории </w:t>
      </w:r>
      <w:r w:rsidR="000E36AF">
        <w:t>Муниципального образования «Село Болхуны»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2023-2025</w:t>
      </w:r>
      <w:r>
        <w:rPr>
          <w:spacing w:val="1"/>
        </w:rPr>
        <w:t xml:space="preserve"> </w:t>
      </w:r>
      <w:r>
        <w:t>гг.»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Программа) направлена на создание благоприятных условий использования и</w:t>
      </w:r>
      <w:r>
        <w:rPr>
          <w:spacing w:val="-67"/>
        </w:rPr>
        <w:t xml:space="preserve"> </w:t>
      </w:r>
      <w:r>
        <w:t>охраны земель, обеспечивающих реализацию государственной политики эффективного и рационального использования и управления земельными ресурсами в</w:t>
      </w:r>
      <w:r>
        <w:rPr>
          <w:spacing w:val="-1"/>
        </w:rPr>
        <w:t xml:space="preserve"> </w:t>
      </w:r>
      <w:r>
        <w:t>интересах укрепления экономики.</w:t>
      </w:r>
    </w:p>
    <w:p w:rsidR="000967B3" w:rsidRDefault="006A202B">
      <w:pPr>
        <w:pStyle w:val="a3"/>
        <w:ind w:right="785"/>
        <w:jc w:val="both"/>
      </w:pPr>
      <w:r>
        <w:t>Использование значительных объемов земельного фонда в различных</w:t>
      </w:r>
      <w:r>
        <w:rPr>
          <w:spacing w:val="1"/>
        </w:rPr>
        <w:t xml:space="preserve"> </w:t>
      </w:r>
      <w:r>
        <w:t>целях накладывает определенные обязательства по сохранению природной</w:t>
      </w:r>
      <w:r>
        <w:rPr>
          <w:spacing w:val="1"/>
        </w:rPr>
        <w:t xml:space="preserve"> </w:t>
      </w:r>
      <w:r>
        <w:t>целостности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звеньев</w:t>
      </w:r>
      <w:r>
        <w:rPr>
          <w:spacing w:val="-2"/>
        </w:rPr>
        <w:t xml:space="preserve"> </w:t>
      </w:r>
      <w:r>
        <w:t>экосистемы</w:t>
      </w:r>
      <w:r>
        <w:rPr>
          <w:spacing w:val="-3"/>
        </w:rPr>
        <w:t xml:space="preserve"> </w:t>
      </w:r>
      <w:r>
        <w:t>окружающей среды.</w:t>
      </w:r>
    </w:p>
    <w:p w:rsidR="000967B3" w:rsidRDefault="000967B3">
      <w:pPr>
        <w:jc w:val="both"/>
        <w:sectPr w:rsidR="000967B3">
          <w:pgSz w:w="11910" w:h="16840"/>
          <w:pgMar w:top="1180" w:right="60" w:bottom="280" w:left="1440" w:header="720" w:footer="720" w:gutter="0"/>
          <w:cols w:space="720"/>
        </w:sectPr>
      </w:pPr>
    </w:p>
    <w:p w:rsidR="000967B3" w:rsidRDefault="006A202B">
      <w:pPr>
        <w:pStyle w:val="a3"/>
        <w:spacing w:before="67"/>
        <w:ind w:right="785"/>
        <w:jc w:val="both"/>
      </w:pPr>
      <w:r>
        <w:lastRenderedPageBreak/>
        <w:t>В природе все взаимосвязано. Поэтому нарушение правильного функционирования одного из звеньев, будь то лес, животный мир, земля, ведет к</w:t>
      </w:r>
      <w:r>
        <w:rPr>
          <w:spacing w:val="1"/>
        </w:rPr>
        <w:t xml:space="preserve"> </w:t>
      </w:r>
      <w:r>
        <w:t>дисбалансу</w:t>
      </w:r>
      <w:r>
        <w:rPr>
          <w:spacing w:val="-5"/>
        </w:rPr>
        <w:t xml:space="preserve"> </w:t>
      </w:r>
      <w:r>
        <w:t>и нарушению</w:t>
      </w:r>
      <w:r>
        <w:rPr>
          <w:spacing w:val="-4"/>
        </w:rPr>
        <w:t xml:space="preserve"> </w:t>
      </w:r>
      <w:r>
        <w:t>целостности экосистемы.</w:t>
      </w:r>
    </w:p>
    <w:p w:rsidR="000967B3" w:rsidRDefault="006A202B">
      <w:pPr>
        <w:pStyle w:val="a3"/>
        <w:spacing w:before="2"/>
        <w:ind w:right="780"/>
        <w:jc w:val="both"/>
      </w:pPr>
      <w:r>
        <w:t>Нерациональное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потребительское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бесхозяйственное отношение к ней приводит </w:t>
      </w:r>
      <w:r w:rsidR="004E2602">
        <w:t>к нарушению выполняемых ею функ</w:t>
      </w:r>
      <w:r>
        <w:t>ций,</w:t>
      </w:r>
      <w:r>
        <w:rPr>
          <w:spacing w:val="-2"/>
        </w:rPr>
        <w:t xml:space="preserve"> </w:t>
      </w:r>
      <w:r>
        <w:t>снижению</w:t>
      </w:r>
      <w:r>
        <w:rPr>
          <w:spacing w:val="-4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свойств.</w:t>
      </w:r>
    </w:p>
    <w:p w:rsidR="000967B3" w:rsidRDefault="006A202B">
      <w:pPr>
        <w:pStyle w:val="a3"/>
        <w:spacing w:line="242" w:lineRule="auto"/>
        <w:ind w:right="787"/>
        <w:jc w:val="both"/>
      </w:pPr>
      <w:r>
        <w:t>Охрана земли только тогда может быть эффективной, когда обеспечивается</w:t>
      </w:r>
      <w:r>
        <w:rPr>
          <w:spacing w:val="-1"/>
        </w:rPr>
        <w:t xml:space="preserve"> </w:t>
      </w:r>
      <w:r>
        <w:t>рациональное землепользование.</w:t>
      </w:r>
    </w:p>
    <w:p w:rsidR="000967B3" w:rsidRDefault="006A202B">
      <w:pPr>
        <w:pStyle w:val="a3"/>
        <w:ind w:right="783"/>
        <w:jc w:val="both"/>
      </w:pPr>
      <w:r>
        <w:t xml:space="preserve">Проблемы устойчивого социально-экономического развития </w:t>
      </w:r>
      <w:r w:rsidR="000E36AF">
        <w:t>Муниципального образования «Село Болхуны»</w:t>
      </w:r>
      <w:r>
        <w:t xml:space="preserve"> и экологически безопасной</w:t>
      </w:r>
      <w:r>
        <w:rPr>
          <w:spacing w:val="1"/>
        </w:rPr>
        <w:t xml:space="preserve"> </w:t>
      </w:r>
      <w:r>
        <w:t>жизнедеятельности его жителей на современном этапе тесно связаны с решением</w:t>
      </w:r>
      <w:r>
        <w:rPr>
          <w:spacing w:val="-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и использования</w:t>
      </w:r>
      <w:r>
        <w:rPr>
          <w:spacing w:val="-2"/>
        </w:rPr>
        <w:t xml:space="preserve"> </w:t>
      </w:r>
      <w:r>
        <w:t>земель.</w:t>
      </w:r>
    </w:p>
    <w:p w:rsidR="000967B3" w:rsidRDefault="006A202B">
      <w:pPr>
        <w:pStyle w:val="a3"/>
        <w:ind w:right="784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охраны и использования земель самостоятельно, причем полным, комплексным и разумным образом в интересах не только ныне живущих людей, но и</w:t>
      </w:r>
      <w:r>
        <w:rPr>
          <w:spacing w:val="1"/>
        </w:rPr>
        <w:t xml:space="preserve"> </w:t>
      </w:r>
      <w:r>
        <w:t>будущих поколений.</w:t>
      </w:r>
    </w:p>
    <w:p w:rsidR="000967B3" w:rsidRDefault="006A202B">
      <w:pPr>
        <w:pStyle w:val="a3"/>
        <w:ind w:right="783"/>
        <w:jc w:val="both"/>
      </w:pPr>
      <w:r>
        <w:t xml:space="preserve">На территории </w:t>
      </w:r>
      <w:r w:rsidR="00135931" w:rsidRPr="00135931">
        <w:t>Муниципального образования «Село Болхуны»</w:t>
      </w:r>
      <w:r>
        <w:t xml:space="preserve"> имеются земельные участки для различного разрешенного использования.</w:t>
      </w:r>
    </w:p>
    <w:p w:rsidR="000967B3" w:rsidRDefault="006A202B">
      <w:pPr>
        <w:pStyle w:val="a3"/>
        <w:spacing w:line="242" w:lineRule="auto"/>
        <w:ind w:right="789"/>
        <w:jc w:val="both"/>
      </w:pPr>
      <w:r>
        <w:t>Наиболее ценными являются земли сельскохозяйственного назначения,</w:t>
      </w:r>
      <w:r>
        <w:rPr>
          <w:spacing w:val="-67"/>
        </w:rPr>
        <w:t xml:space="preserve"> </w:t>
      </w:r>
      <w:r>
        <w:t>относящиеся</w:t>
      </w:r>
      <w:r>
        <w:rPr>
          <w:spacing w:val="-1"/>
        </w:rPr>
        <w:t xml:space="preserve"> </w:t>
      </w:r>
      <w:r>
        <w:t>к сельскохозяйственным угодьям.</w:t>
      </w:r>
    </w:p>
    <w:p w:rsidR="000967B3" w:rsidRDefault="006A202B">
      <w:pPr>
        <w:pStyle w:val="a3"/>
        <w:ind w:right="785"/>
        <w:jc w:val="both"/>
      </w:pPr>
      <w:r>
        <w:t>Пастбища и сенокосы на территории поселения по своему культурно-</w:t>
      </w:r>
      <w:r>
        <w:rPr>
          <w:spacing w:val="1"/>
        </w:rPr>
        <w:t xml:space="preserve"> </w:t>
      </w:r>
      <w:r>
        <w:t>техническому состоянию преимущественно чистые. Сенокосы используются</w:t>
      </w:r>
      <w:r>
        <w:rPr>
          <w:spacing w:val="1"/>
        </w:rPr>
        <w:t xml:space="preserve"> </w:t>
      </w:r>
      <w:r>
        <w:t>фермерскими</w:t>
      </w:r>
      <w:r>
        <w:rPr>
          <w:spacing w:val="-3"/>
        </w:rPr>
        <w:t xml:space="preserve"> </w:t>
      </w:r>
      <w:r>
        <w:t>и личными подсобными</w:t>
      </w:r>
      <w:r>
        <w:rPr>
          <w:spacing w:val="-1"/>
        </w:rPr>
        <w:t xml:space="preserve"> </w:t>
      </w:r>
      <w:r>
        <w:t>хозяйствами.</w:t>
      </w:r>
    </w:p>
    <w:p w:rsidR="000967B3" w:rsidRDefault="006A202B">
      <w:pPr>
        <w:pStyle w:val="a3"/>
        <w:spacing w:line="264" w:lineRule="auto"/>
        <w:ind w:right="783"/>
        <w:jc w:val="both"/>
      </w:pPr>
      <w: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</w:t>
      </w:r>
      <w:r w:rsidR="00135931">
        <w:t xml:space="preserve"> </w:t>
      </w:r>
      <w:r>
        <w:t>и</w:t>
      </w:r>
      <w:r>
        <w:rPr>
          <w:spacing w:val="-1"/>
        </w:rPr>
        <w:t xml:space="preserve"> </w:t>
      </w:r>
      <w:r>
        <w:t>усугубляют</w:t>
      </w:r>
      <w:r>
        <w:rPr>
          <w:spacing w:val="-2"/>
        </w:rPr>
        <w:t xml:space="preserve"> </w:t>
      </w:r>
      <w:r>
        <w:t>экологическую</w:t>
      </w:r>
      <w:r>
        <w:rPr>
          <w:spacing w:val="-1"/>
        </w:rPr>
        <w:t xml:space="preserve"> </w:t>
      </w:r>
      <w:r>
        <w:t>обстановку.</w:t>
      </w:r>
    </w:p>
    <w:p w:rsidR="000967B3" w:rsidRDefault="000967B3">
      <w:pPr>
        <w:pStyle w:val="a3"/>
        <w:spacing w:before="4"/>
        <w:ind w:left="0" w:firstLine="0"/>
        <w:rPr>
          <w:sz w:val="27"/>
        </w:rPr>
      </w:pPr>
    </w:p>
    <w:p w:rsidR="000967B3" w:rsidRDefault="006A202B">
      <w:pPr>
        <w:pStyle w:val="1"/>
        <w:numPr>
          <w:ilvl w:val="1"/>
          <w:numId w:val="2"/>
        </w:numPr>
        <w:tabs>
          <w:tab w:val="left" w:pos="2714"/>
        </w:tabs>
        <w:ind w:left="2713" w:right="524" w:hanging="2714"/>
        <w:jc w:val="left"/>
      </w:pPr>
      <w:r>
        <w:t>Основные</w:t>
      </w:r>
      <w:r>
        <w:rPr>
          <w:spacing w:val="-2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0967B3" w:rsidRDefault="000967B3">
      <w:pPr>
        <w:pStyle w:val="a3"/>
        <w:spacing w:before="6"/>
        <w:ind w:left="0" w:firstLine="0"/>
        <w:rPr>
          <w:b/>
          <w:sz w:val="27"/>
        </w:rPr>
      </w:pPr>
    </w:p>
    <w:p w:rsidR="000967B3" w:rsidRDefault="006A202B">
      <w:pPr>
        <w:pStyle w:val="a3"/>
        <w:ind w:left="970" w:firstLine="0"/>
        <w:jc w:val="both"/>
      </w:pPr>
      <w:r>
        <w:t>Цель</w:t>
      </w:r>
      <w:r>
        <w:rPr>
          <w:spacing w:val="-4"/>
        </w:rPr>
        <w:t xml:space="preserve"> </w:t>
      </w:r>
      <w:r>
        <w:t>Программы:</w:t>
      </w:r>
    </w:p>
    <w:p w:rsidR="000967B3" w:rsidRDefault="006A202B">
      <w:pPr>
        <w:pStyle w:val="a5"/>
        <w:numPr>
          <w:ilvl w:val="0"/>
          <w:numId w:val="1"/>
        </w:numPr>
        <w:tabs>
          <w:tab w:val="left" w:pos="1167"/>
        </w:tabs>
        <w:spacing w:before="2"/>
        <w:ind w:right="783" w:firstLine="707"/>
        <w:jc w:val="both"/>
        <w:rPr>
          <w:sz w:val="28"/>
        </w:rPr>
      </w:pPr>
      <w:r>
        <w:rPr>
          <w:sz w:val="28"/>
        </w:rPr>
        <w:t>защита сельскохозяйственных угодий от зарастания деревьями и кустарниками,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достигнутого уровня мелиорации;</w:t>
      </w:r>
    </w:p>
    <w:p w:rsidR="000967B3" w:rsidRDefault="006A202B">
      <w:pPr>
        <w:pStyle w:val="a5"/>
        <w:numPr>
          <w:ilvl w:val="0"/>
          <w:numId w:val="1"/>
        </w:numPr>
        <w:tabs>
          <w:tab w:val="left" w:pos="1227"/>
        </w:tabs>
        <w:ind w:right="782" w:firstLine="707"/>
        <w:jc w:val="both"/>
        <w:rPr>
          <w:sz w:val="28"/>
        </w:rPr>
      </w:pPr>
      <w:r>
        <w:rPr>
          <w:sz w:val="28"/>
        </w:rPr>
        <w:t>непрерывное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использованию;</w:t>
      </w:r>
    </w:p>
    <w:p w:rsidR="000967B3" w:rsidRDefault="006A202B">
      <w:pPr>
        <w:pStyle w:val="a5"/>
        <w:numPr>
          <w:ilvl w:val="0"/>
          <w:numId w:val="1"/>
        </w:numPr>
        <w:tabs>
          <w:tab w:val="left" w:pos="1232"/>
        </w:tabs>
        <w:ind w:right="794" w:firstLine="70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назначения;</w:t>
      </w:r>
    </w:p>
    <w:p w:rsidR="000967B3" w:rsidRDefault="006A202B">
      <w:pPr>
        <w:pStyle w:val="a5"/>
        <w:numPr>
          <w:ilvl w:val="0"/>
          <w:numId w:val="1"/>
        </w:numPr>
        <w:tabs>
          <w:tab w:val="left" w:pos="1153"/>
        </w:tabs>
        <w:ind w:right="782" w:firstLine="707"/>
        <w:jc w:val="both"/>
        <w:rPr>
          <w:sz w:val="28"/>
        </w:rPr>
      </w:pPr>
      <w:r>
        <w:rPr>
          <w:sz w:val="28"/>
        </w:rPr>
        <w:t>использование земель способами, обеспечивающими сохранение экологических систем, способности земли быть средством, основой 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967B3" w:rsidRDefault="006A202B">
      <w:pPr>
        <w:pStyle w:val="a5"/>
        <w:numPr>
          <w:ilvl w:val="0"/>
          <w:numId w:val="1"/>
        </w:numPr>
        <w:tabs>
          <w:tab w:val="left" w:pos="1210"/>
        </w:tabs>
        <w:ind w:right="784" w:firstLine="707"/>
        <w:jc w:val="both"/>
        <w:rPr>
          <w:sz w:val="28"/>
        </w:rPr>
      </w:pPr>
      <w:r>
        <w:rPr>
          <w:sz w:val="28"/>
        </w:rPr>
        <w:t>предотвращение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деградации,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захламления,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земель, других негативных (вредных) воздействий хозяйственной деятельности;</w:t>
      </w:r>
    </w:p>
    <w:p w:rsidR="000967B3" w:rsidRDefault="000967B3">
      <w:pPr>
        <w:jc w:val="both"/>
        <w:rPr>
          <w:sz w:val="28"/>
        </w:rPr>
        <w:sectPr w:rsidR="000967B3">
          <w:pgSz w:w="11910" w:h="16840"/>
          <w:pgMar w:top="1040" w:right="60" w:bottom="280" w:left="1440" w:header="720" w:footer="720" w:gutter="0"/>
          <w:cols w:space="720"/>
        </w:sectPr>
      </w:pPr>
    </w:p>
    <w:p w:rsidR="000967B3" w:rsidRDefault="006A202B">
      <w:pPr>
        <w:pStyle w:val="a5"/>
        <w:numPr>
          <w:ilvl w:val="0"/>
          <w:numId w:val="1"/>
        </w:numPr>
        <w:tabs>
          <w:tab w:val="left" w:pos="1170"/>
        </w:tabs>
        <w:spacing w:before="67"/>
        <w:ind w:right="785" w:firstLine="707"/>
        <w:jc w:val="both"/>
        <w:rPr>
          <w:sz w:val="28"/>
        </w:rPr>
      </w:pPr>
      <w:r>
        <w:rPr>
          <w:sz w:val="28"/>
        </w:rPr>
        <w:lastRenderedPageBreak/>
        <w:t>обеспечение улучшения и восстановления земель, подвергшихся деградации,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захламлению,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нарушению,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(вредным)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воздействиям хозяйственной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967B3" w:rsidRDefault="006A202B">
      <w:pPr>
        <w:pStyle w:val="a5"/>
        <w:numPr>
          <w:ilvl w:val="0"/>
          <w:numId w:val="1"/>
        </w:numPr>
        <w:tabs>
          <w:tab w:val="left" w:pos="1141"/>
        </w:tabs>
        <w:spacing w:before="2"/>
        <w:ind w:right="783" w:firstLine="707"/>
        <w:jc w:val="both"/>
        <w:rPr>
          <w:sz w:val="28"/>
        </w:rPr>
      </w:pPr>
      <w:r>
        <w:rPr>
          <w:sz w:val="28"/>
        </w:rPr>
        <w:t>улучшение земель, экологической обстановки в муниципальном округе; сохранение и реабилитация природы муниципального округа для обеспечения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населения;</w:t>
      </w:r>
    </w:p>
    <w:p w:rsidR="000967B3" w:rsidRDefault="006A202B">
      <w:pPr>
        <w:pStyle w:val="a5"/>
        <w:numPr>
          <w:ilvl w:val="0"/>
          <w:numId w:val="1"/>
        </w:numPr>
        <w:tabs>
          <w:tab w:val="left" w:pos="1146"/>
        </w:tabs>
        <w:ind w:right="782" w:firstLine="707"/>
        <w:jc w:val="both"/>
        <w:rPr>
          <w:sz w:val="28"/>
        </w:rPr>
      </w:pPr>
      <w:r>
        <w:rPr>
          <w:sz w:val="28"/>
        </w:rPr>
        <w:t>систематическое проведение инвент</w:t>
      </w:r>
      <w:r w:rsidR="00135931">
        <w:rPr>
          <w:sz w:val="28"/>
        </w:rPr>
        <w:t>аризация земель, выявление нера</w:t>
      </w:r>
      <w:r>
        <w:rPr>
          <w:sz w:val="28"/>
        </w:rPr>
        <w:t>ционально используемых земель, невостребованных долей земель сельскохозяйственного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 передачи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их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5"/>
          <w:sz w:val="28"/>
        </w:rPr>
        <w:t xml:space="preserve"> </w:t>
      </w:r>
      <w:r>
        <w:rPr>
          <w:sz w:val="28"/>
        </w:rPr>
        <w:t>(собственность);</w:t>
      </w:r>
    </w:p>
    <w:p w:rsidR="000967B3" w:rsidRDefault="006A202B">
      <w:pPr>
        <w:pStyle w:val="a5"/>
        <w:numPr>
          <w:ilvl w:val="0"/>
          <w:numId w:val="1"/>
        </w:numPr>
        <w:tabs>
          <w:tab w:val="left" w:pos="1172"/>
        </w:tabs>
        <w:ind w:right="785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34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36"/>
          <w:sz w:val="28"/>
        </w:rPr>
        <w:t xml:space="preserve"> </w:t>
      </w:r>
      <w:r>
        <w:rPr>
          <w:sz w:val="28"/>
        </w:rPr>
        <w:t>земель,</w:t>
      </w:r>
      <w:r>
        <w:rPr>
          <w:spacing w:val="34"/>
          <w:sz w:val="28"/>
        </w:rPr>
        <w:t xml:space="preserve"> </w:t>
      </w:r>
      <w:r>
        <w:rPr>
          <w:sz w:val="28"/>
        </w:rPr>
        <w:t>подвергшихся</w:t>
      </w:r>
      <w:r>
        <w:rPr>
          <w:spacing w:val="36"/>
          <w:sz w:val="28"/>
        </w:rPr>
        <w:t xml:space="preserve"> </w:t>
      </w:r>
      <w:r>
        <w:rPr>
          <w:sz w:val="28"/>
        </w:rPr>
        <w:t>деградации,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(вредным)</w:t>
      </w:r>
      <w:r>
        <w:rPr>
          <w:spacing w:val="-2"/>
          <w:sz w:val="28"/>
        </w:rPr>
        <w:t xml:space="preserve"> </w:t>
      </w:r>
      <w:r>
        <w:rPr>
          <w:sz w:val="28"/>
        </w:rPr>
        <w:t>воздействиям;</w:t>
      </w:r>
    </w:p>
    <w:p w:rsidR="000967B3" w:rsidRDefault="006A202B">
      <w:pPr>
        <w:pStyle w:val="a5"/>
        <w:numPr>
          <w:ilvl w:val="0"/>
          <w:numId w:val="1"/>
        </w:numPr>
        <w:tabs>
          <w:tab w:val="left" w:pos="1141"/>
        </w:tabs>
        <w:ind w:right="780" w:firstLine="707"/>
        <w:rPr>
          <w:sz w:val="28"/>
        </w:rPr>
      </w:pPr>
      <w:r>
        <w:rPr>
          <w:sz w:val="28"/>
        </w:rPr>
        <w:t>сохранения</w:t>
      </w:r>
      <w:r>
        <w:rPr>
          <w:spacing w:val="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8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4"/>
          <w:sz w:val="28"/>
        </w:rPr>
        <w:t xml:space="preserve"> </w:t>
      </w:r>
      <w:r>
        <w:rPr>
          <w:sz w:val="28"/>
        </w:rPr>
        <w:t>(почв)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6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6"/>
          <w:sz w:val="28"/>
        </w:rPr>
        <w:t xml:space="preserve"> </w:t>
      </w:r>
      <w:r>
        <w:rPr>
          <w:sz w:val="28"/>
        </w:rPr>
        <w:t>обстановки;</w:t>
      </w:r>
    </w:p>
    <w:p w:rsidR="000967B3" w:rsidRDefault="006A202B">
      <w:pPr>
        <w:pStyle w:val="a5"/>
        <w:numPr>
          <w:ilvl w:val="0"/>
          <w:numId w:val="1"/>
        </w:numPr>
        <w:tabs>
          <w:tab w:val="left" w:pos="1196"/>
        </w:tabs>
        <w:spacing w:before="1"/>
        <w:ind w:right="791" w:firstLine="707"/>
        <w:rPr>
          <w:sz w:val="28"/>
        </w:rPr>
      </w:pPr>
      <w:r>
        <w:rPr>
          <w:sz w:val="28"/>
        </w:rPr>
        <w:t>защита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6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60"/>
          <w:sz w:val="28"/>
        </w:rPr>
        <w:t xml:space="preserve"> </w:t>
      </w:r>
      <w:r>
        <w:rPr>
          <w:sz w:val="28"/>
        </w:rPr>
        <w:t>среды</w:t>
      </w:r>
      <w:r>
        <w:rPr>
          <w:spacing w:val="58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населения.</w:t>
      </w:r>
    </w:p>
    <w:p w:rsidR="000967B3" w:rsidRDefault="006A202B">
      <w:pPr>
        <w:pStyle w:val="a3"/>
        <w:spacing w:line="321" w:lineRule="exact"/>
        <w:ind w:left="970" w:firstLine="0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0967B3" w:rsidRDefault="006A202B">
      <w:pPr>
        <w:pStyle w:val="a5"/>
        <w:numPr>
          <w:ilvl w:val="0"/>
          <w:numId w:val="1"/>
        </w:numPr>
        <w:tabs>
          <w:tab w:val="left" w:pos="1134"/>
        </w:tabs>
        <w:spacing w:line="322" w:lineRule="exact"/>
        <w:ind w:left="1133" w:hanging="164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земель;</w:t>
      </w:r>
    </w:p>
    <w:p w:rsidR="000967B3" w:rsidRDefault="006A202B">
      <w:pPr>
        <w:pStyle w:val="a5"/>
        <w:numPr>
          <w:ilvl w:val="0"/>
          <w:numId w:val="1"/>
        </w:numPr>
        <w:tabs>
          <w:tab w:val="left" w:pos="1165"/>
        </w:tabs>
        <w:ind w:right="786" w:firstLine="707"/>
        <w:rPr>
          <w:sz w:val="28"/>
        </w:rPr>
      </w:pPr>
      <w:r>
        <w:rPr>
          <w:sz w:val="28"/>
        </w:rPr>
        <w:t>оптимизация</w:t>
      </w:r>
      <w:r>
        <w:rPr>
          <w:spacing w:val="2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сфере</w:t>
      </w:r>
      <w:r>
        <w:rPr>
          <w:spacing w:val="27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отходами</w:t>
      </w:r>
      <w:r>
        <w:rPr>
          <w:spacing w:val="29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потребления;</w:t>
      </w:r>
    </w:p>
    <w:p w:rsidR="000967B3" w:rsidRDefault="006A202B" w:rsidP="00276886">
      <w:pPr>
        <w:pStyle w:val="a5"/>
        <w:numPr>
          <w:ilvl w:val="0"/>
          <w:numId w:val="1"/>
        </w:numPr>
        <w:tabs>
          <w:tab w:val="left" w:pos="1155"/>
        </w:tabs>
        <w:spacing w:before="2" w:line="322" w:lineRule="exact"/>
        <w:ind w:left="1154" w:firstLine="0"/>
      </w:pPr>
      <w:r>
        <w:rPr>
          <w:sz w:val="28"/>
        </w:rPr>
        <w:t>обеспечение</w:t>
      </w:r>
      <w:r w:rsidRPr="00135931">
        <w:rPr>
          <w:spacing w:val="18"/>
          <w:sz w:val="28"/>
        </w:rPr>
        <w:t xml:space="preserve"> </w:t>
      </w:r>
      <w:r>
        <w:rPr>
          <w:sz w:val="28"/>
        </w:rPr>
        <w:t>организации</w:t>
      </w:r>
      <w:r w:rsidRPr="00135931">
        <w:rPr>
          <w:spacing w:val="16"/>
          <w:sz w:val="28"/>
        </w:rPr>
        <w:t xml:space="preserve"> </w:t>
      </w:r>
      <w:r>
        <w:rPr>
          <w:sz w:val="28"/>
        </w:rPr>
        <w:t>рационального</w:t>
      </w:r>
      <w:r w:rsidRPr="00135931">
        <w:rPr>
          <w:spacing w:val="16"/>
          <w:sz w:val="28"/>
        </w:rPr>
        <w:t xml:space="preserve"> </w:t>
      </w:r>
      <w:r>
        <w:rPr>
          <w:sz w:val="28"/>
        </w:rPr>
        <w:t>использования</w:t>
      </w:r>
      <w:r w:rsidRPr="00135931">
        <w:rPr>
          <w:spacing w:val="17"/>
          <w:sz w:val="28"/>
        </w:rPr>
        <w:t xml:space="preserve"> </w:t>
      </w:r>
      <w:r>
        <w:rPr>
          <w:sz w:val="28"/>
        </w:rPr>
        <w:t>и</w:t>
      </w:r>
      <w:r w:rsidRPr="00135931">
        <w:rPr>
          <w:spacing w:val="18"/>
          <w:sz w:val="28"/>
        </w:rPr>
        <w:t xml:space="preserve"> </w:t>
      </w:r>
      <w:r>
        <w:rPr>
          <w:sz w:val="28"/>
        </w:rPr>
        <w:t>охраны</w:t>
      </w:r>
      <w:r w:rsidRPr="00135931">
        <w:rPr>
          <w:spacing w:val="19"/>
          <w:sz w:val="28"/>
        </w:rPr>
        <w:t xml:space="preserve"> </w:t>
      </w:r>
      <w:r w:rsidRPr="00135931">
        <w:rPr>
          <w:sz w:val="28"/>
          <w:szCs w:val="28"/>
        </w:rPr>
        <w:t>земель;</w:t>
      </w:r>
    </w:p>
    <w:p w:rsidR="000967B3" w:rsidRDefault="006A202B">
      <w:pPr>
        <w:pStyle w:val="a5"/>
        <w:numPr>
          <w:ilvl w:val="0"/>
          <w:numId w:val="1"/>
        </w:numPr>
        <w:tabs>
          <w:tab w:val="left" w:pos="1232"/>
        </w:tabs>
        <w:ind w:left="1231" w:hanging="262"/>
        <w:rPr>
          <w:sz w:val="28"/>
        </w:rPr>
      </w:pPr>
      <w:r>
        <w:rPr>
          <w:sz w:val="28"/>
        </w:rPr>
        <w:t>обеспечение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9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95"/>
          <w:sz w:val="28"/>
        </w:rPr>
        <w:t xml:space="preserve"> </w:t>
      </w:r>
      <w:r>
        <w:rPr>
          <w:sz w:val="28"/>
        </w:rPr>
        <w:t>в</w:t>
      </w:r>
      <w:r>
        <w:rPr>
          <w:spacing w:val="9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95"/>
          <w:sz w:val="28"/>
        </w:rPr>
        <w:t xml:space="preserve"> </w:t>
      </w:r>
      <w:r>
        <w:rPr>
          <w:sz w:val="28"/>
        </w:rPr>
        <w:t>земель</w:t>
      </w:r>
    </w:p>
    <w:p w:rsidR="000967B3" w:rsidRDefault="006A202B">
      <w:pPr>
        <w:pStyle w:val="a3"/>
        <w:ind w:firstLine="0"/>
      </w:pPr>
      <w:r>
        <w:t>сельскохозяйственного</w:t>
      </w:r>
      <w:r>
        <w:rPr>
          <w:spacing w:val="-5"/>
        </w:rPr>
        <w:t xml:space="preserve"> </w:t>
      </w:r>
      <w:r>
        <w:t>назначения;</w:t>
      </w:r>
    </w:p>
    <w:p w:rsidR="000967B3" w:rsidRDefault="006A202B">
      <w:pPr>
        <w:pStyle w:val="a5"/>
        <w:numPr>
          <w:ilvl w:val="0"/>
          <w:numId w:val="1"/>
        </w:numPr>
        <w:tabs>
          <w:tab w:val="left" w:pos="1134"/>
        </w:tabs>
        <w:ind w:left="1133" w:hanging="164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земель.</w:t>
      </w:r>
    </w:p>
    <w:p w:rsidR="000967B3" w:rsidRDefault="000967B3">
      <w:pPr>
        <w:pStyle w:val="a3"/>
        <w:spacing w:before="4"/>
        <w:ind w:left="0" w:firstLine="0"/>
      </w:pPr>
    </w:p>
    <w:p w:rsidR="000967B3" w:rsidRDefault="006A202B">
      <w:pPr>
        <w:pStyle w:val="1"/>
        <w:numPr>
          <w:ilvl w:val="1"/>
          <w:numId w:val="2"/>
        </w:numPr>
        <w:tabs>
          <w:tab w:val="left" w:pos="2838"/>
        </w:tabs>
        <w:ind w:left="2837"/>
        <w:jc w:val="left"/>
      </w:pPr>
      <w:r>
        <w:t>Ресурсное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0967B3" w:rsidRDefault="000967B3">
      <w:pPr>
        <w:pStyle w:val="a3"/>
        <w:spacing w:before="8"/>
        <w:ind w:left="0" w:firstLine="0"/>
        <w:rPr>
          <w:b/>
          <w:sz w:val="27"/>
        </w:rPr>
      </w:pPr>
    </w:p>
    <w:p w:rsidR="000967B3" w:rsidRDefault="006A202B">
      <w:pPr>
        <w:pStyle w:val="a3"/>
        <w:ind w:right="782" w:firstLine="487"/>
        <w:jc w:val="both"/>
      </w:pPr>
      <w:r>
        <w:t>Объемы расходов на выполнение мероприятий Программы и мероприятия корректируются по мере необходимости. Объем финансовых ресурсов из</w:t>
      </w:r>
      <w:r>
        <w:rPr>
          <w:spacing w:val="1"/>
        </w:rPr>
        <w:t xml:space="preserve"> </w:t>
      </w:r>
      <w:r>
        <w:t>средств бюджета муниципального округа на реализацию мероприятий Программы подлежит уточнению при формировании проектов бюджета на очередной</w:t>
      </w:r>
      <w:r>
        <w:rPr>
          <w:spacing w:val="-4"/>
        </w:rPr>
        <w:t xml:space="preserve"> </w:t>
      </w:r>
      <w:r>
        <w:t>финансовой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и плановый</w:t>
      </w:r>
      <w:r>
        <w:rPr>
          <w:spacing w:val="-1"/>
        </w:rPr>
        <w:t xml:space="preserve"> </w:t>
      </w:r>
      <w:r>
        <w:t>период.</w:t>
      </w:r>
    </w:p>
    <w:p w:rsidR="000967B3" w:rsidRDefault="000967B3">
      <w:pPr>
        <w:pStyle w:val="a3"/>
        <w:spacing w:before="5"/>
        <w:ind w:left="0" w:firstLine="0"/>
      </w:pPr>
    </w:p>
    <w:p w:rsidR="000967B3" w:rsidRDefault="006A202B">
      <w:pPr>
        <w:pStyle w:val="1"/>
        <w:numPr>
          <w:ilvl w:val="1"/>
          <w:numId w:val="2"/>
        </w:numPr>
        <w:tabs>
          <w:tab w:val="left" w:pos="2857"/>
        </w:tabs>
        <w:ind w:left="2856"/>
        <w:jc w:val="left"/>
      </w:pPr>
      <w:r>
        <w:t>Механизм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0967B3" w:rsidRDefault="000967B3">
      <w:pPr>
        <w:pStyle w:val="a3"/>
        <w:spacing w:before="6"/>
        <w:ind w:left="0" w:firstLine="0"/>
        <w:rPr>
          <w:b/>
          <w:sz w:val="27"/>
        </w:rPr>
      </w:pPr>
    </w:p>
    <w:p w:rsidR="000967B3" w:rsidRDefault="006A202B">
      <w:pPr>
        <w:pStyle w:val="a3"/>
        <w:spacing w:before="1"/>
        <w:ind w:right="780"/>
        <w:jc w:val="both"/>
      </w:pPr>
      <w:r>
        <w:t>Реализация Программы осуществляется в соответствии с нормативно-</w:t>
      </w:r>
      <w:r>
        <w:rPr>
          <w:spacing w:val="1"/>
        </w:rPr>
        <w:t xml:space="preserve"> </w:t>
      </w:r>
      <w:r>
        <w:t>правовым актом, регламентирующим механизм реализации данной программы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 w:rsidR="000E36AF">
        <w:t>Муниципального образования «Село Болхуны»</w:t>
      </w:r>
      <w:r>
        <w:t>.</w:t>
      </w:r>
    </w:p>
    <w:p w:rsidR="000967B3" w:rsidRDefault="006A202B">
      <w:pPr>
        <w:pStyle w:val="a3"/>
        <w:spacing w:line="321" w:lineRule="exact"/>
        <w:ind w:left="970" w:firstLine="0"/>
        <w:jc w:val="both"/>
      </w:pPr>
      <w:r>
        <w:t>Исполнители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осуществляют:</w:t>
      </w:r>
    </w:p>
    <w:p w:rsidR="000967B3" w:rsidRDefault="006A202B">
      <w:pPr>
        <w:pStyle w:val="a5"/>
        <w:numPr>
          <w:ilvl w:val="0"/>
          <w:numId w:val="1"/>
        </w:numPr>
        <w:tabs>
          <w:tab w:val="left" w:pos="1230"/>
        </w:tabs>
        <w:spacing w:before="2"/>
        <w:ind w:right="779" w:firstLine="707"/>
        <w:jc w:val="both"/>
        <w:rPr>
          <w:sz w:val="28"/>
        </w:rPr>
      </w:pPr>
      <w:r>
        <w:rPr>
          <w:sz w:val="28"/>
        </w:rPr>
        <w:t>нормативно-правое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0967B3" w:rsidRDefault="006A202B">
      <w:pPr>
        <w:pStyle w:val="a5"/>
        <w:numPr>
          <w:ilvl w:val="0"/>
          <w:numId w:val="1"/>
        </w:numPr>
        <w:tabs>
          <w:tab w:val="left" w:pos="1220"/>
        </w:tabs>
        <w:ind w:right="784" w:firstLine="707"/>
        <w:jc w:val="both"/>
        <w:rPr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 для реализации Программы;</w:t>
      </w:r>
    </w:p>
    <w:p w:rsidR="000967B3" w:rsidRDefault="006A202B">
      <w:pPr>
        <w:pStyle w:val="a5"/>
        <w:numPr>
          <w:ilvl w:val="0"/>
          <w:numId w:val="1"/>
        </w:numPr>
        <w:tabs>
          <w:tab w:val="left" w:pos="1210"/>
        </w:tabs>
        <w:ind w:right="783" w:firstLine="707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освещение 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 Программы;</w:t>
      </w:r>
    </w:p>
    <w:p w:rsidR="000967B3" w:rsidRDefault="000967B3">
      <w:pPr>
        <w:jc w:val="both"/>
        <w:rPr>
          <w:sz w:val="28"/>
        </w:rPr>
        <w:sectPr w:rsidR="000967B3" w:rsidSect="00135931">
          <w:pgSz w:w="11910" w:h="16840"/>
          <w:pgMar w:top="1040" w:right="60" w:bottom="280" w:left="1134" w:header="720" w:footer="720" w:gutter="0"/>
          <w:cols w:space="720"/>
        </w:sectPr>
      </w:pPr>
    </w:p>
    <w:p w:rsidR="000967B3" w:rsidRDefault="006A202B">
      <w:pPr>
        <w:pStyle w:val="a5"/>
        <w:numPr>
          <w:ilvl w:val="0"/>
          <w:numId w:val="1"/>
        </w:numPr>
        <w:tabs>
          <w:tab w:val="left" w:pos="1186"/>
        </w:tabs>
        <w:spacing w:before="67" w:line="242" w:lineRule="auto"/>
        <w:ind w:right="787" w:firstLine="707"/>
        <w:jc w:val="both"/>
        <w:rPr>
          <w:sz w:val="28"/>
        </w:rPr>
      </w:pPr>
      <w:r>
        <w:rPr>
          <w:sz w:val="28"/>
        </w:rPr>
        <w:lastRenderedPageBreak/>
        <w:t xml:space="preserve">с целью охраны земель проводят инвентаризацию земель </w:t>
      </w:r>
      <w:r w:rsidR="000E36AF">
        <w:rPr>
          <w:sz w:val="28"/>
        </w:rPr>
        <w:t>Муниципального образования «Село Болхуны»</w:t>
      </w:r>
      <w:r>
        <w:rPr>
          <w:sz w:val="28"/>
        </w:rPr>
        <w:t>.</w:t>
      </w:r>
    </w:p>
    <w:p w:rsidR="000967B3" w:rsidRDefault="006A202B">
      <w:pPr>
        <w:pStyle w:val="a3"/>
        <w:ind w:right="785"/>
        <w:jc w:val="both"/>
      </w:pPr>
      <w:r>
        <w:t>Инвентаризация земель проводится для предотвращения деградации,</w:t>
      </w:r>
      <w:r>
        <w:rPr>
          <w:spacing w:val="1"/>
        </w:rPr>
        <w:t xml:space="preserve"> </w:t>
      </w:r>
      <w:r>
        <w:t>загрязнения, захламления, нарушения земель, других негативных (вредных)</w:t>
      </w:r>
      <w:r>
        <w:rPr>
          <w:spacing w:val="1"/>
        </w:rPr>
        <w:t xml:space="preserve"> </w:t>
      </w:r>
      <w:r>
        <w:t>воздействий хозяйственной деятельности, выявление неиспользуемых, нерационально используемых или используемых не по целевому назначению и не</w:t>
      </w:r>
      <w:r>
        <w:rPr>
          <w:spacing w:val="-67"/>
        </w:rPr>
        <w:t xml:space="preserve"> </w:t>
      </w:r>
      <w:r>
        <w:t>в соответствии с разрешенным использованием земельных участков, других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земель.</w:t>
      </w:r>
    </w:p>
    <w:p w:rsidR="000967B3" w:rsidRDefault="000967B3">
      <w:pPr>
        <w:pStyle w:val="a3"/>
        <w:ind w:left="0" w:firstLine="0"/>
      </w:pPr>
    </w:p>
    <w:p w:rsidR="000967B3" w:rsidRDefault="006A202B">
      <w:pPr>
        <w:pStyle w:val="1"/>
        <w:numPr>
          <w:ilvl w:val="1"/>
          <w:numId w:val="2"/>
        </w:numPr>
        <w:tabs>
          <w:tab w:val="left" w:pos="2745"/>
        </w:tabs>
        <w:ind w:left="2744" w:hanging="282"/>
        <w:jc w:val="left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Программы</w:t>
      </w:r>
    </w:p>
    <w:p w:rsidR="000967B3" w:rsidRDefault="000967B3">
      <w:pPr>
        <w:pStyle w:val="a3"/>
        <w:spacing w:before="6"/>
        <w:ind w:left="0" w:firstLine="0"/>
        <w:rPr>
          <w:b/>
          <w:sz w:val="27"/>
        </w:rPr>
      </w:pPr>
    </w:p>
    <w:p w:rsidR="000967B3" w:rsidRDefault="006A202B">
      <w:pPr>
        <w:pStyle w:val="a3"/>
        <w:ind w:right="780"/>
        <w:jc w:val="both"/>
      </w:pPr>
      <w:r>
        <w:t>Реализация данной программы будет содействовать упорядочение землепользования; вовлечение в оборот новых земельных участков; повышению</w:t>
      </w:r>
      <w:r>
        <w:rPr>
          <w:spacing w:val="1"/>
        </w:rPr>
        <w:t xml:space="preserve"> </w:t>
      </w:r>
      <w:r>
        <w:t xml:space="preserve">инвестиционной привлекательности муниципального </w:t>
      </w:r>
      <w:r w:rsidR="00135931">
        <w:t>образования «Село Болхуны»</w:t>
      </w:r>
      <w:r>
        <w:t>, соответственно росту экономики, более 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5"/>
        </w:rPr>
        <w:t xml:space="preserve"> </w:t>
      </w:r>
      <w:r>
        <w:t>и охране земель.</w:t>
      </w:r>
    </w:p>
    <w:p w:rsidR="000967B3" w:rsidRDefault="000967B3">
      <w:pPr>
        <w:pStyle w:val="a3"/>
        <w:spacing w:before="6"/>
        <w:ind w:left="0" w:firstLine="0"/>
      </w:pPr>
    </w:p>
    <w:p w:rsidR="000967B3" w:rsidRDefault="006A202B">
      <w:pPr>
        <w:pStyle w:val="1"/>
        <w:numPr>
          <w:ilvl w:val="1"/>
          <w:numId w:val="2"/>
        </w:numPr>
        <w:tabs>
          <w:tab w:val="left" w:pos="2132"/>
        </w:tabs>
        <w:ind w:left="2131" w:hanging="282"/>
        <w:jc w:val="left"/>
      </w:pPr>
      <w:r>
        <w:t>Перечень</w:t>
      </w:r>
      <w:r>
        <w:rPr>
          <w:spacing w:val="-6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Программы</w:t>
      </w:r>
    </w:p>
    <w:p w:rsidR="000967B3" w:rsidRDefault="000967B3">
      <w:pPr>
        <w:pStyle w:val="a3"/>
        <w:ind w:left="0" w:firstLine="0"/>
        <w:rPr>
          <w:b/>
          <w:sz w:val="20"/>
        </w:rPr>
      </w:pPr>
    </w:p>
    <w:p w:rsidR="000967B3" w:rsidRDefault="000967B3">
      <w:pPr>
        <w:pStyle w:val="a3"/>
        <w:spacing w:before="3"/>
        <w:ind w:left="0" w:firstLine="0"/>
        <w:rPr>
          <w:b/>
          <w:sz w:val="13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552"/>
        <w:gridCol w:w="2283"/>
        <w:gridCol w:w="1052"/>
        <w:gridCol w:w="3733"/>
      </w:tblGrid>
      <w:tr w:rsidR="000967B3" w:rsidRPr="00CB2704" w:rsidTr="00CB2704">
        <w:trPr>
          <w:trHeight w:val="1073"/>
        </w:trPr>
        <w:tc>
          <w:tcPr>
            <w:tcW w:w="445" w:type="dxa"/>
          </w:tcPr>
          <w:p w:rsidR="000967B3" w:rsidRPr="00CB2704" w:rsidRDefault="006A202B">
            <w:pPr>
              <w:pStyle w:val="TableParagraph"/>
              <w:spacing w:line="311" w:lineRule="exact"/>
              <w:ind w:left="126" w:right="111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0967B3" w:rsidRPr="00CB2704" w:rsidRDefault="006A202B">
            <w:pPr>
              <w:pStyle w:val="TableParagraph"/>
              <w:ind w:left="660" w:right="340" w:hanging="291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Мероприятия по</w:t>
            </w:r>
            <w:r w:rsidRPr="00CB2704">
              <w:rPr>
                <w:spacing w:val="-67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реализации</w:t>
            </w:r>
            <w:r w:rsidRPr="00CB2704">
              <w:rPr>
                <w:spacing w:val="1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Программы</w:t>
            </w:r>
          </w:p>
        </w:tc>
        <w:tc>
          <w:tcPr>
            <w:tcW w:w="2283" w:type="dxa"/>
          </w:tcPr>
          <w:p w:rsidR="000967B3" w:rsidRPr="00CB2704" w:rsidRDefault="006A202B" w:rsidP="0079688D">
            <w:pPr>
              <w:pStyle w:val="TableParagraph"/>
              <w:spacing w:line="242" w:lineRule="auto"/>
              <w:ind w:left="135" w:right="114" w:firstLine="170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Источники</w:t>
            </w:r>
            <w:r w:rsidRPr="00CB2704">
              <w:rPr>
                <w:spacing w:val="1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52" w:type="dxa"/>
          </w:tcPr>
          <w:p w:rsidR="000967B3" w:rsidRPr="00CB2704" w:rsidRDefault="006A202B" w:rsidP="0079688D">
            <w:pPr>
              <w:pStyle w:val="TableParagraph"/>
              <w:ind w:left="149" w:right="101" w:hanging="4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Срок</w:t>
            </w:r>
            <w:r w:rsidRPr="00CB2704">
              <w:rPr>
                <w:spacing w:val="1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исполнения</w:t>
            </w:r>
          </w:p>
        </w:tc>
        <w:tc>
          <w:tcPr>
            <w:tcW w:w="3733" w:type="dxa"/>
          </w:tcPr>
          <w:p w:rsidR="000967B3" w:rsidRPr="00CB2704" w:rsidRDefault="006A202B">
            <w:pPr>
              <w:pStyle w:val="TableParagraph"/>
              <w:ind w:left="237" w:right="189" w:hanging="124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Ответственные за</w:t>
            </w:r>
            <w:r w:rsidRPr="00CB2704">
              <w:rPr>
                <w:spacing w:val="1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выполнение мероприятия</w:t>
            </w:r>
            <w:r w:rsidRPr="00CB2704">
              <w:rPr>
                <w:spacing w:val="-67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Программы</w:t>
            </w:r>
          </w:p>
        </w:tc>
      </w:tr>
      <w:tr w:rsidR="000967B3" w:rsidRPr="00CB2704" w:rsidTr="00CB2704">
        <w:trPr>
          <w:trHeight w:val="1294"/>
        </w:trPr>
        <w:tc>
          <w:tcPr>
            <w:tcW w:w="445" w:type="dxa"/>
          </w:tcPr>
          <w:p w:rsidR="000967B3" w:rsidRPr="00CB2704" w:rsidRDefault="006A202B">
            <w:pPr>
              <w:pStyle w:val="TableParagraph"/>
              <w:spacing w:line="315" w:lineRule="exact"/>
              <w:ind w:left="13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967B3" w:rsidRPr="00CB2704" w:rsidRDefault="006A202B">
            <w:pPr>
              <w:pStyle w:val="TableParagraph"/>
              <w:ind w:left="301" w:right="285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Разъяснение</w:t>
            </w:r>
            <w:r w:rsidRPr="00CB2704">
              <w:rPr>
                <w:spacing w:val="-67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гражданам</w:t>
            </w:r>
            <w:r w:rsidRPr="00CB2704">
              <w:rPr>
                <w:spacing w:val="1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земельного</w:t>
            </w:r>
          </w:p>
          <w:p w:rsidR="000967B3" w:rsidRPr="00CB2704" w:rsidRDefault="006A202B">
            <w:pPr>
              <w:pStyle w:val="TableParagraph"/>
              <w:spacing w:line="321" w:lineRule="exact"/>
              <w:ind w:left="301" w:right="286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законодательства</w:t>
            </w:r>
          </w:p>
        </w:tc>
        <w:tc>
          <w:tcPr>
            <w:tcW w:w="2283" w:type="dxa"/>
          </w:tcPr>
          <w:p w:rsidR="000967B3" w:rsidRPr="00CB2704" w:rsidRDefault="0079688D" w:rsidP="0079688D">
            <w:pPr>
              <w:pStyle w:val="TableParagraph"/>
              <w:ind w:right="347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не преду</w:t>
            </w:r>
            <w:r w:rsidR="006A202B" w:rsidRPr="00CB2704">
              <w:rPr>
                <w:sz w:val="24"/>
                <w:szCs w:val="24"/>
              </w:rPr>
              <w:t>смотрены</w:t>
            </w:r>
          </w:p>
        </w:tc>
        <w:tc>
          <w:tcPr>
            <w:tcW w:w="1052" w:type="dxa"/>
          </w:tcPr>
          <w:p w:rsidR="000967B3" w:rsidRPr="00CB2704" w:rsidRDefault="006A202B" w:rsidP="0079688D">
            <w:pPr>
              <w:pStyle w:val="TableParagraph"/>
              <w:ind w:left="262" w:right="99" w:hanging="99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постоянно</w:t>
            </w:r>
          </w:p>
        </w:tc>
        <w:tc>
          <w:tcPr>
            <w:tcW w:w="3733" w:type="dxa"/>
          </w:tcPr>
          <w:p w:rsidR="000967B3" w:rsidRPr="00CB2704" w:rsidRDefault="0079688D" w:rsidP="0079688D">
            <w:pPr>
              <w:pStyle w:val="TableParagraph"/>
              <w:ind w:left="118" w:right="198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А</w:t>
            </w:r>
            <w:r w:rsidR="006A202B" w:rsidRPr="00CB2704">
              <w:rPr>
                <w:sz w:val="24"/>
                <w:szCs w:val="24"/>
              </w:rPr>
              <w:t>дминистраци</w:t>
            </w:r>
            <w:r w:rsidRPr="00CB2704">
              <w:rPr>
                <w:sz w:val="24"/>
                <w:szCs w:val="24"/>
              </w:rPr>
              <w:t>я</w:t>
            </w:r>
            <w:r w:rsidR="006A202B" w:rsidRPr="00CB2704">
              <w:rPr>
                <w:sz w:val="24"/>
                <w:szCs w:val="24"/>
              </w:rPr>
              <w:t xml:space="preserve"> </w:t>
            </w:r>
            <w:r w:rsidR="000E36AF" w:rsidRPr="00CB2704">
              <w:rPr>
                <w:sz w:val="24"/>
                <w:szCs w:val="24"/>
              </w:rPr>
              <w:t>Муниципального образования «Село Болхуны»</w:t>
            </w:r>
          </w:p>
        </w:tc>
      </w:tr>
      <w:tr w:rsidR="000967B3" w:rsidRPr="00CB2704" w:rsidTr="00CB2704">
        <w:trPr>
          <w:trHeight w:val="2687"/>
        </w:trPr>
        <w:tc>
          <w:tcPr>
            <w:tcW w:w="445" w:type="dxa"/>
          </w:tcPr>
          <w:p w:rsidR="000967B3" w:rsidRPr="00CB2704" w:rsidRDefault="006A202B">
            <w:pPr>
              <w:pStyle w:val="TableParagraph"/>
              <w:spacing w:before="48"/>
              <w:ind w:left="18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967B3" w:rsidRPr="00CB2704" w:rsidRDefault="006A202B" w:rsidP="0079688D">
            <w:pPr>
              <w:pStyle w:val="TableParagraph"/>
              <w:spacing w:before="48"/>
              <w:ind w:left="127" w:right="113" w:firstLine="6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Защита сельскохозяйственных угодий</w:t>
            </w:r>
            <w:r w:rsidRPr="00CB2704">
              <w:rPr>
                <w:spacing w:val="-67"/>
                <w:sz w:val="24"/>
                <w:szCs w:val="24"/>
              </w:rPr>
              <w:t xml:space="preserve"> </w:t>
            </w:r>
            <w:r w:rsidR="0079688D" w:rsidRPr="00CB2704">
              <w:rPr>
                <w:sz w:val="24"/>
                <w:szCs w:val="24"/>
              </w:rPr>
              <w:t>от зарастания дерев</w:t>
            </w:r>
            <w:r w:rsidRPr="00CB2704">
              <w:rPr>
                <w:sz w:val="24"/>
                <w:szCs w:val="24"/>
              </w:rPr>
              <w:t>ьями и кустарника</w:t>
            </w:r>
            <w:r w:rsidRPr="00CB2704">
              <w:rPr>
                <w:spacing w:val="-67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ми, сорными растениями, сохранению достигнутого</w:t>
            </w:r>
            <w:r w:rsidRPr="00CB2704">
              <w:rPr>
                <w:spacing w:val="-67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уровня</w:t>
            </w:r>
            <w:r w:rsidRPr="00CB2704">
              <w:rPr>
                <w:spacing w:val="-3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мелиорации</w:t>
            </w:r>
          </w:p>
        </w:tc>
        <w:tc>
          <w:tcPr>
            <w:tcW w:w="2283" w:type="dxa"/>
          </w:tcPr>
          <w:p w:rsidR="000967B3" w:rsidRPr="00CB2704" w:rsidRDefault="006A202B">
            <w:pPr>
              <w:pStyle w:val="TableParagraph"/>
              <w:spacing w:before="48"/>
              <w:ind w:left="142" w:right="130" w:firstLine="4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Объемы расходов на выполнение мероприятий</w:t>
            </w:r>
            <w:r w:rsidRPr="00CB2704">
              <w:rPr>
                <w:spacing w:val="1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Программы и</w:t>
            </w:r>
            <w:r w:rsidRPr="00CB2704">
              <w:rPr>
                <w:spacing w:val="-67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мероприятия</w:t>
            </w:r>
            <w:r w:rsidRPr="00CB2704">
              <w:rPr>
                <w:spacing w:val="1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корректируются</w:t>
            </w:r>
          </w:p>
          <w:p w:rsidR="000967B3" w:rsidRPr="00CB2704" w:rsidRDefault="0079688D" w:rsidP="0079688D">
            <w:pPr>
              <w:pStyle w:val="TableParagraph"/>
              <w:ind w:left="132" w:right="115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по мере необх</w:t>
            </w:r>
            <w:r w:rsidR="006A202B" w:rsidRPr="00CB2704">
              <w:rPr>
                <w:sz w:val="24"/>
                <w:szCs w:val="24"/>
              </w:rPr>
              <w:t>одимости.</w:t>
            </w:r>
          </w:p>
        </w:tc>
        <w:tc>
          <w:tcPr>
            <w:tcW w:w="1052" w:type="dxa"/>
          </w:tcPr>
          <w:p w:rsidR="000967B3" w:rsidRPr="00CB2704" w:rsidRDefault="00CB2704" w:rsidP="00CB2704">
            <w:pPr>
              <w:pStyle w:val="TableParagraph"/>
              <w:spacing w:before="48"/>
              <w:ind w:left="259" w:right="99" w:hanging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</w:t>
            </w:r>
            <w:r w:rsidR="006A202B" w:rsidRPr="00CB2704">
              <w:rPr>
                <w:sz w:val="24"/>
                <w:szCs w:val="24"/>
              </w:rPr>
              <w:t>янно</w:t>
            </w:r>
          </w:p>
        </w:tc>
        <w:tc>
          <w:tcPr>
            <w:tcW w:w="3733" w:type="dxa"/>
          </w:tcPr>
          <w:p w:rsidR="000967B3" w:rsidRPr="00CB2704" w:rsidRDefault="0079688D">
            <w:pPr>
              <w:pStyle w:val="TableParagraph"/>
              <w:ind w:left="120" w:right="198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Администрация Муниципального образования «Село Болхуны»</w:t>
            </w:r>
          </w:p>
        </w:tc>
      </w:tr>
      <w:tr w:rsidR="00CB2704" w:rsidRPr="00CB2704" w:rsidTr="00CB2704">
        <w:trPr>
          <w:trHeight w:val="1554"/>
        </w:trPr>
        <w:tc>
          <w:tcPr>
            <w:tcW w:w="445" w:type="dxa"/>
            <w:vMerge w:val="restart"/>
          </w:tcPr>
          <w:p w:rsidR="00CB2704" w:rsidRPr="00CB2704" w:rsidRDefault="00CB2704">
            <w:pPr>
              <w:pStyle w:val="TableParagraph"/>
              <w:spacing w:before="48"/>
              <w:ind w:left="18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B2704" w:rsidRPr="00CB2704" w:rsidRDefault="00CB2704">
            <w:pPr>
              <w:pStyle w:val="TableParagraph"/>
              <w:spacing w:before="48"/>
              <w:ind w:left="698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Выявление</w:t>
            </w:r>
          </w:p>
          <w:p w:rsidR="00CB2704" w:rsidRPr="00CB2704" w:rsidRDefault="00CB2704" w:rsidP="00351E9D">
            <w:pPr>
              <w:pStyle w:val="TableParagraph"/>
              <w:spacing w:before="44" w:line="313" w:lineRule="exact"/>
              <w:ind w:left="554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пустующих и</w:t>
            </w:r>
          </w:p>
        </w:tc>
        <w:tc>
          <w:tcPr>
            <w:tcW w:w="2283" w:type="dxa"/>
          </w:tcPr>
          <w:p w:rsidR="00CB2704" w:rsidRPr="00CB2704" w:rsidRDefault="00CB2704">
            <w:pPr>
              <w:pStyle w:val="TableParagraph"/>
              <w:spacing w:before="48"/>
              <w:ind w:left="190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Объемы</w:t>
            </w:r>
            <w:r w:rsidRPr="00CB2704">
              <w:rPr>
                <w:spacing w:val="-3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рас-</w:t>
            </w:r>
          </w:p>
          <w:p w:rsidR="00CB2704" w:rsidRPr="00CB2704" w:rsidRDefault="00CB2704" w:rsidP="00F65C71">
            <w:pPr>
              <w:pStyle w:val="TableParagraph"/>
              <w:spacing w:before="44" w:line="313" w:lineRule="exact"/>
              <w:ind w:left="107" w:right="100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ходов</w:t>
            </w:r>
            <w:r w:rsidRPr="00CB2704">
              <w:rPr>
                <w:spacing w:val="-3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на</w:t>
            </w:r>
            <w:r w:rsidRPr="00CB2704">
              <w:rPr>
                <w:spacing w:val="-1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вы-</w:t>
            </w:r>
          </w:p>
        </w:tc>
        <w:tc>
          <w:tcPr>
            <w:tcW w:w="1052" w:type="dxa"/>
          </w:tcPr>
          <w:p w:rsidR="00CB2704" w:rsidRPr="00CB2704" w:rsidRDefault="00CB2704">
            <w:pPr>
              <w:pStyle w:val="TableParagraph"/>
              <w:spacing w:before="48"/>
              <w:ind w:left="159"/>
              <w:rPr>
                <w:sz w:val="24"/>
                <w:szCs w:val="24"/>
              </w:rPr>
            </w:pPr>
            <w:proofErr w:type="spellStart"/>
            <w:r w:rsidRPr="00CB2704">
              <w:rPr>
                <w:sz w:val="24"/>
                <w:szCs w:val="24"/>
              </w:rPr>
              <w:t>посто</w:t>
            </w:r>
            <w:proofErr w:type="spellEnd"/>
            <w:r w:rsidRPr="00CB2704">
              <w:rPr>
                <w:sz w:val="24"/>
                <w:szCs w:val="24"/>
              </w:rPr>
              <w:t>-</w:t>
            </w:r>
          </w:p>
          <w:p w:rsidR="00CB2704" w:rsidRPr="00CB2704" w:rsidRDefault="00CB2704" w:rsidP="008B5420">
            <w:pPr>
              <w:pStyle w:val="TableParagraph"/>
              <w:spacing w:before="44" w:line="313" w:lineRule="exact"/>
              <w:ind w:left="138" w:right="93"/>
              <w:jc w:val="center"/>
              <w:rPr>
                <w:sz w:val="24"/>
                <w:szCs w:val="24"/>
              </w:rPr>
            </w:pPr>
            <w:proofErr w:type="spellStart"/>
            <w:r w:rsidRPr="00CB2704">
              <w:rPr>
                <w:sz w:val="24"/>
                <w:szCs w:val="24"/>
              </w:rPr>
              <w:t>янно</w:t>
            </w:r>
            <w:proofErr w:type="spellEnd"/>
          </w:p>
        </w:tc>
        <w:tc>
          <w:tcPr>
            <w:tcW w:w="3733" w:type="dxa"/>
          </w:tcPr>
          <w:p w:rsidR="00CB2704" w:rsidRPr="00CB2704" w:rsidRDefault="00CB2704" w:rsidP="00852466">
            <w:pPr>
              <w:pStyle w:val="TableParagraph"/>
              <w:spacing w:before="44" w:line="313" w:lineRule="exact"/>
              <w:ind w:left="103" w:right="61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Администрация Муниципального образования «Село Болхуны»</w:t>
            </w:r>
          </w:p>
        </w:tc>
      </w:tr>
      <w:tr w:rsidR="00CB2704" w:rsidRPr="00CB2704" w:rsidTr="00CB2704">
        <w:trPr>
          <w:trHeight w:val="3589"/>
        </w:trPr>
        <w:tc>
          <w:tcPr>
            <w:tcW w:w="445" w:type="dxa"/>
            <w:vMerge/>
          </w:tcPr>
          <w:p w:rsidR="00CB2704" w:rsidRPr="00CB2704" w:rsidRDefault="00CB270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B2704" w:rsidRPr="00CB2704" w:rsidRDefault="00CB2704" w:rsidP="00CB2704">
            <w:pPr>
              <w:pStyle w:val="TableParagraph"/>
              <w:spacing w:line="302" w:lineRule="exact"/>
              <w:ind w:left="453"/>
              <w:jc w:val="both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нерационально</w:t>
            </w:r>
          </w:p>
          <w:p w:rsidR="00CB2704" w:rsidRPr="00CB2704" w:rsidRDefault="00CB2704" w:rsidP="00CB2704">
            <w:pPr>
              <w:pStyle w:val="TableParagraph"/>
              <w:spacing w:line="302" w:lineRule="exact"/>
              <w:ind w:left="504"/>
              <w:jc w:val="both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используемых</w:t>
            </w:r>
          </w:p>
          <w:p w:rsidR="00CB2704" w:rsidRPr="00CB2704" w:rsidRDefault="00CB2704" w:rsidP="00CB2704">
            <w:pPr>
              <w:pStyle w:val="TableParagraph"/>
              <w:spacing w:line="302" w:lineRule="exact"/>
              <w:ind w:left="252"/>
              <w:jc w:val="both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земель,</w:t>
            </w:r>
            <w:r w:rsidRPr="00CB2704">
              <w:rPr>
                <w:spacing w:val="-4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выявление</w:t>
            </w:r>
          </w:p>
          <w:p w:rsidR="00CB2704" w:rsidRPr="00CB2704" w:rsidRDefault="00CB2704" w:rsidP="00CB2704">
            <w:pPr>
              <w:pStyle w:val="TableParagraph"/>
              <w:spacing w:line="302" w:lineRule="exact"/>
              <w:ind w:left="247"/>
              <w:jc w:val="both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невостребованных</w:t>
            </w:r>
          </w:p>
          <w:p w:rsidR="00CB2704" w:rsidRPr="00CB2704" w:rsidRDefault="00CB2704" w:rsidP="00CB2704">
            <w:pPr>
              <w:pStyle w:val="TableParagraph"/>
              <w:spacing w:line="303" w:lineRule="exact"/>
              <w:ind w:left="336"/>
              <w:jc w:val="both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земельных</w:t>
            </w:r>
            <w:r w:rsidRPr="00CB2704">
              <w:rPr>
                <w:spacing w:val="-2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долей</w:t>
            </w:r>
          </w:p>
          <w:p w:rsidR="00CB2704" w:rsidRPr="00CB2704" w:rsidRDefault="00CB2704" w:rsidP="00CB2704">
            <w:pPr>
              <w:pStyle w:val="TableParagraph"/>
              <w:spacing w:line="303" w:lineRule="exact"/>
              <w:ind w:left="96"/>
              <w:jc w:val="both"/>
              <w:rPr>
                <w:sz w:val="24"/>
                <w:szCs w:val="24"/>
              </w:rPr>
            </w:pPr>
            <w:proofErr w:type="spellStart"/>
            <w:r w:rsidRPr="00CB2704">
              <w:rPr>
                <w:sz w:val="24"/>
                <w:szCs w:val="24"/>
              </w:rPr>
              <w:t>сельскохозяйственно</w:t>
            </w:r>
            <w:proofErr w:type="spellEnd"/>
          </w:p>
          <w:p w:rsidR="00CB2704" w:rsidRPr="00CB2704" w:rsidRDefault="00CB2704" w:rsidP="00CB2704">
            <w:pPr>
              <w:pStyle w:val="TableParagraph"/>
              <w:spacing w:line="302" w:lineRule="exact"/>
              <w:ind w:left="283"/>
              <w:jc w:val="both"/>
              <w:rPr>
                <w:sz w:val="24"/>
                <w:szCs w:val="24"/>
              </w:rPr>
            </w:pPr>
            <w:proofErr w:type="spellStart"/>
            <w:r w:rsidRPr="00CB2704">
              <w:rPr>
                <w:sz w:val="24"/>
                <w:szCs w:val="24"/>
              </w:rPr>
              <w:t>го</w:t>
            </w:r>
            <w:proofErr w:type="spellEnd"/>
            <w:r w:rsidRPr="00CB2704">
              <w:rPr>
                <w:spacing w:val="-2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производства</w:t>
            </w:r>
            <w:r w:rsidRPr="00CB2704">
              <w:rPr>
                <w:spacing w:val="-1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и</w:t>
            </w:r>
          </w:p>
          <w:p w:rsidR="00CB2704" w:rsidRPr="00CB2704" w:rsidRDefault="00CB2704" w:rsidP="00CB2704">
            <w:pPr>
              <w:pStyle w:val="TableParagraph"/>
              <w:spacing w:line="302" w:lineRule="exact"/>
              <w:ind w:left="468"/>
              <w:jc w:val="both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своевременное</w:t>
            </w:r>
          </w:p>
          <w:p w:rsidR="00CB2704" w:rsidRPr="00CB2704" w:rsidRDefault="00CB2704" w:rsidP="00CB2704">
            <w:pPr>
              <w:pStyle w:val="TableParagraph"/>
              <w:spacing w:line="302" w:lineRule="exact"/>
              <w:ind w:left="398"/>
              <w:jc w:val="both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вовлечение</w:t>
            </w:r>
            <w:r w:rsidRPr="00CB2704">
              <w:rPr>
                <w:spacing w:val="-5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их в</w:t>
            </w:r>
          </w:p>
          <w:p w:rsidR="00CB2704" w:rsidRPr="00CB2704" w:rsidRDefault="00CB2704" w:rsidP="00CB2704">
            <w:pPr>
              <w:pStyle w:val="TableParagraph"/>
              <w:spacing w:line="302" w:lineRule="exact"/>
              <w:ind w:left="453"/>
              <w:jc w:val="both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хозяйственный</w:t>
            </w:r>
          </w:p>
          <w:p w:rsidR="00CB2704" w:rsidRPr="00CB2704" w:rsidRDefault="00CB2704" w:rsidP="00CB2704">
            <w:pPr>
              <w:pStyle w:val="TableParagraph"/>
              <w:spacing w:line="311" w:lineRule="exact"/>
              <w:ind w:left="928" w:right="914"/>
              <w:jc w:val="both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оборот</w:t>
            </w:r>
          </w:p>
        </w:tc>
        <w:tc>
          <w:tcPr>
            <w:tcW w:w="2283" w:type="dxa"/>
          </w:tcPr>
          <w:p w:rsidR="00CB2704" w:rsidRPr="00CB2704" w:rsidRDefault="00CB2704" w:rsidP="0079688D">
            <w:pPr>
              <w:pStyle w:val="TableParagraph"/>
              <w:spacing w:line="302" w:lineRule="exact"/>
              <w:ind w:left="107" w:right="100"/>
              <w:jc w:val="center"/>
              <w:rPr>
                <w:sz w:val="24"/>
                <w:szCs w:val="24"/>
              </w:rPr>
            </w:pPr>
            <w:proofErr w:type="spellStart"/>
            <w:r w:rsidRPr="00CB2704">
              <w:rPr>
                <w:sz w:val="24"/>
                <w:szCs w:val="24"/>
              </w:rPr>
              <w:t>полнение</w:t>
            </w:r>
            <w:proofErr w:type="spellEnd"/>
            <w:r w:rsidRPr="00CB270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B2704">
              <w:rPr>
                <w:sz w:val="24"/>
                <w:szCs w:val="24"/>
              </w:rPr>
              <w:t>ме</w:t>
            </w:r>
            <w:proofErr w:type="spellEnd"/>
            <w:r w:rsidRPr="00CB2704">
              <w:rPr>
                <w:sz w:val="24"/>
                <w:szCs w:val="24"/>
              </w:rPr>
              <w:t>-</w:t>
            </w:r>
          </w:p>
          <w:p w:rsidR="00CB2704" w:rsidRPr="00CB2704" w:rsidRDefault="00CB2704">
            <w:pPr>
              <w:pStyle w:val="TableParagraph"/>
              <w:spacing w:line="302" w:lineRule="exact"/>
              <w:ind w:left="103" w:right="100"/>
              <w:jc w:val="center"/>
              <w:rPr>
                <w:sz w:val="24"/>
                <w:szCs w:val="24"/>
              </w:rPr>
            </w:pPr>
            <w:proofErr w:type="spellStart"/>
            <w:r w:rsidRPr="00CB2704">
              <w:rPr>
                <w:sz w:val="24"/>
                <w:szCs w:val="24"/>
              </w:rPr>
              <w:t>роприятий</w:t>
            </w:r>
            <w:proofErr w:type="spellEnd"/>
          </w:p>
          <w:p w:rsidR="00CB2704" w:rsidRPr="00CB2704" w:rsidRDefault="00CB2704">
            <w:pPr>
              <w:pStyle w:val="TableParagraph"/>
              <w:spacing w:line="302" w:lineRule="exact"/>
              <w:ind w:left="103" w:right="100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Программы</w:t>
            </w:r>
            <w:r w:rsidRPr="00CB2704">
              <w:rPr>
                <w:spacing w:val="-2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и</w:t>
            </w:r>
          </w:p>
          <w:p w:rsidR="00CB2704" w:rsidRPr="00CB2704" w:rsidRDefault="00CB2704">
            <w:pPr>
              <w:pStyle w:val="TableParagraph"/>
              <w:spacing w:line="302" w:lineRule="exact"/>
              <w:ind w:left="106" w:right="100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мероприятия</w:t>
            </w:r>
          </w:p>
          <w:p w:rsidR="00CB2704" w:rsidRPr="00CB2704" w:rsidRDefault="00CB2704">
            <w:pPr>
              <w:pStyle w:val="TableParagraph"/>
              <w:spacing w:line="303" w:lineRule="exact"/>
              <w:ind w:left="107" w:right="100"/>
              <w:jc w:val="center"/>
              <w:rPr>
                <w:sz w:val="24"/>
                <w:szCs w:val="24"/>
              </w:rPr>
            </w:pPr>
            <w:proofErr w:type="spellStart"/>
            <w:r w:rsidRPr="00CB2704">
              <w:rPr>
                <w:sz w:val="24"/>
                <w:szCs w:val="24"/>
              </w:rPr>
              <w:t>корректиру</w:t>
            </w:r>
            <w:proofErr w:type="spellEnd"/>
            <w:r w:rsidRPr="00CB2704">
              <w:rPr>
                <w:sz w:val="24"/>
                <w:szCs w:val="24"/>
              </w:rPr>
              <w:t>-</w:t>
            </w:r>
          </w:p>
          <w:p w:rsidR="00CB2704" w:rsidRPr="00CB2704" w:rsidRDefault="00CB2704">
            <w:pPr>
              <w:pStyle w:val="TableParagraph"/>
              <w:spacing w:line="303" w:lineRule="exact"/>
              <w:ind w:left="104" w:right="100"/>
              <w:jc w:val="center"/>
              <w:rPr>
                <w:sz w:val="24"/>
                <w:szCs w:val="24"/>
              </w:rPr>
            </w:pPr>
            <w:proofErr w:type="spellStart"/>
            <w:r w:rsidRPr="00CB2704">
              <w:rPr>
                <w:sz w:val="24"/>
                <w:szCs w:val="24"/>
              </w:rPr>
              <w:t>ются</w:t>
            </w:r>
            <w:proofErr w:type="spellEnd"/>
          </w:p>
          <w:p w:rsidR="00CB2704" w:rsidRPr="00CB2704" w:rsidRDefault="00CB2704">
            <w:pPr>
              <w:pStyle w:val="TableParagraph"/>
              <w:spacing w:line="302" w:lineRule="exact"/>
              <w:ind w:left="108" w:right="100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по</w:t>
            </w:r>
            <w:r w:rsidRPr="00CB2704">
              <w:rPr>
                <w:spacing w:val="1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мере</w:t>
            </w:r>
            <w:r w:rsidRPr="00CB270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B2704">
              <w:rPr>
                <w:sz w:val="24"/>
                <w:szCs w:val="24"/>
              </w:rPr>
              <w:t>необ</w:t>
            </w:r>
            <w:proofErr w:type="spellEnd"/>
            <w:r w:rsidRPr="00CB2704">
              <w:rPr>
                <w:sz w:val="24"/>
                <w:szCs w:val="24"/>
              </w:rPr>
              <w:t>-</w:t>
            </w:r>
          </w:p>
          <w:p w:rsidR="00CB2704" w:rsidRPr="00CB2704" w:rsidRDefault="00CB2704" w:rsidP="003459AB">
            <w:pPr>
              <w:pStyle w:val="TableParagraph"/>
              <w:spacing w:line="302" w:lineRule="exact"/>
              <w:ind w:left="107" w:right="100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ходимости</w:t>
            </w:r>
          </w:p>
        </w:tc>
        <w:tc>
          <w:tcPr>
            <w:tcW w:w="1052" w:type="dxa"/>
          </w:tcPr>
          <w:p w:rsidR="00CB2704" w:rsidRPr="00CB2704" w:rsidRDefault="00CB270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33" w:type="dxa"/>
          </w:tcPr>
          <w:p w:rsidR="00CB2704" w:rsidRPr="00CB2704" w:rsidRDefault="00CB2704">
            <w:pPr>
              <w:pStyle w:val="TableParagraph"/>
              <w:spacing w:line="302" w:lineRule="exact"/>
              <w:ind w:left="103" w:right="64"/>
              <w:jc w:val="center"/>
              <w:rPr>
                <w:sz w:val="24"/>
                <w:szCs w:val="24"/>
              </w:rPr>
            </w:pPr>
          </w:p>
        </w:tc>
      </w:tr>
      <w:tr w:rsidR="00CB2704" w:rsidRPr="00CB2704" w:rsidTr="00CB2704">
        <w:trPr>
          <w:trHeight w:val="1453"/>
        </w:trPr>
        <w:tc>
          <w:tcPr>
            <w:tcW w:w="445" w:type="dxa"/>
          </w:tcPr>
          <w:p w:rsidR="00CB2704" w:rsidRPr="00CB2704" w:rsidRDefault="00CB2704">
            <w:pPr>
              <w:pStyle w:val="TableParagraph"/>
              <w:spacing w:before="45" w:line="313" w:lineRule="exact"/>
              <w:ind w:left="13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B2704" w:rsidRPr="00CB2704" w:rsidRDefault="00CB2704">
            <w:pPr>
              <w:pStyle w:val="TableParagraph"/>
              <w:spacing w:before="45" w:line="313" w:lineRule="exact"/>
              <w:ind w:left="244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Выявление</w:t>
            </w:r>
            <w:r w:rsidRPr="00CB2704">
              <w:rPr>
                <w:spacing w:val="-5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фактов</w:t>
            </w:r>
          </w:p>
          <w:p w:rsidR="00CB2704" w:rsidRPr="00CB2704" w:rsidRDefault="00CB2704">
            <w:pPr>
              <w:pStyle w:val="TableParagraph"/>
              <w:spacing w:line="302" w:lineRule="exact"/>
              <w:ind w:left="532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самовольного</w:t>
            </w:r>
          </w:p>
          <w:p w:rsidR="00CB2704" w:rsidRPr="00CB2704" w:rsidRDefault="00CB2704">
            <w:pPr>
              <w:pStyle w:val="TableParagraph"/>
              <w:spacing w:line="302" w:lineRule="exact"/>
              <w:ind w:left="225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занятия</w:t>
            </w:r>
            <w:r w:rsidRPr="00CB2704">
              <w:rPr>
                <w:spacing w:val="-2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земельных</w:t>
            </w:r>
          </w:p>
          <w:p w:rsidR="00CB2704" w:rsidRPr="00CB2704" w:rsidRDefault="00CB2704" w:rsidP="00780EDF">
            <w:pPr>
              <w:pStyle w:val="TableParagraph"/>
              <w:spacing w:line="302" w:lineRule="exact"/>
              <w:ind w:left="830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участков</w:t>
            </w:r>
          </w:p>
        </w:tc>
        <w:tc>
          <w:tcPr>
            <w:tcW w:w="2283" w:type="dxa"/>
          </w:tcPr>
          <w:p w:rsidR="00CB2704" w:rsidRPr="00CB2704" w:rsidRDefault="00CB2704">
            <w:pPr>
              <w:pStyle w:val="TableParagraph"/>
              <w:spacing w:before="45" w:line="313" w:lineRule="exact"/>
              <w:ind w:left="105" w:right="100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не</w:t>
            </w:r>
            <w:r w:rsidRPr="00CB270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B2704">
              <w:rPr>
                <w:sz w:val="24"/>
                <w:szCs w:val="24"/>
              </w:rPr>
              <w:t>преду</w:t>
            </w:r>
            <w:proofErr w:type="spellEnd"/>
            <w:r w:rsidRPr="00CB2704">
              <w:rPr>
                <w:sz w:val="24"/>
                <w:szCs w:val="24"/>
              </w:rPr>
              <w:t>-</w:t>
            </w:r>
          </w:p>
          <w:p w:rsidR="00CB2704" w:rsidRPr="00CB2704" w:rsidRDefault="00CB2704" w:rsidP="007B1AC8">
            <w:pPr>
              <w:pStyle w:val="TableParagraph"/>
              <w:spacing w:line="302" w:lineRule="exact"/>
              <w:ind w:left="105" w:right="100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смотрены</w:t>
            </w:r>
          </w:p>
        </w:tc>
        <w:tc>
          <w:tcPr>
            <w:tcW w:w="1052" w:type="dxa"/>
          </w:tcPr>
          <w:p w:rsidR="00CB2704" w:rsidRPr="00CB2704" w:rsidRDefault="00CB2704">
            <w:pPr>
              <w:pStyle w:val="TableParagraph"/>
              <w:spacing w:before="45" w:line="313" w:lineRule="exact"/>
              <w:ind w:left="138" w:right="91"/>
              <w:jc w:val="center"/>
              <w:rPr>
                <w:sz w:val="24"/>
                <w:szCs w:val="24"/>
              </w:rPr>
            </w:pPr>
            <w:proofErr w:type="spellStart"/>
            <w:r w:rsidRPr="00CB2704">
              <w:rPr>
                <w:sz w:val="24"/>
                <w:szCs w:val="24"/>
              </w:rPr>
              <w:t>посто</w:t>
            </w:r>
            <w:proofErr w:type="spellEnd"/>
            <w:r w:rsidRPr="00CB2704">
              <w:rPr>
                <w:sz w:val="24"/>
                <w:szCs w:val="24"/>
              </w:rPr>
              <w:t>-</w:t>
            </w:r>
          </w:p>
          <w:p w:rsidR="00CB2704" w:rsidRPr="00CB2704" w:rsidRDefault="00CB2704" w:rsidP="00DF7989">
            <w:pPr>
              <w:pStyle w:val="TableParagraph"/>
              <w:spacing w:line="302" w:lineRule="exact"/>
              <w:ind w:left="138" w:right="93"/>
              <w:jc w:val="center"/>
              <w:rPr>
                <w:sz w:val="24"/>
                <w:szCs w:val="24"/>
              </w:rPr>
            </w:pPr>
            <w:proofErr w:type="spellStart"/>
            <w:r w:rsidRPr="00CB2704">
              <w:rPr>
                <w:sz w:val="24"/>
                <w:szCs w:val="24"/>
              </w:rPr>
              <w:t>янно</w:t>
            </w:r>
            <w:proofErr w:type="spellEnd"/>
          </w:p>
        </w:tc>
        <w:tc>
          <w:tcPr>
            <w:tcW w:w="3733" w:type="dxa"/>
          </w:tcPr>
          <w:p w:rsidR="00CB2704" w:rsidRPr="00CB2704" w:rsidRDefault="00CB2704">
            <w:pPr>
              <w:pStyle w:val="TableParagraph"/>
              <w:spacing w:before="45" w:line="313" w:lineRule="exact"/>
              <w:ind w:left="103" w:right="60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Администрация Муниципального образования «Село Болхуны»</w:t>
            </w:r>
          </w:p>
        </w:tc>
      </w:tr>
      <w:tr w:rsidR="00CB2704" w:rsidRPr="00CB2704" w:rsidTr="00CB2704">
        <w:trPr>
          <w:trHeight w:val="1120"/>
        </w:trPr>
        <w:tc>
          <w:tcPr>
            <w:tcW w:w="445" w:type="dxa"/>
          </w:tcPr>
          <w:p w:rsidR="00CB2704" w:rsidRPr="00CB2704" w:rsidRDefault="00CB2704">
            <w:pPr>
              <w:pStyle w:val="TableParagraph"/>
              <w:spacing w:line="303" w:lineRule="exact"/>
              <w:ind w:left="8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B2704" w:rsidRPr="00CB2704" w:rsidRDefault="00CB2704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Инвентаризация</w:t>
            </w:r>
            <w:r w:rsidRPr="00CB270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B2704">
              <w:rPr>
                <w:sz w:val="24"/>
                <w:szCs w:val="24"/>
              </w:rPr>
              <w:t>зе</w:t>
            </w:r>
            <w:proofErr w:type="spellEnd"/>
            <w:r w:rsidRPr="00CB2704">
              <w:rPr>
                <w:sz w:val="24"/>
                <w:szCs w:val="24"/>
              </w:rPr>
              <w:t>-</w:t>
            </w:r>
          </w:p>
          <w:p w:rsidR="00CB2704" w:rsidRPr="00CB2704" w:rsidRDefault="00CB2704" w:rsidP="006674FB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мель</w:t>
            </w:r>
          </w:p>
        </w:tc>
        <w:tc>
          <w:tcPr>
            <w:tcW w:w="2283" w:type="dxa"/>
          </w:tcPr>
          <w:p w:rsidR="00CB2704" w:rsidRPr="00CB2704" w:rsidRDefault="00CB2704">
            <w:pPr>
              <w:pStyle w:val="TableParagraph"/>
              <w:spacing w:line="303" w:lineRule="exact"/>
              <w:ind w:left="105" w:right="100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не</w:t>
            </w:r>
            <w:r w:rsidRPr="00CB270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B2704">
              <w:rPr>
                <w:sz w:val="24"/>
                <w:szCs w:val="24"/>
              </w:rPr>
              <w:t>преду</w:t>
            </w:r>
            <w:proofErr w:type="spellEnd"/>
            <w:r w:rsidRPr="00CB2704">
              <w:rPr>
                <w:sz w:val="24"/>
                <w:szCs w:val="24"/>
              </w:rPr>
              <w:t>-</w:t>
            </w:r>
          </w:p>
          <w:p w:rsidR="00CB2704" w:rsidRPr="00CB2704" w:rsidRDefault="00CB2704" w:rsidP="00672119">
            <w:pPr>
              <w:pStyle w:val="TableParagraph"/>
              <w:spacing w:line="302" w:lineRule="exact"/>
              <w:ind w:left="105" w:right="100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смотрены</w:t>
            </w:r>
          </w:p>
        </w:tc>
        <w:tc>
          <w:tcPr>
            <w:tcW w:w="1052" w:type="dxa"/>
          </w:tcPr>
          <w:p w:rsidR="00CB2704" w:rsidRPr="00CB2704" w:rsidRDefault="00CB2704">
            <w:pPr>
              <w:pStyle w:val="TableParagraph"/>
              <w:spacing w:line="303" w:lineRule="exact"/>
              <w:ind w:left="136" w:right="94"/>
              <w:jc w:val="center"/>
              <w:rPr>
                <w:sz w:val="24"/>
                <w:szCs w:val="24"/>
              </w:rPr>
            </w:pPr>
            <w:proofErr w:type="spellStart"/>
            <w:r w:rsidRPr="00CB2704">
              <w:rPr>
                <w:sz w:val="24"/>
                <w:szCs w:val="24"/>
              </w:rPr>
              <w:t>посто</w:t>
            </w:r>
            <w:proofErr w:type="spellEnd"/>
            <w:r w:rsidRPr="00CB2704">
              <w:rPr>
                <w:sz w:val="24"/>
                <w:szCs w:val="24"/>
              </w:rPr>
              <w:t>-</w:t>
            </w:r>
          </w:p>
          <w:p w:rsidR="00CB2704" w:rsidRPr="00CB2704" w:rsidRDefault="00CB2704" w:rsidP="00B757C4">
            <w:pPr>
              <w:pStyle w:val="TableParagraph"/>
              <w:spacing w:line="302" w:lineRule="exact"/>
              <w:ind w:left="135" w:right="94"/>
              <w:jc w:val="center"/>
              <w:rPr>
                <w:sz w:val="24"/>
                <w:szCs w:val="24"/>
              </w:rPr>
            </w:pPr>
            <w:proofErr w:type="spellStart"/>
            <w:r w:rsidRPr="00CB2704">
              <w:rPr>
                <w:sz w:val="24"/>
                <w:szCs w:val="24"/>
              </w:rPr>
              <w:t>янно</w:t>
            </w:r>
            <w:proofErr w:type="spellEnd"/>
          </w:p>
        </w:tc>
        <w:tc>
          <w:tcPr>
            <w:tcW w:w="3733" w:type="dxa"/>
          </w:tcPr>
          <w:p w:rsidR="00CB2704" w:rsidRPr="00CB2704" w:rsidRDefault="00CB2704">
            <w:pPr>
              <w:pStyle w:val="TableParagraph"/>
              <w:spacing w:line="303" w:lineRule="exact"/>
              <w:ind w:left="176" w:right="133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Администрация Муниципального образования «Село Болхуны»</w:t>
            </w:r>
          </w:p>
        </w:tc>
      </w:tr>
      <w:tr w:rsidR="00CB2704" w:rsidRPr="00CB2704" w:rsidTr="00CB2704">
        <w:trPr>
          <w:trHeight w:val="2241"/>
        </w:trPr>
        <w:tc>
          <w:tcPr>
            <w:tcW w:w="445" w:type="dxa"/>
          </w:tcPr>
          <w:p w:rsidR="00CB2704" w:rsidRPr="00CB2704" w:rsidRDefault="00CB2704">
            <w:pPr>
              <w:pStyle w:val="TableParagraph"/>
              <w:spacing w:line="303" w:lineRule="exact"/>
              <w:ind w:left="8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B2704" w:rsidRPr="00CB2704" w:rsidRDefault="00CB2704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Выявление</w:t>
            </w:r>
            <w:r w:rsidRPr="00CB2704">
              <w:rPr>
                <w:spacing w:val="-5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фактов</w:t>
            </w:r>
          </w:p>
          <w:p w:rsidR="00CB2704" w:rsidRPr="00CB2704" w:rsidRDefault="00CB2704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использования</w:t>
            </w:r>
            <w:r w:rsidRPr="00CB270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B2704">
              <w:rPr>
                <w:sz w:val="24"/>
                <w:szCs w:val="24"/>
              </w:rPr>
              <w:t>зе</w:t>
            </w:r>
            <w:proofErr w:type="spellEnd"/>
            <w:r w:rsidRPr="00CB2704">
              <w:rPr>
                <w:sz w:val="24"/>
                <w:szCs w:val="24"/>
              </w:rPr>
              <w:t>-</w:t>
            </w:r>
          </w:p>
          <w:p w:rsidR="00CB2704" w:rsidRPr="00CB2704" w:rsidRDefault="00CB2704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proofErr w:type="spellStart"/>
            <w:r w:rsidRPr="00CB2704">
              <w:rPr>
                <w:sz w:val="24"/>
                <w:szCs w:val="24"/>
              </w:rPr>
              <w:t>мельных</w:t>
            </w:r>
            <w:proofErr w:type="spellEnd"/>
            <w:r w:rsidRPr="00CB2704">
              <w:rPr>
                <w:spacing w:val="-1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участков,</w:t>
            </w:r>
          </w:p>
          <w:p w:rsidR="00CB2704" w:rsidRPr="00CB2704" w:rsidRDefault="00CB2704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приводящих</w:t>
            </w:r>
            <w:r w:rsidRPr="00CB2704">
              <w:rPr>
                <w:spacing w:val="-1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к</w:t>
            </w:r>
            <w:r w:rsidRPr="00CB270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B2704">
              <w:rPr>
                <w:sz w:val="24"/>
                <w:szCs w:val="24"/>
              </w:rPr>
              <w:t>зна</w:t>
            </w:r>
            <w:proofErr w:type="spellEnd"/>
            <w:r w:rsidRPr="00CB2704">
              <w:rPr>
                <w:sz w:val="24"/>
                <w:szCs w:val="24"/>
              </w:rPr>
              <w:t>-</w:t>
            </w:r>
          </w:p>
          <w:p w:rsidR="00CB2704" w:rsidRPr="00CB2704" w:rsidRDefault="00CB2704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proofErr w:type="spellStart"/>
            <w:r w:rsidRPr="00CB2704">
              <w:rPr>
                <w:sz w:val="24"/>
                <w:szCs w:val="24"/>
              </w:rPr>
              <w:t>чительному</w:t>
            </w:r>
            <w:proofErr w:type="spellEnd"/>
            <w:r w:rsidRPr="00CB270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B2704">
              <w:rPr>
                <w:sz w:val="24"/>
                <w:szCs w:val="24"/>
              </w:rPr>
              <w:t>ухуд</w:t>
            </w:r>
            <w:proofErr w:type="spellEnd"/>
            <w:r w:rsidRPr="00CB2704">
              <w:rPr>
                <w:sz w:val="24"/>
                <w:szCs w:val="24"/>
              </w:rPr>
              <w:t>-</w:t>
            </w:r>
          </w:p>
          <w:p w:rsidR="00CB2704" w:rsidRPr="00CB2704" w:rsidRDefault="00CB2704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proofErr w:type="spellStart"/>
            <w:r w:rsidRPr="00CB2704">
              <w:rPr>
                <w:sz w:val="24"/>
                <w:szCs w:val="24"/>
              </w:rPr>
              <w:t>шению</w:t>
            </w:r>
            <w:proofErr w:type="spellEnd"/>
            <w:r w:rsidRPr="00CB270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B2704">
              <w:rPr>
                <w:sz w:val="24"/>
                <w:szCs w:val="24"/>
              </w:rPr>
              <w:t>экологиче</w:t>
            </w:r>
            <w:proofErr w:type="spellEnd"/>
            <w:r w:rsidRPr="00CB2704">
              <w:rPr>
                <w:sz w:val="24"/>
                <w:szCs w:val="24"/>
              </w:rPr>
              <w:t>-</w:t>
            </w:r>
          </w:p>
          <w:p w:rsidR="00CB2704" w:rsidRPr="00CB2704" w:rsidRDefault="00CB2704" w:rsidP="001F0380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proofErr w:type="spellStart"/>
            <w:r w:rsidRPr="00CB2704">
              <w:rPr>
                <w:sz w:val="24"/>
                <w:szCs w:val="24"/>
              </w:rPr>
              <w:t>ской</w:t>
            </w:r>
            <w:proofErr w:type="spellEnd"/>
            <w:r w:rsidRPr="00CB2704">
              <w:rPr>
                <w:spacing w:val="-3"/>
                <w:sz w:val="24"/>
                <w:szCs w:val="24"/>
              </w:rPr>
              <w:t xml:space="preserve"> </w:t>
            </w:r>
            <w:r w:rsidRPr="00CB2704">
              <w:rPr>
                <w:sz w:val="24"/>
                <w:szCs w:val="24"/>
              </w:rPr>
              <w:t>обстановки</w:t>
            </w:r>
          </w:p>
        </w:tc>
        <w:tc>
          <w:tcPr>
            <w:tcW w:w="2283" w:type="dxa"/>
          </w:tcPr>
          <w:p w:rsidR="00CB2704" w:rsidRPr="00CB2704" w:rsidRDefault="00CB2704">
            <w:pPr>
              <w:pStyle w:val="TableParagraph"/>
              <w:spacing w:line="303" w:lineRule="exact"/>
              <w:ind w:left="105" w:right="100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не</w:t>
            </w:r>
            <w:r w:rsidRPr="00CB270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B2704">
              <w:rPr>
                <w:sz w:val="24"/>
                <w:szCs w:val="24"/>
              </w:rPr>
              <w:t>преду</w:t>
            </w:r>
            <w:proofErr w:type="spellEnd"/>
            <w:r w:rsidRPr="00CB2704">
              <w:rPr>
                <w:sz w:val="24"/>
                <w:szCs w:val="24"/>
              </w:rPr>
              <w:t>-</w:t>
            </w:r>
          </w:p>
          <w:p w:rsidR="00CB2704" w:rsidRPr="00CB2704" w:rsidRDefault="00CB2704" w:rsidP="00B038FC">
            <w:pPr>
              <w:pStyle w:val="TableParagraph"/>
              <w:spacing w:line="302" w:lineRule="exact"/>
              <w:ind w:left="105" w:right="100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смотрены</w:t>
            </w:r>
          </w:p>
        </w:tc>
        <w:tc>
          <w:tcPr>
            <w:tcW w:w="1052" w:type="dxa"/>
          </w:tcPr>
          <w:p w:rsidR="00CB2704" w:rsidRPr="00CB2704" w:rsidRDefault="00CB2704">
            <w:pPr>
              <w:pStyle w:val="TableParagraph"/>
              <w:spacing w:line="303" w:lineRule="exact"/>
              <w:ind w:left="136" w:right="94"/>
              <w:jc w:val="center"/>
              <w:rPr>
                <w:sz w:val="24"/>
                <w:szCs w:val="24"/>
              </w:rPr>
            </w:pPr>
            <w:proofErr w:type="spellStart"/>
            <w:r w:rsidRPr="00CB2704">
              <w:rPr>
                <w:sz w:val="24"/>
                <w:szCs w:val="24"/>
              </w:rPr>
              <w:t>посто</w:t>
            </w:r>
            <w:proofErr w:type="spellEnd"/>
            <w:r w:rsidRPr="00CB2704">
              <w:rPr>
                <w:sz w:val="24"/>
                <w:szCs w:val="24"/>
              </w:rPr>
              <w:t>-</w:t>
            </w:r>
          </w:p>
          <w:p w:rsidR="00CB2704" w:rsidRPr="00CB2704" w:rsidRDefault="00CB2704" w:rsidP="00562294">
            <w:pPr>
              <w:pStyle w:val="TableParagraph"/>
              <w:spacing w:line="302" w:lineRule="exact"/>
              <w:ind w:left="135" w:right="94"/>
              <w:jc w:val="center"/>
              <w:rPr>
                <w:sz w:val="24"/>
                <w:szCs w:val="24"/>
              </w:rPr>
            </w:pPr>
            <w:proofErr w:type="spellStart"/>
            <w:r w:rsidRPr="00CB2704">
              <w:rPr>
                <w:sz w:val="24"/>
                <w:szCs w:val="24"/>
              </w:rPr>
              <w:t>янно</w:t>
            </w:r>
            <w:proofErr w:type="spellEnd"/>
          </w:p>
        </w:tc>
        <w:tc>
          <w:tcPr>
            <w:tcW w:w="3733" w:type="dxa"/>
          </w:tcPr>
          <w:p w:rsidR="00CB2704" w:rsidRPr="00CB2704" w:rsidRDefault="00CB2704">
            <w:pPr>
              <w:pStyle w:val="TableParagraph"/>
              <w:spacing w:line="303" w:lineRule="exact"/>
              <w:ind w:left="176" w:right="133"/>
              <w:jc w:val="center"/>
              <w:rPr>
                <w:sz w:val="24"/>
                <w:szCs w:val="24"/>
              </w:rPr>
            </w:pPr>
            <w:r w:rsidRPr="00CB2704">
              <w:rPr>
                <w:sz w:val="24"/>
                <w:szCs w:val="24"/>
              </w:rPr>
              <w:t>Администрация Муниципального образования «Село Болхуны»</w:t>
            </w:r>
          </w:p>
        </w:tc>
      </w:tr>
      <w:tr w:rsidR="00CB2704" w:rsidRPr="00CB2704" w:rsidTr="00CB2704">
        <w:trPr>
          <w:trHeight w:val="2241"/>
        </w:trPr>
        <w:tc>
          <w:tcPr>
            <w:tcW w:w="445" w:type="dxa"/>
          </w:tcPr>
          <w:p w:rsidR="00CB2704" w:rsidRPr="0079688D" w:rsidRDefault="00CB2704" w:rsidP="00CB2704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79688D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B2704" w:rsidRPr="0079688D" w:rsidRDefault="00CB2704" w:rsidP="001E6F4C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79688D">
              <w:rPr>
                <w:sz w:val="24"/>
                <w:szCs w:val="24"/>
              </w:rPr>
              <w:t>Обеспечение</w:t>
            </w:r>
            <w:r w:rsidRPr="0079688D">
              <w:rPr>
                <w:spacing w:val="69"/>
                <w:sz w:val="24"/>
                <w:szCs w:val="24"/>
              </w:rPr>
              <w:t xml:space="preserve"> </w:t>
            </w:r>
            <w:r w:rsidRPr="0079688D">
              <w:rPr>
                <w:sz w:val="24"/>
                <w:szCs w:val="24"/>
              </w:rPr>
              <w:t>проти</w:t>
            </w:r>
            <w:r w:rsidR="001E6F4C">
              <w:rPr>
                <w:sz w:val="24"/>
                <w:szCs w:val="24"/>
              </w:rPr>
              <w:t xml:space="preserve">вопожарной </w:t>
            </w:r>
            <w:r w:rsidRPr="0079688D">
              <w:rPr>
                <w:sz w:val="24"/>
                <w:szCs w:val="24"/>
              </w:rPr>
              <w:t>без</w:t>
            </w:r>
            <w:r w:rsidR="001E6F4C">
              <w:rPr>
                <w:sz w:val="24"/>
                <w:szCs w:val="24"/>
              </w:rPr>
              <w:t>опасности</w:t>
            </w:r>
            <w:r w:rsidR="001E6F4C">
              <w:rPr>
                <w:sz w:val="24"/>
                <w:szCs w:val="24"/>
              </w:rPr>
              <w:tab/>
              <w:t>в отно</w:t>
            </w:r>
            <w:r w:rsidRPr="0079688D">
              <w:rPr>
                <w:sz w:val="24"/>
                <w:szCs w:val="24"/>
              </w:rPr>
              <w:t>шении</w:t>
            </w:r>
            <w:r w:rsidRPr="0079688D">
              <w:rPr>
                <w:spacing w:val="7"/>
                <w:sz w:val="24"/>
                <w:szCs w:val="24"/>
              </w:rPr>
              <w:t xml:space="preserve"> </w:t>
            </w:r>
            <w:r w:rsidRPr="0079688D">
              <w:rPr>
                <w:sz w:val="24"/>
                <w:szCs w:val="24"/>
              </w:rPr>
              <w:t>земель</w:t>
            </w:r>
            <w:r w:rsidRPr="0079688D">
              <w:rPr>
                <w:spacing w:val="74"/>
                <w:sz w:val="24"/>
                <w:szCs w:val="24"/>
              </w:rPr>
              <w:t xml:space="preserve"> </w:t>
            </w:r>
            <w:r w:rsidR="001E6F4C">
              <w:rPr>
                <w:sz w:val="24"/>
                <w:szCs w:val="24"/>
              </w:rPr>
              <w:t>сель</w:t>
            </w:r>
            <w:bookmarkStart w:id="0" w:name="_GoBack"/>
            <w:bookmarkEnd w:id="0"/>
            <w:r w:rsidRPr="0079688D">
              <w:rPr>
                <w:sz w:val="24"/>
                <w:szCs w:val="24"/>
              </w:rPr>
              <w:t>скохозяйственного</w:t>
            </w:r>
          </w:p>
          <w:p w:rsidR="00CB2704" w:rsidRPr="0079688D" w:rsidRDefault="00CB2704" w:rsidP="00CB2704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79688D">
              <w:rPr>
                <w:sz w:val="24"/>
                <w:szCs w:val="24"/>
              </w:rPr>
              <w:t>назначения</w:t>
            </w:r>
          </w:p>
        </w:tc>
        <w:tc>
          <w:tcPr>
            <w:tcW w:w="2283" w:type="dxa"/>
          </w:tcPr>
          <w:p w:rsidR="00CB2704" w:rsidRPr="0079688D" w:rsidRDefault="00CB2704" w:rsidP="00CB2704">
            <w:pPr>
              <w:pStyle w:val="TableParagraph"/>
              <w:spacing w:line="301" w:lineRule="exact"/>
              <w:ind w:left="121" w:right="110"/>
              <w:jc w:val="center"/>
              <w:rPr>
                <w:sz w:val="24"/>
                <w:szCs w:val="24"/>
              </w:rPr>
            </w:pPr>
            <w:r w:rsidRPr="0079688D">
              <w:rPr>
                <w:sz w:val="24"/>
                <w:szCs w:val="24"/>
              </w:rPr>
              <w:t>Объемы</w:t>
            </w:r>
            <w:r w:rsidRPr="0079688D">
              <w:rPr>
                <w:spacing w:val="-3"/>
                <w:sz w:val="24"/>
                <w:szCs w:val="24"/>
              </w:rPr>
              <w:t xml:space="preserve"> </w:t>
            </w:r>
            <w:r w:rsidRPr="0079688D">
              <w:rPr>
                <w:sz w:val="24"/>
                <w:szCs w:val="24"/>
              </w:rPr>
              <w:t>рас-</w:t>
            </w:r>
          </w:p>
          <w:p w:rsidR="00CB2704" w:rsidRPr="0079688D" w:rsidRDefault="00CB2704" w:rsidP="00CB2704">
            <w:pPr>
              <w:pStyle w:val="TableParagraph"/>
              <w:spacing w:line="302" w:lineRule="exact"/>
              <w:ind w:left="121" w:right="111"/>
              <w:jc w:val="center"/>
              <w:rPr>
                <w:sz w:val="24"/>
                <w:szCs w:val="24"/>
              </w:rPr>
            </w:pPr>
            <w:r w:rsidRPr="0079688D">
              <w:rPr>
                <w:sz w:val="24"/>
                <w:szCs w:val="24"/>
              </w:rPr>
              <w:t>ходов</w:t>
            </w:r>
            <w:r w:rsidRPr="0079688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9688D">
              <w:rPr>
                <w:sz w:val="24"/>
                <w:szCs w:val="24"/>
              </w:rPr>
              <w:t>на</w:t>
            </w:r>
            <w:r w:rsidRPr="0079688D">
              <w:rPr>
                <w:spacing w:val="-1"/>
                <w:sz w:val="24"/>
                <w:szCs w:val="24"/>
              </w:rPr>
              <w:t xml:space="preserve"> </w:t>
            </w:r>
            <w:r w:rsidRPr="0079688D">
              <w:rPr>
                <w:sz w:val="24"/>
                <w:szCs w:val="24"/>
              </w:rPr>
              <w:t>вы</w:t>
            </w:r>
            <w:proofErr w:type="gramEnd"/>
            <w:r w:rsidRPr="0079688D">
              <w:rPr>
                <w:sz w:val="24"/>
                <w:szCs w:val="24"/>
              </w:rPr>
              <w:t>-</w:t>
            </w:r>
          </w:p>
          <w:p w:rsidR="00CB2704" w:rsidRPr="0079688D" w:rsidRDefault="00CB2704" w:rsidP="00CB2704">
            <w:pPr>
              <w:pStyle w:val="TableParagraph"/>
              <w:spacing w:line="303" w:lineRule="exact"/>
              <w:ind w:left="121" w:right="110"/>
              <w:jc w:val="center"/>
              <w:rPr>
                <w:sz w:val="24"/>
                <w:szCs w:val="24"/>
              </w:rPr>
            </w:pPr>
            <w:proofErr w:type="spellStart"/>
            <w:r w:rsidRPr="0079688D">
              <w:rPr>
                <w:sz w:val="24"/>
                <w:szCs w:val="24"/>
              </w:rPr>
              <w:t>полнение</w:t>
            </w:r>
            <w:proofErr w:type="spellEnd"/>
            <w:r w:rsidRPr="0079688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688D">
              <w:rPr>
                <w:sz w:val="24"/>
                <w:szCs w:val="24"/>
              </w:rPr>
              <w:t>ме</w:t>
            </w:r>
            <w:proofErr w:type="spellEnd"/>
            <w:r w:rsidRPr="0079688D">
              <w:rPr>
                <w:sz w:val="24"/>
                <w:szCs w:val="24"/>
              </w:rPr>
              <w:t>-</w:t>
            </w:r>
          </w:p>
          <w:p w:rsidR="00CB2704" w:rsidRPr="0079688D" w:rsidRDefault="00CB2704" w:rsidP="00CB2704">
            <w:pPr>
              <w:pStyle w:val="TableParagraph"/>
              <w:spacing w:line="303" w:lineRule="exact"/>
              <w:ind w:left="121" w:right="114"/>
              <w:jc w:val="center"/>
              <w:rPr>
                <w:sz w:val="24"/>
                <w:szCs w:val="24"/>
              </w:rPr>
            </w:pPr>
            <w:proofErr w:type="spellStart"/>
            <w:r w:rsidRPr="0079688D">
              <w:rPr>
                <w:sz w:val="24"/>
                <w:szCs w:val="24"/>
              </w:rPr>
              <w:t>роприятий</w:t>
            </w:r>
            <w:proofErr w:type="spellEnd"/>
          </w:p>
          <w:p w:rsidR="00CB2704" w:rsidRPr="0079688D" w:rsidRDefault="00CB2704" w:rsidP="00CB2704">
            <w:pPr>
              <w:pStyle w:val="TableParagraph"/>
              <w:spacing w:line="302" w:lineRule="exact"/>
              <w:ind w:left="121" w:right="114"/>
              <w:jc w:val="center"/>
              <w:rPr>
                <w:sz w:val="24"/>
                <w:szCs w:val="24"/>
              </w:rPr>
            </w:pPr>
            <w:r w:rsidRPr="0079688D">
              <w:rPr>
                <w:sz w:val="24"/>
                <w:szCs w:val="24"/>
              </w:rPr>
              <w:t>Программы</w:t>
            </w:r>
            <w:r w:rsidRPr="0079688D">
              <w:rPr>
                <w:spacing w:val="-2"/>
                <w:sz w:val="24"/>
                <w:szCs w:val="24"/>
              </w:rPr>
              <w:t xml:space="preserve"> </w:t>
            </w:r>
            <w:r w:rsidRPr="0079688D">
              <w:rPr>
                <w:sz w:val="24"/>
                <w:szCs w:val="24"/>
              </w:rPr>
              <w:t>и</w:t>
            </w:r>
          </w:p>
          <w:p w:rsidR="00CB2704" w:rsidRPr="0079688D" w:rsidRDefault="00CB2704" w:rsidP="00CB2704">
            <w:pPr>
              <w:pStyle w:val="TableParagraph"/>
              <w:spacing w:line="302" w:lineRule="exact"/>
              <w:ind w:left="121" w:right="110"/>
              <w:jc w:val="center"/>
              <w:rPr>
                <w:sz w:val="24"/>
                <w:szCs w:val="24"/>
              </w:rPr>
            </w:pPr>
            <w:r w:rsidRPr="0079688D">
              <w:rPr>
                <w:sz w:val="24"/>
                <w:szCs w:val="24"/>
              </w:rPr>
              <w:t>мероприятия</w:t>
            </w:r>
          </w:p>
          <w:p w:rsidR="00CB2704" w:rsidRPr="0079688D" w:rsidRDefault="00CB2704" w:rsidP="00CB2704">
            <w:pPr>
              <w:pStyle w:val="TableParagraph"/>
              <w:spacing w:line="302" w:lineRule="exact"/>
              <w:ind w:left="121" w:right="107"/>
              <w:jc w:val="center"/>
              <w:rPr>
                <w:sz w:val="24"/>
                <w:szCs w:val="24"/>
              </w:rPr>
            </w:pPr>
            <w:proofErr w:type="spellStart"/>
            <w:r w:rsidRPr="0079688D">
              <w:rPr>
                <w:sz w:val="24"/>
                <w:szCs w:val="24"/>
              </w:rPr>
              <w:t>коррек</w:t>
            </w:r>
            <w:proofErr w:type="spellEnd"/>
            <w:r w:rsidRPr="0079688D">
              <w:rPr>
                <w:sz w:val="24"/>
                <w:szCs w:val="24"/>
              </w:rPr>
              <w:t>-</w:t>
            </w:r>
          </w:p>
          <w:p w:rsidR="00CB2704" w:rsidRPr="0079688D" w:rsidRDefault="00CB2704" w:rsidP="00CB2704">
            <w:pPr>
              <w:pStyle w:val="TableParagraph"/>
              <w:spacing w:line="302" w:lineRule="exact"/>
              <w:ind w:left="121" w:right="112"/>
              <w:jc w:val="center"/>
              <w:rPr>
                <w:sz w:val="24"/>
                <w:szCs w:val="24"/>
              </w:rPr>
            </w:pPr>
            <w:r w:rsidRPr="0079688D">
              <w:rPr>
                <w:sz w:val="24"/>
                <w:szCs w:val="24"/>
              </w:rPr>
              <w:t>тируются</w:t>
            </w:r>
            <w:r w:rsidRPr="0079688D">
              <w:rPr>
                <w:spacing w:val="-1"/>
                <w:sz w:val="24"/>
                <w:szCs w:val="24"/>
              </w:rPr>
              <w:t xml:space="preserve"> </w:t>
            </w:r>
            <w:r w:rsidRPr="0079688D">
              <w:rPr>
                <w:sz w:val="24"/>
                <w:szCs w:val="24"/>
              </w:rPr>
              <w:t>по</w:t>
            </w:r>
          </w:p>
          <w:p w:rsidR="00CB2704" w:rsidRPr="0079688D" w:rsidRDefault="00CB2704" w:rsidP="00CB2704">
            <w:pPr>
              <w:pStyle w:val="TableParagraph"/>
              <w:spacing w:line="303" w:lineRule="exact"/>
              <w:ind w:left="121" w:right="110"/>
              <w:jc w:val="center"/>
              <w:rPr>
                <w:sz w:val="24"/>
                <w:szCs w:val="24"/>
              </w:rPr>
            </w:pPr>
            <w:r w:rsidRPr="0079688D">
              <w:rPr>
                <w:sz w:val="24"/>
                <w:szCs w:val="24"/>
              </w:rPr>
              <w:t>мере</w:t>
            </w:r>
            <w:r w:rsidRPr="0079688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688D">
              <w:rPr>
                <w:sz w:val="24"/>
                <w:szCs w:val="24"/>
              </w:rPr>
              <w:t>необ</w:t>
            </w:r>
            <w:proofErr w:type="spellEnd"/>
            <w:r w:rsidRPr="0079688D">
              <w:rPr>
                <w:sz w:val="24"/>
                <w:szCs w:val="24"/>
              </w:rPr>
              <w:t>-</w:t>
            </w:r>
          </w:p>
          <w:p w:rsidR="00CB2704" w:rsidRPr="0079688D" w:rsidRDefault="00CB2704" w:rsidP="00CB2704">
            <w:pPr>
              <w:pStyle w:val="TableParagraph"/>
              <w:spacing w:line="303" w:lineRule="exact"/>
              <w:ind w:left="121" w:right="109"/>
              <w:jc w:val="center"/>
              <w:rPr>
                <w:sz w:val="24"/>
                <w:szCs w:val="24"/>
              </w:rPr>
            </w:pPr>
            <w:r w:rsidRPr="0079688D">
              <w:rPr>
                <w:sz w:val="24"/>
                <w:szCs w:val="24"/>
              </w:rPr>
              <w:t>ходимости.</w:t>
            </w:r>
          </w:p>
        </w:tc>
        <w:tc>
          <w:tcPr>
            <w:tcW w:w="1052" w:type="dxa"/>
          </w:tcPr>
          <w:p w:rsidR="00CB2704" w:rsidRPr="0079688D" w:rsidRDefault="00CB2704" w:rsidP="00CB2704">
            <w:pPr>
              <w:pStyle w:val="TableParagraph"/>
              <w:spacing w:line="301" w:lineRule="exact"/>
              <w:ind w:left="138" w:right="129"/>
              <w:jc w:val="center"/>
              <w:rPr>
                <w:sz w:val="24"/>
                <w:szCs w:val="24"/>
              </w:rPr>
            </w:pPr>
            <w:proofErr w:type="spellStart"/>
            <w:r w:rsidRPr="0079688D">
              <w:rPr>
                <w:sz w:val="24"/>
                <w:szCs w:val="24"/>
              </w:rPr>
              <w:t>посто</w:t>
            </w:r>
            <w:proofErr w:type="spellEnd"/>
            <w:r w:rsidRPr="0079688D">
              <w:rPr>
                <w:sz w:val="24"/>
                <w:szCs w:val="24"/>
              </w:rPr>
              <w:t>-</w:t>
            </w:r>
          </w:p>
          <w:p w:rsidR="00CB2704" w:rsidRPr="0079688D" w:rsidRDefault="00CB2704" w:rsidP="00CB2704">
            <w:pPr>
              <w:pStyle w:val="TableParagraph"/>
              <w:spacing w:line="302" w:lineRule="exact"/>
              <w:ind w:left="137" w:right="129"/>
              <w:jc w:val="center"/>
              <w:rPr>
                <w:sz w:val="24"/>
                <w:szCs w:val="24"/>
              </w:rPr>
            </w:pPr>
            <w:proofErr w:type="spellStart"/>
            <w:r w:rsidRPr="0079688D">
              <w:rPr>
                <w:sz w:val="24"/>
                <w:szCs w:val="24"/>
              </w:rPr>
              <w:t>янно</w:t>
            </w:r>
            <w:proofErr w:type="spellEnd"/>
          </w:p>
        </w:tc>
        <w:tc>
          <w:tcPr>
            <w:tcW w:w="3733" w:type="dxa"/>
          </w:tcPr>
          <w:p w:rsidR="00CB2704" w:rsidRPr="0079688D" w:rsidRDefault="00CB2704" w:rsidP="00CB2704">
            <w:pPr>
              <w:pStyle w:val="TableParagraph"/>
              <w:spacing w:line="301" w:lineRule="exact"/>
              <w:ind w:left="143" w:right="131"/>
              <w:jc w:val="center"/>
              <w:rPr>
                <w:sz w:val="24"/>
                <w:szCs w:val="24"/>
              </w:rPr>
            </w:pPr>
            <w:r w:rsidRPr="0079688D">
              <w:rPr>
                <w:sz w:val="24"/>
                <w:szCs w:val="24"/>
              </w:rPr>
              <w:t>Администрация Муниципального образования «Село Болхуны»</w:t>
            </w:r>
          </w:p>
        </w:tc>
      </w:tr>
    </w:tbl>
    <w:p w:rsidR="000967B3" w:rsidRPr="0079688D" w:rsidRDefault="000967B3" w:rsidP="00CB2704">
      <w:pPr>
        <w:spacing w:line="303" w:lineRule="exact"/>
        <w:rPr>
          <w:sz w:val="24"/>
          <w:szCs w:val="24"/>
        </w:rPr>
        <w:sectPr w:rsidR="000967B3" w:rsidRPr="0079688D">
          <w:pgSz w:w="11910" w:h="16840"/>
          <w:pgMar w:top="1120" w:right="60" w:bottom="280" w:left="1440" w:header="720" w:footer="720" w:gutter="0"/>
          <w:cols w:space="720"/>
        </w:sectPr>
      </w:pPr>
    </w:p>
    <w:p w:rsidR="00CB2704" w:rsidRDefault="00CB2704"/>
    <w:sectPr w:rsidR="00CB2704">
      <w:pgSz w:w="11910" w:h="16840"/>
      <w:pgMar w:top="1120" w:right="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5872"/>
    <w:multiLevelType w:val="hybridMultilevel"/>
    <w:tmpl w:val="C0DE9CFC"/>
    <w:lvl w:ilvl="0" w:tplc="1FC8C43E">
      <w:start w:val="1"/>
      <w:numFmt w:val="decimal"/>
      <w:lvlText w:val="%1."/>
      <w:lvlJc w:val="left"/>
      <w:pPr>
        <w:ind w:left="26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3ECA0E">
      <w:start w:val="1"/>
      <w:numFmt w:val="decimal"/>
      <w:lvlText w:val="%2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91A3D3E">
      <w:numFmt w:val="bullet"/>
      <w:lvlText w:val="•"/>
      <w:lvlJc w:val="left"/>
      <w:pPr>
        <w:ind w:left="4480" w:hanging="281"/>
      </w:pPr>
      <w:rPr>
        <w:rFonts w:hint="default"/>
        <w:lang w:val="ru-RU" w:eastAsia="en-US" w:bidi="ar-SA"/>
      </w:rPr>
    </w:lvl>
    <w:lvl w:ilvl="3" w:tplc="C582AB48">
      <w:numFmt w:val="bullet"/>
      <w:lvlText w:val="•"/>
      <w:lvlJc w:val="left"/>
      <w:pPr>
        <w:ind w:left="5221" w:hanging="281"/>
      </w:pPr>
      <w:rPr>
        <w:rFonts w:hint="default"/>
        <w:lang w:val="ru-RU" w:eastAsia="en-US" w:bidi="ar-SA"/>
      </w:rPr>
    </w:lvl>
    <w:lvl w:ilvl="4" w:tplc="8C8A0D98">
      <w:numFmt w:val="bullet"/>
      <w:lvlText w:val="•"/>
      <w:lvlJc w:val="left"/>
      <w:pPr>
        <w:ind w:left="5962" w:hanging="281"/>
      </w:pPr>
      <w:rPr>
        <w:rFonts w:hint="default"/>
        <w:lang w:val="ru-RU" w:eastAsia="en-US" w:bidi="ar-SA"/>
      </w:rPr>
    </w:lvl>
    <w:lvl w:ilvl="5" w:tplc="E8301410">
      <w:numFmt w:val="bullet"/>
      <w:lvlText w:val="•"/>
      <w:lvlJc w:val="left"/>
      <w:pPr>
        <w:ind w:left="6702" w:hanging="281"/>
      </w:pPr>
      <w:rPr>
        <w:rFonts w:hint="default"/>
        <w:lang w:val="ru-RU" w:eastAsia="en-US" w:bidi="ar-SA"/>
      </w:rPr>
    </w:lvl>
    <w:lvl w:ilvl="6" w:tplc="32427DE6">
      <w:numFmt w:val="bullet"/>
      <w:lvlText w:val="•"/>
      <w:lvlJc w:val="left"/>
      <w:pPr>
        <w:ind w:left="7443" w:hanging="281"/>
      </w:pPr>
      <w:rPr>
        <w:rFonts w:hint="default"/>
        <w:lang w:val="ru-RU" w:eastAsia="en-US" w:bidi="ar-SA"/>
      </w:rPr>
    </w:lvl>
    <w:lvl w:ilvl="7" w:tplc="55AC3BDC">
      <w:numFmt w:val="bullet"/>
      <w:lvlText w:val="•"/>
      <w:lvlJc w:val="left"/>
      <w:pPr>
        <w:ind w:left="8184" w:hanging="281"/>
      </w:pPr>
      <w:rPr>
        <w:rFonts w:hint="default"/>
        <w:lang w:val="ru-RU" w:eastAsia="en-US" w:bidi="ar-SA"/>
      </w:rPr>
    </w:lvl>
    <w:lvl w:ilvl="8" w:tplc="DF4ABC46">
      <w:numFmt w:val="bullet"/>
      <w:lvlText w:val="•"/>
      <w:lvlJc w:val="left"/>
      <w:pPr>
        <w:ind w:left="8924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37C83C7D"/>
    <w:multiLevelType w:val="hybridMultilevel"/>
    <w:tmpl w:val="B49A25C0"/>
    <w:lvl w:ilvl="0" w:tplc="BEB47E16">
      <w:numFmt w:val="bullet"/>
      <w:lvlText w:val="-"/>
      <w:lvlJc w:val="left"/>
      <w:pPr>
        <w:ind w:left="26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DA53B2">
      <w:numFmt w:val="bullet"/>
      <w:lvlText w:val="•"/>
      <w:lvlJc w:val="left"/>
      <w:pPr>
        <w:ind w:left="1274" w:hanging="197"/>
      </w:pPr>
      <w:rPr>
        <w:rFonts w:hint="default"/>
        <w:lang w:val="ru-RU" w:eastAsia="en-US" w:bidi="ar-SA"/>
      </w:rPr>
    </w:lvl>
    <w:lvl w:ilvl="2" w:tplc="61D80880">
      <w:numFmt w:val="bullet"/>
      <w:lvlText w:val="•"/>
      <w:lvlJc w:val="left"/>
      <w:pPr>
        <w:ind w:left="2289" w:hanging="197"/>
      </w:pPr>
      <w:rPr>
        <w:rFonts w:hint="default"/>
        <w:lang w:val="ru-RU" w:eastAsia="en-US" w:bidi="ar-SA"/>
      </w:rPr>
    </w:lvl>
    <w:lvl w:ilvl="3" w:tplc="99C49F96">
      <w:numFmt w:val="bullet"/>
      <w:lvlText w:val="•"/>
      <w:lvlJc w:val="left"/>
      <w:pPr>
        <w:ind w:left="3303" w:hanging="197"/>
      </w:pPr>
      <w:rPr>
        <w:rFonts w:hint="default"/>
        <w:lang w:val="ru-RU" w:eastAsia="en-US" w:bidi="ar-SA"/>
      </w:rPr>
    </w:lvl>
    <w:lvl w:ilvl="4" w:tplc="EBF0E3A8">
      <w:numFmt w:val="bullet"/>
      <w:lvlText w:val="•"/>
      <w:lvlJc w:val="left"/>
      <w:pPr>
        <w:ind w:left="4318" w:hanging="197"/>
      </w:pPr>
      <w:rPr>
        <w:rFonts w:hint="default"/>
        <w:lang w:val="ru-RU" w:eastAsia="en-US" w:bidi="ar-SA"/>
      </w:rPr>
    </w:lvl>
    <w:lvl w:ilvl="5" w:tplc="46BACF9C">
      <w:numFmt w:val="bullet"/>
      <w:lvlText w:val="•"/>
      <w:lvlJc w:val="left"/>
      <w:pPr>
        <w:ind w:left="5333" w:hanging="197"/>
      </w:pPr>
      <w:rPr>
        <w:rFonts w:hint="default"/>
        <w:lang w:val="ru-RU" w:eastAsia="en-US" w:bidi="ar-SA"/>
      </w:rPr>
    </w:lvl>
    <w:lvl w:ilvl="6" w:tplc="1BDA0412">
      <w:numFmt w:val="bullet"/>
      <w:lvlText w:val="•"/>
      <w:lvlJc w:val="left"/>
      <w:pPr>
        <w:ind w:left="6347" w:hanging="197"/>
      </w:pPr>
      <w:rPr>
        <w:rFonts w:hint="default"/>
        <w:lang w:val="ru-RU" w:eastAsia="en-US" w:bidi="ar-SA"/>
      </w:rPr>
    </w:lvl>
    <w:lvl w:ilvl="7" w:tplc="60364F12">
      <w:numFmt w:val="bullet"/>
      <w:lvlText w:val="•"/>
      <w:lvlJc w:val="left"/>
      <w:pPr>
        <w:ind w:left="7362" w:hanging="197"/>
      </w:pPr>
      <w:rPr>
        <w:rFonts w:hint="default"/>
        <w:lang w:val="ru-RU" w:eastAsia="en-US" w:bidi="ar-SA"/>
      </w:rPr>
    </w:lvl>
    <w:lvl w:ilvl="8" w:tplc="BEC05938">
      <w:numFmt w:val="bullet"/>
      <w:lvlText w:val="•"/>
      <w:lvlJc w:val="left"/>
      <w:pPr>
        <w:ind w:left="8377" w:hanging="19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67B3"/>
    <w:rsid w:val="000967B3"/>
    <w:rsid w:val="000E36AF"/>
    <w:rsid w:val="00135931"/>
    <w:rsid w:val="001E6F4C"/>
    <w:rsid w:val="00340740"/>
    <w:rsid w:val="004E2602"/>
    <w:rsid w:val="006A202B"/>
    <w:rsid w:val="0079688D"/>
    <w:rsid w:val="007E48FA"/>
    <w:rsid w:val="008D7DE1"/>
    <w:rsid w:val="00CB2704"/>
    <w:rsid w:val="00E15EE3"/>
    <w:rsid w:val="00F9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D274"/>
  <w15:docId w15:val="{585ACE2B-858E-4592-9730-080E379D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 w:firstLine="707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78"/>
      <w:ind w:left="901" w:right="118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6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Базовый"/>
    <w:rsid w:val="000E36AF"/>
    <w:pPr>
      <w:widowControl/>
      <w:suppressAutoHyphens/>
      <w:autoSpaceDE/>
      <w:autoSpaceDN/>
      <w:spacing w:after="20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ar-SA"/>
    </w:rPr>
  </w:style>
  <w:style w:type="paragraph" w:customStyle="1" w:styleId="ConsPlusTitle">
    <w:name w:val="ConsPlusTitle"/>
    <w:basedOn w:val="a"/>
    <w:rsid w:val="000E36AF"/>
    <w:pPr>
      <w:suppressAutoHyphens/>
      <w:autoSpaceDE/>
      <w:autoSpaceDN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E15E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EE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</dc:creator>
  <cp:lastModifiedBy>Пользователь Windows</cp:lastModifiedBy>
  <cp:revision>8</cp:revision>
  <cp:lastPrinted>2023-08-24T08:38:00Z</cp:lastPrinted>
  <dcterms:created xsi:type="dcterms:W3CDTF">2023-06-09T08:31:00Z</dcterms:created>
  <dcterms:modified xsi:type="dcterms:W3CDTF">2023-08-24T08:51:00Z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2023-06-09T00:00:00Z</vt:filetime>
  </property>
</Properties>
</file>