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379" w:rsidRPr="000F7379" w:rsidRDefault="000F7379" w:rsidP="000F7379">
      <w:pPr>
        <w:jc w:val="center"/>
        <w:rPr>
          <w:rFonts w:ascii="Times New Roman" w:hAnsi="Times New Roman"/>
          <w:b/>
          <w:bCs/>
          <w:sz w:val="28"/>
          <w:szCs w:val="28"/>
        </w:rPr>
      </w:pPr>
      <w:r w:rsidRPr="000F7379">
        <w:rPr>
          <w:rFonts w:ascii="Times New Roman" w:hAnsi="Times New Roman"/>
          <w:b/>
          <w:bCs/>
          <w:sz w:val="28"/>
          <w:szCs w:val="28"/>
        </w:rPr>
        <w:t>АДМИНИСТРАЦИЯ МУНИЦИПАЛЬНОГО ОБРАЗОВАНИЯ</w:t>
      </w:r>
    </w:p>
    <w:p w:rsidR="000F7379" w:rsidRPr="000F7379" w:rsidRDefault="000F7379" w:rsidP="000F7379">
      <w:pPr>
        <w:jc w:val="center"/>
        <w:rPr>
          <w:rFonts w:ascii="Times New Roman" w:hAnsi="Times New Roman"/>
          <w:b/>
          <w:bCs/>
          <w:sz w:val="28"/>
          <w:szCs w:val="28"/>
        </w:rPr>
      </w:pPr>
      <w:r w:rsidRPr="000F7379">
        <w:rPr>
          <w:rFonts w:ascii="Times New Roman" w:hAnsi="Times New Roman"/>
          <w:b/>
          <w:bCs/>
          <w:sz w:val="28"/>
          <w:szCs w:val="28"/>
        </w:rPr>
        <w:t>«СЕЛО БОЛХУНЫ»</w:t>
      </w:r>
    </w:p>
    <w:p w:rsidR="000F7379" w:rsidRDefault="000F7379" w:rsidP="000F7379">
      <w:pPr>
        <w:jc w:val="center"/>
        <w:rPr>
          <w:b/>
          <w:bCs/>
          <w:sz w:val="28"/>
          <w:szCs w:val="28"/>
        </w:rPr>
      </w:pPr>
    </w:p>
    <w:p w:rsidR="00E57C03" w:rsidRDefault="00416E22" w:rsidP="00051309">
      <w:pPr>
        <w:pStyle w:val="10"/>
        <w:jc w:val="center"/>
      </w:pPr>
      <w:r>
        <w:rPr>
          <w:rStyle w:val="2"/>
          <w:rFonts w:ascii="Times New Roman" w:hAnsi="Times New Roman"/>
          <w:color w:val="000000"/>
        </w:rPr>
        <w:t>ПОСТАНОВЛЕНИЕ</w:t>
      </w:r>
    </w:p>
    <w:p w:rsidR="00E57C03" w:rsidRPr="00051309" w:rsidRDefault="002C7C38" w:rsidP="00051309">
      <w:pPr>
        <w:pStyle w:val="10"/>
        <w:jc w:val="center"/>
        <w:rPr>
          <w:rFonts w:ascii="Times New Roman" w:hAnsi="Times New Roman"/>
          <w:b/>
          <w:bCs/>
          <w:color w:val="000000" w:themeColor="text1"/>
          <w:sz w:val="27"/>
          <w:szCs w:val="27"/>
        </w:rPr>
      </w:pPr>
      <w:r>
        <w:rPr>
          <w:rStyle w:val="2"/>
          <w:rFonts w:ascii="Times New Roman" w:eastAsia="Times New Roman" w:hAnsi="Times New Roman"/>
          <w:b w:val="0"/>
          <w:bCs w:val="0"/>
          <w:color w:val="000000"/>
          <w:shd w:val="clear" w:color="auto" w:fill="FFFFFF"/>
        </w:rPr>
        <w:t>№ 14-АР</w:t>
      </w:r>
      <w:r w:rsidR="00416E22">
        <w:rPr>
          <w:rStyle w:val="2"/>
          <w:rFonts w:ascii="Times New Roman" w:eastAsia="Times New Roman" w:hAnsi="Times New Roman"/>
          <w:b w:val="0"/>
          <w:bCs w:val="0"/>
          <w:color w:val="000000"/>
          <w:shd w:val="clear" w:color="auto" w:fill="FFFFFF"/>
        </w:rPr>
        <w:tab/>
      </w:r>
      <w:r w:rsidR="00416E22">
        <w:rPr>
          <w:rStyle w:val="2"/>
          <w:rFonts w:ascii="Times New Roman" w:eastAsia="Times New Roman" w:hAnsi="Times New Roman"/>
          <w:b w:val="0"/>
          <w:bCs w:val="0"/>
          <w:color w:val="000000"/>
          <w:shd w:val="clear" w:color="auto" w:fill="FFFFFF"/>
        </w:rPr>
        <w:tab/>
      </w:r>
      <w:r w:rsidR="00416E22">
        <w:rPr>
          <w:rStyle w:val="2"/>
          <w:rFonts w:ascii="Times New Roman" w:eastAsia="Times New Roman" w:hAnsi="Times New Roman"/>
          <w:b w:val="0"/>
          <w:bCs w:val="0"/>
          <w:color w:val="000000"/>
          <w:shd w:val="clear" w:color="auto" w:fill="FFFFFF"/>
        </w:rPr>
        <w:tab/>
      </w:r>
      <w:r w:rsidR="00416E22">
        <w:rPr>
          <w:rStyle w:val="2"/>
          <w:rFonts w:ascii="Times New Roman" w:eastAsia="Times New Roman" w:hAnsi="Times New Roman"/>
          <w:b w:val="0"/>
          <w:bCs w:val="0"/>
          <w:color w:val="000000"/>
          <w:shd w:val="clear" w:color="auto" w:fill="FFFFFF"/>
        </w:rPr>
        <w:tab/>
      </w:r>
      <w:r w:rsidR="00416E22">
        <w:rPr>
          <w:rStyle w:val="2"/>
          <w:rFonts w:ascii="Times New Roman" w:eastAsia="Times New Roman" w:hAnsi="Times New Roman"/>
          <w:b w:val="0"/>
          <w:bCs w:val="0"/>
          <w:color w:val="000000"/>
          <w:shd w:val="clear" w:color="auto" w:fill="FFFFFF"/>
        </w:rPr>
        <w:tab/>
      </w:r>
      <w:r w:rsidR="00416E22">
        <w:rPr>
          <w:rStyle w:val="2"/>
          <w:rFonts w:ascii="Times New Roman" w:eastAsia="Times New Roman" w:hAnsi="Times New Roman"/>
          <w:b w:val="0"/>
          <w:bCs w:val="0"/>
          <w:color w:val="000000"/>
          <w:shd w:val="clear" w:color="auto" w:fill="FFFFFF"/>
        </w:rPr>
        <w:tab/>
      </w:r>
      <w:r w:rsidR="00416E22">
        <w:rPr>
          <w:rStyle w:val="2"/>
          <w:rFonts w:ascii="Times New Roman" w:eastAsia="Times New Roman" w:hAnsi="Times New Roman"/>
          <w:b w:val="0"/>
          <w:bCs w:val="0"/>
          <w:color w:val="000000"/>
          <w:shd w:val="clear" w:color="auto" w:fill="FFFFFF"/>
        </w:rPr>
        <w:tab/>
      </w:r>
      <w:r w:rsidR="00416E22">
        <w:rPr>
          <w:rStyle w:val="2"/>
          <w:rFonts w:ascii="Times New Roman" w:eastAsia="Times New Roman" w:hAnsi="Times New Roman"/>
          <w:b w:val="0"/>
          <w:bCs w:val="0"/>
          <w:color w:val="000000"/>
          <w:shd w:val="clear" w:color="auto" w:fill="FFFFFF"/>
        </w:rPr>
        <w:tab/>
      </w:r>
      <w:r w:rsidR="00416E22">
        <w:rPr>
          <w:rStyle w:val="2"/>
          <w:rFonts w:ascii="Times New Roman" w:eastAsia="Times New Roman" w:hAnsi="Times New Roman"/>
          <w:b w:val="0"/>
          <w:bCs w:val="0"/>
          <w:color w:val="000000"/>
          <w:shd w:val="clear" w:color="auto" w:fill="FFFFFF"/>
        </w:rPr>
        <w:tab/>
      </w:r>
      <w:r w:rsidR="00051309">
        <w:rPr>
          <w:rStyle w:val="2"/>
          <w:rFonts w:ascii="Times New Roman" w:eastAsia="Times New Roman" w:hAnsi="Times New Roman"/>
          <w:b w:val="0"/>
          <w:bCs w:val="0"/>
          <w:color w:val="000000"/>
          <w:shd w:val="clear" w:color="auto" w:fill="FFFFFF"/>
        </w:rPr>
        <w:t xml:space="preserve">                   </w:t>
      </w:r>
      <w:r>
        <w:rPr>
          <w:rStyle w:val="a3"/>
          <w:rFonts w:eastAsia="Times New Roman"/>
          <w:color w:val="000000"/>
          <w:sz w:val="28"/>
          <w:szCs w:val="28"/>
        </w:rPr>
        <w:t xml:space="preserve">   10</w:t>
      </w:r>
      <w:r w:rsidR="00416E22">
        <w:rPr>
          <w:rStyle w:val="a3"/>
          <w:rFonts w:eastAsia="Times New Roman"/>
          <w:color w:val="000000"/>
          <w:sz w:val="28"/>
          <w:szCs w:val="28"/>
        </w:rPr>
        <w:t>.</w:t>
      </w:r>
      <w:r w:rsidR="00051309">
        <w:rPr>
          <w:rStyle w:val="a3"/>
          <w:color w:val="000000"/>
          <w:sz w:val="28"/>
          <w:szCs w:val="28"/>
        </w:rPr>
        <w:t>0</w:t>
      </w:r>
      <w:r>
        <w:rPr>
          <w:rStyle w:val="a3"/>
          <w:color w:val="000000"/>
          <w:sz w:val="28"/>
          <w:szCs w:val="28"/>
        </w:rPr>
        <w:t>5</w:t>
      </w:r>
      <w:r w:rsidR="00051309">
        <w:rPr>
          <w:rStyle w:val="a3"/>
          <w:rFonts w:eastAsia="Times New Roman"/>
          <w:color w:val="000000"/>
          <w:sz w:val="28"/>
          <w:szCs w:val="28"/>
        </w:rPr>
        <w:t>.20</w:t>
      </w:r>
      <w:bookmarkStart w:id="0" w:name="_GoBack"/>
      <w:bookmarkEnd w:id="0"/>
      <w:r w:rsidR="00051309">
        <w:rPr>
          <w:rStyle w:val="a3"/>
          <w:rFonts w:eastAsia="Times New Roman"/>
          <w:color w:val="000000"/>
          <w:sz w:val="28"/>
          <w:szCs w:val="28"/>
        </w:rPr>
        <w:t xml:space="preserve">23 </w:t>
      </w:r>
    </w:p>
    <w:p w:rsidR="00E57C03" w:rsidRPr="000F7379" w:rsidRDefault="00416E22" w:rsidP="000F7379">
      <w:pPr>
        <w:pStyle w:val="10"/>
        <w:tabs>
          <w:tab w:val="left" w:pos="5103"/>
        </w:tabs>
        <w:spacing w:after="0" w:line="240" w:lineRule="auto"/>
        <w:ind w:right="2267"/>
        <w:jc w:val="both"/>
        <w:rPr>
          <w:bCs/>
        </w:rPr>
      </w:pPr>
      <w:r w:rsidRPr="000F7379">
        <w:rPr>
          <w:rFonts w:ascii="Times New Roman" w:hAnsi="Times New Roman"/>
          <w:bCs/>
          <w:sz w:val="28"/>
          <w:lang w:eastAsia="ar-SA"/>
        </w:rPr>
        <w:t>Об утверждении административного регламента предо</w:t>
      </w:r>
      <w:bookmarkStart w:id="1" w:name="_Hlk98851985"/>
      <w:bookmarkStart w:id="2" w:name="_Hlk99367791"/>
      <w:bookmarkStart w:id="3" w:name="_Hlk96605225"/>
      <w:r w:rsidR="00131533" w:rsidRPr="000F7379">
        <w:rPr>
          <w:rFonts w:ascii="Times New Roman" w:hAnsi="Times New Roman"/>
          <w:bCs/>
          <w:sz w:val="28"/>
          <w:lang w:eastAsia="ar-SA"/>
        </w:rPr>
        <w:t>ставления муниципальной услуги «</w:t>
      </w:r>
      <w:r w:rsidRPr="000F7379">
        <w:rPr>
          <w:rFonts w:ascii="Times New Roman" w:hAnsi="Times New Roman"/>
          <w:bCs/>
          <w:sz w:val="28"/>
          <w:lang w:eastAsia="ar-SA"/>
        </w:rPr>
        <w:t>Выдача разрешения на вступление в брак лицу (лицам), достигшему(им) возраста шестнадцати лет</w:t>
      </w:r>
      <w:bookmarkEnd w:id="1"/>
      <w:bookmarkEnd w:id="2"/>
      <w:bookmarkEnd w:id="3"/>
      <w:r w:rsidR="00131533" w:rsidRPr="000F7379">
        <w:rPr>
          <w:rFonts w:ascii="Times New Roman" w:hAnsi="Times New Roman"/>
          <w:bCs/>
          <w:sz w:val="28"/>
          <w:lang w:eastAsia="ar-SA"/>
        </w:rPr>
        <w:t>»</w:t>
      </w:r>
    </w:p>
    <w:p w:rsidR="00E57C03" w:rsidRDefault="00E57C03">
      <w:pPr>
        <w:pStyle w:val="10"/>
        <w:spacing w:after="0" w:line="240" w:lineRule="auto"/>
        <w:jc w:val="center"/>
        <w:rPr>
          <w:rFonts w:ascii="Times New Roman" w:hAnsi="Times New Roman"/>
          <w:sz w:val="28"/>
          <w:szCs w:val="28"/>
          <w:lang w:eastAsia="ar-SA"/>
        </w:rPr>
      </w:pPr>
    </w:p>
    <w:p w:rsidR="00E57C03" w:rsidRDefault="00416E22" w:rsidP="00051309">
      <w:pPr>
        <w:pStyle w:val="10"/>
        <w:spacing w:after="0" w:line="240" w:lineRule="auto"/>
        <w:ind w:firstLine="680"/>
        <w:jc w:val="both"/>
        <w:rPr>
          <w:rFonts w:ascii="Times New Roman" w:hAnsi="Times New Roman"/>
          <w:sz w:val="28"/>
          <w:szCs w:val="28"/>
        </w:rPr>
      </w:pPr>
      <w:r>
        <w:rPr>
          <w:rFonts w:ascii="Times New Roman" w:hAnsi="Times New Roman" w:cs="Arial"/>
          <w:sz w:val="28"/>
          <w:szCs w:val="28"/>
          <w:lang w:eastAsia="ar-SA"/>
        </w:rPr>
        <w:t xml:space="preserve">В соответствии с Семейным кодексом Российской Федерации, Федеральным </w:t>
      </w:r>
      <w:r w:rsidR="00131533">
        <w:rPr>
          <w:rFonts w:ascii="Times New Roman" w:hAnsi="Times New Roman" w:cs="Arial"/>
          <w:sz w:val="28"/>
          <w:szCs w:val="28"/>
          <w:lang w:eastAsia="ar-SA"/>
        </w:rPr>
        <w:t>законом от 06.10.2003 № 131-ФЗ «</w:t>
      </w:r>
      <w:r>
        <w:rPr>
          <w:rFonts w:ascii="Times New Roman" w:hAnsi="Times New Roman" w:cs="Arial"/>
          <w:sz w:val="28"/>
          <w:szCs w:val="28"/>
          <w:lang w:eastAsia="ar-SA"/>
        </w:rPr>
        <w:t>Об общих принципах орга</w:t>
      </w:r>
      <w:r w:rsidR="00131533">
        <w:rPr>
          <w:rFonts w:ascii="Times New Roman" w:hAnsi="Times New Roman" w:cs="Arial"/>
          <w:sz w:val="28"/>
          <w:szCs w:val="28"/>
          <w:lang w:eastAsia="ar-SA"/>
        </w:rPr>
        <w:t>низации местного самоуправления»</w:t>
      </w:r>
      <w:r>
        <w:rPr>
          <w:rFonts w:ascii="Times New Roman" w:hAnsi="Times New Roman" w:cs="Arial"/>
          <w:sz w:val="28"/>
          <w:szCs w:val="28"/>
          <w:lang w:eastAsia="ar-SA"/>
        </w:rPr>
        <w:t xml:space="preserve">, Федеральным </w:t>
      </w:r>
      <w:r w:rsidR="00131533">
        <w:rPr>
          <w:rFonts w:ascii="Times New Roman" w:hAnsi="Times New Roman" w:cs="Arial"/>
          <w:sz w:val="28"/>
          <w:szCs w:val="28"/>
          <w:lang w:eastAsia="ar-SA"/>
        </w:rPr>
        <w:t>законом от 27.07.2010 № 210-ФЗ «</w:t>
      </w:r>
      <w:r>
        <w:rPr>
          <w:rFonts w:ascii="Times New Roman" w:hAnsi="Times New Roman" w:cs="Arial"/>
          <w:sz w:val="28"/>
          <w:szCs w:val="28"/>
          <w:lang w:eastAsia="ar-SA"/>
        </w:rPr>
        <w:t>Об организации предоставления госуда</w:t>
      </w:r>
      <w:r w:rsidR="00131533">
        <w:rPr>
          <w:rFonts w:ascii="Times New Roman" w:hAnsi="Times New Roman" w:cs="Arial"/>
          <w:sz w:val="28"/>
          <w:szCs w:val="28"/>
          <w:lang w:eastAsia="ar-SA"/>
        </w:rPr>
        <w:t>рственных и муниципальных услуг»</w:t>
      </w:r>
      <w:r>
        <w:rPr>
          <w:rFonts w:ascii="Times New Roman" w:hAnsi="Times New Roman"/>
          <w:sz w:val="28"/>
          <w:szCs w:val="28"/>
        </w:rPr>
        <w:t xml:space="preserve">, руководствуясь Уставом муниципального образования </w:t>
      </w:r>
      <w:bookmarkStart w:id="4" w:name="_Hlk94090791"/>
      <w:bookmarkStart w:id="5" w:name="_Hlk94089191"/>
      <w:r w:rsidR="00051309" w:rsidRPr="00051309">
        <w:rPr>
          <w:rFonts w:ascii="Times New Roman" w:hAnsi="Times New Roman"/>
          <w:sz w:val="28"/>
          <w:szCs w:val="28"/>
        </w:rPr>
        <w:t xml:space="preserve">«Село Болхуны», администрация муниципального образования «Село Болхуны» </w:t>
      </w:r>
      <w:bookmarkEnd w:id="4"/>
      <w:bookmarkEnd w:id="5"/>
    </w:p>
    <w:p w:rsidR="00E57C03" w:rsidRDefault="00416E22" w:rsidP="000F7379">
      <w:pPr>
        <w:pStyle w:val="10"/>
        <w:spacing w:after="120" w:line="240" w:lineRule="auto"/>
        <w:rPr>
          <w:rFonts w:ascii="Times New Roman" w:hAnsi="Times New Roman" w:cs="Arial"/>
          <w:b/>
          <w:bCs/>
          <w:sz w:val="28"/>
          <w:szCs w:val="28"/>
          <w:lang w:eastAsia="ar-SA"/>
        </w:rPr>
      </w:pPr>
      <w:r>
        <w:rPr>
          <w:rFonts w:ascii="Times New Roman" w:hAnsi="Times New Roman"/>
          <w:b/>
          <w:bCs/>
          <w:sz w:val="28"/>
          <w:szCs w:val="28"/>
        </w:rPr>
        <w:t>ПОСТАНОВЛЯЕТ:</w:t>
      </w:r>
    </w:p>
    <w:p w:rsidR="00E57C03" w:rsidRDefault="00416E22">
      <w:pPr>
        <w:pStyle w:val="10"/>
        <w:widowControl w:val="0"/>
        <w:tabs>
          <w:tab w:val="left" w:pos="298"/>
        </w:tabs>
        <w:spacing w:after="0" w:line="240" w:lineRule="auto"/>
        <w:ind w:left="20" w:right="20" w:firstLine="520"/>
        <w:jc w:val="both"/>
        <w:rPr>
          <w:rStyle w:val="a6"/>
          <w:rFonts w:ascii="Times New Roman" w:hAnsi="Times New Roman"/>
          <w:color w:val="000000"/>
          <w:sz w:val="28"/>
          <w:szCs w:val="28"/>
        </w:rPr>
      </w:pPr>
      <w:r>
        <w:rPr>
          <w:rStyle w:val="a6"/>
          <w:rFonts w:ascii="Times New Roman" w:hAnsi="Times New Roman"/>
          <w:color w:val="000000"/>
          <w:sz w:val="28"/>
          <w:szCs w:val="28"/>
        </w:rPr>
        <w:t>1. Утвердить прилагаемый Административный регламент предо</w:t>
      </w:r>
      <w:bookmarkStart w:id="6" w:name="_Hlk94093005"/>
      <w:r w:rsidR="00131533">
        <w:rPr>
          <w:rStyle w:val="a6"/>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Выдача разрешения на вступление в брак лицу (лицам), достигшему(им) возраста шестнадцати лет</w:t>
      </w:r>
      <w:bookmarkEnd w:id="6"/>
      <w:r w:rsidR="00131533">
        <w:rPr>
          <w:rStyle w:val="a6"/>
          <w:rFonts w:ascii="Times New Roman" w:hAnsi="Times New Roman"/>
          <w:color w:val="000000"/>
          <w:sz w:val="28"/>
          <w:szCs w:val="28"/>
        </w:rPr>
        <w:t>»</w:t>
      </w:r>
      <w:r>
        <w:rPr>
          <w:rStyle w:val="a6"/>
          <w:rFonts w:ascii="Times New Roman" w:hAnsi="Times New Roman"/>
          <w:color w:val="000000"/>
          <w:sz w:val="28"/>
          <w:szCs w:val="28"/>
        </w:rPr>
        <w:t>.</w:t>
      </w:r>
    </w:p>
    <w:p w:rsidR="00051309" w:rsidRDefault="00416E22">
      <w:pPr>
        <w:pStyle w:val="10"/>
        <w:widowControl w:val="0"/>
        <w:tabs>
          <w:tab w:val="left" w:pos="298"/>
        </w:tabs>
        <w:spacing w:after="0" w:line="240" w:lineRule="auto"/>
        <w:ind w:left="20" w:right="20" w:firstLine="520"/>
        <w:jc w:val="both"/>
        <w:rPr>
          <w:rFonts w:ascii="Times New Roman" w:hAnsi="Times New Roman"/>
          <w:color w:val="000000"/>
          <w:sz w:val="28"/>
          <w:szCs w:val="28"/>
        </w:rPr>
      </w:pPr>
      <w:r>
        <w:rPr>
          <w:rFonts w:ascii="Times New Roman" w:hAnsi="Times New Roman"/>
          <w:color w:val="000000"/>
          <w:sz w:val="28"/>
          <w:szCs w:val="28"/>
        </w:rPr>
        <w:t>2. Признать утратившим</w:t>
      </w:r>
      <w:r w:rsidR="00051309">
        <w:rPr>
          <w:rFonts w:ascii="Times New Roman" w:hAnsi="Times New Roman"/>
          <w:color w:val="000000"/>
          <w:sz w:val="28"/>
          <w:szCs w:val="28"/>
        </w:rPr>
        <w:t>и</w:t>
      </w:r>
      <w:r>
        <w:rPr>
          <w:rFonts w:ascii="Times New Roman" w:hAnsi="Times New Roman"/>
          <w:color w:val="000000"/>
          <w:sz w:val="28"/>
          <w:szCs w:val="28"/>
        </w:rPr>
        <w:t xml:space="preserve"> силу</w:t>
      </w:r>
      <w:r w:rsidR="00051309">
        <w:rPr>
          <w:rFonts w:ascii="Times New Roman" w:hAnsi="Times New Roman"/>
          <w:color w:val="000000"/>
          <w:sz w:val="28"/>
          <w:szCs w:val="28"/>
        </w:rPr>
        <w:t>:</w:t>
      </w:r>
    </w:p>
    <w:p w:rsidR="00051309" w:rsidRDefault="00051309" w:rsidP="00051309">
      <w:pPr>
        <w:pStyle w:val="10"/>
        <w:widowControl w:val="0"/>
        <w:tabs>
          <w:tab w:val="left" w:pos="298"/>
        </w:tabs>
        <w:spacing w:after="0" w:line="240" w:lineRule="auto"/>
        <w:ind w:left="20" w:right="20" w:firstLine="520"/>
        <w:jc w:val="both"/>
        <w:rPr>
          <w:rFonts w:ascii="Times New Roman" w:hAnsi="Times New Roman"/>
          <w:color w:val="000000"/>
          <w:sz w:val="28"/>
          <w:szCs w:val="28"/>
        </w:rPr>
      </w:pPr>
      <w:bookmarkStart w:id="7" w:name="_Hlk94090983"/>
      <w:r w:rsidRPr="00051309">
        <w:rPr>
          <w:rFonts w:ascii="Times New Roman" w:hAnsi="Times New Roman"/>
          <w:color w:val="000000"/>
          <w:sz w:val="28"/>
          <w:szCs w:val="28"/>
        </w:rPr>
        <w:t xml:space="preserve">постановление администрации муниципального образования «Село </w:t>
      </w:r>
      <w:proofErr w:type="gramStart"/>
      <w:r w:rsidRPr="00051309">
        <w:rPr>
          <w:rFonts w:ascii="Times New Roman" w:hAnsi="Times New Roman"/>
          <w:color w:val="000000"/>
          <w:sz w:val="28"/>
          <w:szCs w:val="28"/>
        </w:rPr>
        <w:t>Болхуны»  от</w:t>
      </w:r>
      <w:proofErr w:type="gramEnd"/>
      <w:r w:rsidRPr="00051309">
        <w:rPr>
          <w:rFonts w:ascii="Times New Roman" w:hAnsi="Times New Roman"/>
          <w:color w:val="000000"/>
          <w:sz w:val="28"/>
          <w:szCs w:val="28"/>
        </w:rPr>
        <w:t xml:space="preserve"> </w:t>
      </w:r>
      <w:r>
        <w:rPr>
          <w:rFonts w:ascii="Times New Roman" w:hAnsi="Times New Roman"/>
          <w:color w:val="000000"/>
          <w:sz w:val="28"/>
          <w:szCs w:val="28"/>
        </w:rPr>
        <w:t>02.10.2013 № 86 «</w:t>
      </w:r>
      <w:r w:rsidRPr="00051309">
        <w:rPr>
          <w:rFonts w:ascii="Times New Roman" w:hAnsi="Times New Roman"/>
          <w:color w:val="000000"/>
          <w:sz w:val="28"/>
          <w:szCs w:val="28"/>
        </w:rPr>
        <w:t xml:space="preserve">Об  утверждении административного регламента   администрации муниципального образования «Село Болхуны» по предоставлению муниципальной услуги </w:t>
      </w:r>
      <w:r w:rsidRPr="00051309">
        <w:rPr>
          <w:rFonts w:ascii="Times New Roman" w:hAnsi="Times New Roman"/>
          <w:b/>
          <w:bCs/>
          <w:color w:val="000000"/>
          <w:sz w:val="28"/>
          <w:szCs w:val="28"/>
        </w:rPr>
        <w:t>«</w:t>
      </w:r>
      <w:r w:rsidRPr="00051309">
        <w:rPr>
          <w:rFonts w:ascii="Times New Roman" w:hAnsi="Times New Roman"/>
          <w:color w:val="000000"/>
          <w:sz w:val="28"/>
          <w:szCs w:val="28"/>
        </w:rPr>
        <w:t>Выдача разрешения на вступление в брак лицам, достигшим возраста шестнадцати лет</w:t>
      </w:r>
      <w:r>
        <w:rPr>
          <w:rFonts w:ascii="Times New Roman" w:hAnsi="Times New Roman"/>
          <w:color w:val="000000"/>
          <w:sz w:val="28"/>
          <w:szCs w:val="28"/>
        </w:rPr>
        <w:t>»;</w:t>
      </w:r>
    </w:p>
    <w:p w:rsidR="00051309" w:rsidRDefault="00416E22" w:rsidP="00051309">
      <w:pPr>
        <w:pStyle w:val="10"/>
        <w:widowControl w:val="0"/>
        <w:tabs>
          <w:tab w:val="left" w:pos="298"/>
        </w:tabs>
        <w:spacing w:after="0" w:line="240" w:lineRule="auto"/>
        <w:ind w:left="20" w:right="20" w:firstLine="520"/>
        <w:jc w:val="both"/>
        <w:rPr>
          <w:rFonts w:ascii="Times New Roman" w:hAnsi="Times New Roman"/>
          <w:bCs/>
          <w:color w:val="000000"/>
          <w:sz w:val="28"/>
          <w:szCs w:val="28"/>
        </w:rPr>
      </w:pPr>
      <w:r>
        <w:rPr>
          <w:rFonts w:ascii="Times New Roman" w:hAnsi="Times New Roman"/>
          <w:color w:val="000000"/>
          <w:sz w:val="28"/>
          <w:szCs w:val="28"/>
        </w:rPr>
        <w:t>постановление</w:t>
      </w:r>
      <w:bookmarkEnd w:id="7"/>
      <w:r>
        <w:rPr>
          <w:rFonts w:ascii="Times New Roman" w:hAnsi="Times New Roman"/>
          <w:color w:val="000000"/>
          <w:sz w:val="28"/>
          <w:szCs w:val="28"/>
        </w:rPr>
        <w:t xml:space="preserve"> администрации муниципального образования</w:t>
      </w:r>
      <w:r w:rsidR="00051309">
        <w:rPr>
          <w:rFonts w:ascii="Times New Roman" w:hAnsi="Times New Roman"/>
          <w:color w:val="000000"/>
          <w:sz w:val="28"/>
          <w:szCs w:val="28"/>
        </w:rPr>
        <w:t xml:space="preserve"> </w:t>
      </w:r>
      <w:r w:rsidR="00051309" w:rsidRPr="00051309">
        <w:rPr>
          <w:rFonts w:ascii="Times New Roman" w:hAnsi="Times New Roman"/>
          <w:color w:val="000000"/>
          <w:sz w:val="28"/>
          <w:szCs w:val="28"/>
        </w:rPr>
        <w:t xml:space="preserve">«Село </w:t>
      </w:r>
      <w:proofErr w:type="gramStart"/>
      <w:r w:rsidR="00051309" w:rsidRPr="00051309">
        <w:rPr>
          <w:rFonts w:ascii="Times New Roman" w:hAnsi="Times New Roman"/>
          <w:color w:val="000000"/>
          <w:sz w:val="28"/>
          <w:szCs w:val="28"/>
        </w:rPr>
        <w:t xml:space="preserve">Болхуны» </w:t>
      </w:r>
      <w:r>
        <w:rPr>
          <w:rFonts w:ascii="Times New Roman" w:hAnsi="Times New Roman"/>
          <w:color w:val="000000"/>
          <w:sz w:val="28"/>
          <w:szCs w:val="28"/>
        </w:rPr>
        <w:t xml:space="preserve"> </w:t>
      </w:r>
      <w:r w:rsidR="00051309">
        <w:rPr>
          <w:rFonts w:ascii="Times New Roman" w:hAnsi="Times New Roman"/>
          <w:color w:val="000000"/>
          <w:sz w:val="28"/>
          <w:szCs w:val="28"/>
        </w:rPr>
        <w:t>от</w:t>
      </w:r>
      <w:proofErr w:type="gramEnd"/>
      <w:r w:rsidR="00051309">
        <w:rPr>
          <w:rFonts w:ascii="Times New Roman" w:hAnsi="Times New Roman"/>
          <w:color w:val="000000"/>
          <w:sz w:val="28"/>
          <w:szCs w:val="28"/>
        </w:rPr>
        <w:t xml:space="preserve"> 13.05.2016 № 38-АР</w:t>
      </w:r>
      <w:r w:rsidR="00131533">
        <w:rPr>
          <w:rFonts w:ascii="Times New Roman" w:hAnsi="Times New Roman"/>
          <w:color w:val="000000"/>
          <w:sz w:val="28"/>
          <w:szCs w:val="28"/>
        </w:rPr>
        <w:t xml:space="preserve"> «</w:t>
      </w:r>
      <w:r w:rsidR="00051309" w:rsidRPr="00051309">
        <w:rPr>
          <w:rFonts w:ascii="Times New Roman" w:hAnsi="Times New Roman"/>
          <w:bCs/>
          <w:color w:val="000000"/>
          <w:sz w:val="28"/>
          <w:szCs w:val="28"/>
        </w:rPr>
        <w:t>О внесении изменений в постановление</w:t>
      </w:r>
      <w:r w:rsidR="00051309">
        <w:rPr>
          <w:rFonts w:ascii="Times New Roman" w:hAnsi="Times New Roman"/>
          <w:bCs/>
          <w:color w:val="000000"/>
          <w:sz w:val="28"/>
          <w:szCs w:val="28"/>
        </w:rPr>
        <w:t xml:space="preserve"> </w:t>
      </w:r>
      <w:r w:rsidR="00051309" w:rsidRPr="00051309">
        <w:rPr>
          <w:rFonts w:ascii="Times New Roman" w:hAnsi="Times New Roman"/>
          <w:color w:val="000000"/>
          <w:sz w:val="28"/>
          <w:szCs w:val="28"/>
        </w:rPr>
        <w:t xml:space="preserve">администрации МО «Село Болхуны» </w:t>
      </w:r>
      <w:r w:rsidR="00051309">
        <w:rPr>
          <w:rFonts w:ascii="Times New Roman" w:hAnsi="Times New Roman"/>
          <w:color w:val="000000"/>
          <w:sz w:val="28"/>
          <w:szCs w:val="28"/>
        </w:rPr>
        <w:t>от 02.10.2013</w:t>
      </w:r>
      <w:r w:rsidR="00051309" w:rsidRPr="00051309">
        <w:rPr>
          <w:rFonts w:ascii="Times New Roman" w:hAnsi="Times New Roman"/>
          <w:color w:val="000000"/>
          <w:sz w:val="28"/>
          <w:szCs w:val="28"/>
        </w:rPr>
        <w:t xml:space="preserve"> № 86 «Об  утверждении административного регламента   администрации муниципального образования «Село Болхуны» по предоставлению муниципальной услуги </w:t>
      </w:r>
      <w:r w:rsidR="00051309" w:rsidRPr="00051309">
        <w:rPr>
          <w:rFonts w:ascii="Times New Roman" w:hAnsi="Times New Roman"/>
          <w:b/>
          <w:bCs/>
          <w:color w:val="000000"/>
          <w:sz w:val="28"/>
          <w:szCs w:val="28"/>
        </w:rPr>
        <w:t>«</w:t>
      </w:r>
      <w:r w:rsidR="00051309" w:rsidRPr="00051309">
        <w:rPr>
          <w:rFonts w:ascii="Times New Roman" w:hAnsi="Times New Roman"/>
          <w:color w:val="000000"/>
          <w:sz w:val="28"/>
          <w:szCs w:val="28"/>
        </w:rPr>
        <w:t>Выдача разрешения на вступление в брак лицам, достигшим возраста шестнадцати лет</w:t>
      </w:r>
      <w:r w:rsidR="00051309" w:rsidRPr="00051309">
        <w:rPr>
          <w:rFonts w:ascii="Times New Roman" w:hAnsi="Times New Roman"/>
          <w:bCs/>
          <w:color w:val="000000"/>
          <w:sz w:val="28"/>
          <w:szCs w:val="28"/>
        </w:rPr>
        <w:t>»</w:t>
      </w:r>
      <w:r w:rsidR="00051309">
        <w:rPr>
          <w:rFonts w:ascii="Times New Roman" w:hAnsi="Times New Roman"/>
          <w:bCs/>
          <w:color w:val="000000"/>
          <w:sz w:val="28"/>
          <w:szCs w:val="28"/>
        </w:rPr>
        <w:t>;</w:t>
      </w:r>
    </w:p>
    <w:p w:rsidR="00051309" w:rsidRPr="00051309" w:rsidRDefault="00051309" w:rsidP="00051309">
      <w:pPr>
        <w:pStyle w:val="10"/>
        <w:widowControl w:val="0"/>
        <w:tabs>
          <w:tab w:val="left" w:pos="298"/>
        </w:tabs>
        <w:spacing w:after="0" w:line="240" w:lineRule="auto"/>
        <w:ind w:left="20" w:right="20" w:firstLine="520"/>
        <w:jc w:val="both"/>
        <w:rPr>
          <w:rFonts w:ascii="Times New Roman" w:hAnsi="Times New Roman"/>
          <w:bCs/>
          <w:color w:val="000000"/>
          <w:sz w:val="28"/>
          <w:szCs w:val="28"/>
        </w:rPr>
      </w:pPr>
      <w:r w:rsidRPr="00051309">
        <w:rPr>
          <w:rFonts w:ascii="Times New Roman" w:hAnsi="Times New Roman"/>
          <w:bCs/>
          <w:color w:val="000000"/>
          <w:sz w:val="28"/>
          <w:szCs w:val="28"/>
        </w:rPr>
        <w:t xml:space="preserve">постановление администрации муниципального образования «Село </w:t>
      </w:r>
      <w:proofErr w:type="gramStart"/>
      <w:r w:rsidRPr="00051309">
        <w:rPr>
          <w:rFonts w:ascii="Times New Roman" w:hAnsi="Times New Roman"/>
          <w:bCs/>
          <w:color w:val="000000"/>
          <w:sz w:val="28"/>
          <w:szCs w:val="28"/>
        </w:rPr>
        <w:t>Болхуны»  от</w:t>
      </w:r>
      <w:proofErr w:type="gramEnd"/>
      <w:r w:rsidRPr="00051309">
        <w:rPr>
          <w:rFonts w:ascii="Times New Roman" w:hAnsi="Times New Roman"/>
          <w:bCs/>
          <w:color w:val="000000"/>
          <w:sz w:val="28"/>
          <w:szCs w:val="28"/>
        </w:rPr>
        <w:t xml:space="preserve"> </w:t>
      </w:r>
      <w:r>
        <w:rPr>
          <w:rFonts w:ascii="Times New Roman" w:hAnsi="Times New Roman"/>
          <w:bCs/>
          <w:color w:val="000000"/>
          <w:sz w:val="28"/>
          <w:szCs w:val="28"/>
        </w:rPr>
        <w:t>27.07.2020 № 30</w:t>
      </w:r>
      <w:r w:rsidRPr="00051309">
        <w:rPr>
          <w:rFonts w:ascii="Times New Roman" w:hAnsi="Times New Roman"/>
          <w:bCs/>
          <w:color w:val="000000"/>
          <w:sz w:val="28"/>
          <w:szCs w:val="28"/>
        </w:rPr>
        <w:t>-АР</w:t>
      </w:r>
      <w:r>
        <w:rPr>
          <w:rFonts w:ascii="Times New Roman" w:hAnsi="Times New Roman"/>
          <w:bCs/>
          <w:color w:val="000000"/>
          <w:sz w:val="28"/>
          <w:szCs w:val="28"/>
        </w:rPr>
        <w:t xml:space="preserve"> «</w:t>
      </w:r>
      <w:r w:rsidRPr="00051309">
        <w:rPr>
          <w:rFonts w:ascii="Times New Roman" w:hAnsi="Times New Roman"/>
          <w:color w:val="000000"/>
          <w:sz w:val="28"/>
          <w:szCs w:val="28"/>
          <w:lang w:bidi="en-US"/>
        </w:rPr>
        <w:t>О внесении изменений в Административный регламент администрации МО «</w:t>
      </w:r>
      <w:r w:rsidRPr="00051309">
        <w:rPr>
          <w:rFonts w:ascii="Times New Roman" w:hAnsi="Times New Roman"/>
          <w:color w:val="000000"/>
          <w:sz w:val="28"/>
          <w:szCs w:val="28"/>
        </w:rPr>
        <w:t>С</w:t>
      </w:r>
      <w:r w:rsidRPr="00051309">
        <w:rPr>
          <w:rFonts w:ascii="Times New Roman" w:hAnsi="Times New Roman"/>
          <w:color w:val="000000"/>
          <w:sz w:val="28"/>
          <w:szCs w:val="28"/>
          <w:lang w:bidi="en-US"/>
        </w:rPr>
        <w:t>ело Болхуны» по предоставлению муниципальной услуги «Выдача разрешения на вступление в брак лицам, достигшим возраста ше</w:t>
      </w:r>
      <w:r>
        <w:rPr>
          <w:rFonts w:ascii="Times New Roman" w:hAnsi="Times New Roman"/>
          <w:color w:val="000000"/>
          <w:sz w:val="28"/>
          <w:szCs w:val="28"/>
          <w:lang w:bidi="en-US"/>
        </w:rPr>
        <w:t xml:space="preserve">стнадцати лет» от 02.10.2013 </w:t>
      </w:r>
      <w:r w:rsidRPr="00051309">
        <w:rPr>
          <w:rFonts w:ascii="Times New Roman" w:hAnsi="Times New Roman"/>
          <w:color w:val="000000"/>
          <w:sz w:val="28"/>
          <w:szCs w:val="28"/>
          <w:lang w:bidi="en-US"/>
        </w:rPr>
        <w:t>№ 86</w:t>
      </w:r>
      <w:r>
        <w:rPr>
          <w:rFonts w:ascii="Times New Roman" w:hAnsi="Times New Roman"/>
          <w:color w:val="000000"/>
          <w:sz w:val="28"/>
          <w:szCs w:val="28"/>
          <w:lang w:bidi="en-US"/>
        </w:rPr>
        <w:t>».</w:t>
      </w:r>
    </w:p>
    <w:p w:rsidR="00E57C03" w:rsidRDefault="00416E22">
      <w:pPr>
        <w:pStyle w:val="10"/>
        <w:widowControl w:val="0"/>
        <w:tabs>
          <w:tab w:val="left" w:pos="298"/>
        </w:tabs>
        <w:spacing w:after="0" w:line="240" w:lineRule="auto"/>
        <w:ind w:left="20" w:right="20" w:firstLine="520"/>
        <w:jc w:val="both"/>
        <w:rPr>
          <w:rFonts w:ascii="Times New Roman" w:hAnsi="Times New Roman"/>
          <w:bCs/>
          <w:color w:val="000000"/>
          <w:sz w:val="28"/>
          <w:szCs w:val="28"/>
        </w:rPr>
      </w:pPr>
      <w:r>
        <w:rPr>
          <w:rFonts w:ascii="Times New Roman" w:hAnsi="Times New Roman"/>
          <w:bCs/>
          <w:color w:val="000000"/>
          <w:sz w:val="28"/>
          <w:szCs w:val="28"/>
        </w:rPr>
        <w:t>3. Настоящее постановление разместить в</w:t>
      </w:r>
      <w:r>
        <w:rPr>
          <w:rFonts w:ascii="Times New Roman" w:hAnsi="Times New Roman"/>
          <w:color w:val="000000"/>
          <w:sz w:val="28"/>
          <w:szCs w:val="28"/>
          <w:lang w:bidi="ru-RU"/>
        </w:rPr>
        <w:t xml:space="preserve"> </w:t>
      </w:r>
      <w:r>
        <w:rPr>
          <w:rFonts w:ascii="Times New Roman" w:hAnsi="Times New Roman"/>
          <w:bCs/>
          <w:color w:val="000000"/>
          <w:sz w:val="28"/>
          <w:szCs w:val="28"/>
          <w:lang w:bidi="ru-RU"/>
        </w:rPr>
        <w:t>федеральной государственной информационной системе «Единый портал государственных и муниципальных услуг (функций)» (</w:t>
      </w:r>
      <w:hyperlink r:id="rId5">
        <w:r>
          <w:rPr>
            <w:rFonts w:ascii="Times New Roman" w:hAnsi="Times New Roman"/>
            <w:bCs/>
            <w:sz w:val="28"/>
            <w:szCs w:val="28"/>
            <w:lang w:bidi="ru-RU"/>
          </w:rPr>
          <w:t>https://www.gosuslugi.ru/</w:t>
        </w:r>
      </w:hyperlink>
      <w:r>
        <w:rPr>
          <w:rFonts w:ascii="Times New Roman" w:hAnsi="Times New Roman"/>
          <w:bCs/>
          <w:color w:val="000000"/>
          <w:sz w:val="28"/>
          <w:szCs w:val="28"/>
          <w:lang w:bidi="ru-RU"/>
        </w:rPr>
        <w:t>)</w:t>
      </w:r>
      <w:r>
        <w:rPr>
          <w:rFonts w:ascii="Times New Roman" w:hAnsi="Times New Roman"/>
          <w:bCs/>
          <w:color w:val="000000"/>
          <w:sz w:val="28"/>
          <w:szCs w:val="28"/>
        </w:rPr>
        <w:t>, а также на официальном сайте Администрации муниципального образования</w:t>
      </w:r>
      <w:r w:rsidR="00051309">
        <w:rPr>
          <w:rFonts w:ascii="Times New Roman" w:hAnsi="Times New Roman"/>
          <w:bCs/>
          <w:color w:val="000000"/>
          <w:sz w:val="28"/>
          <w:szCs w:val="28"/>
        </w:rPr>
        <w:t xml:space="preserve"> </w:t>
      </w:r>
      <w:r w:rsidR="00051309" w:rsidRPr="00051309">
        <w:rPr>
          <w:rFonts w:ascii="Times New Roman" w:hAnsi="Times New Roman"/>
          <w:bCs/>
          <w:color w:val="000000"/>
          <w:sz w:val="28"/>
          <w:szCs w:val="28"/>
        </w:rPr>
        <w:t>«С</w:t>
      </w:r>
      <w:r w:rsidR="00051309">
        <w:rPr>
          <w:rFonts w:ascii="Times New Roman" w:hAnsi="Times New Roman"/>
          <w:bCs/>
          <w:color w:val="000000"/>
          <w:sz w:val="28"/>
          <w:szCs w:val="28"/>
        </w:rPr>
        <w:t xml:space="preserve">ело Болхуны» </w:t>
      </w:r>
      <w:r>
        <w:rPr>
          <w:rFonts w:ascii="Times New Roman" w:hAnsi="Times New Roman"/>
          <w:bCs/>
          <w:color w:val="000000"/>
          <w:sz w:val="28"/>
          <w:szCs w:val="28"/>
        </w:rPr>
        <w:t xml:space="preserve">и на информационном стенде в здании Администрации муниципального образования </w:t>
      </w:r>
      <w:r w:rsidR="00051309" w:rsidRPr="00051309">
        <w:rPr>
          <w:rFonts w:ascii="Times New Roman" w:hAnsi="Times New Roman"/>
          <w:bCs/>
          <w:color w:val="000000"/>
          <w:sz w:val="28"/>
          <w:szCs w:val="28"/>
        </w:rPr>
        <w:t>«Село Болхуны»</w:t>
      </w:r>
      <w:r>
        <w:rPr>
          <w:rFonts w:ascii="Times New Roman" w:hAnsi="Times New Roman"/>
          <w:bCs/>
          <w:color w:val="000000"/>
          <w:sz w:val="28"/>
          <w:szCs w:val="28"/>
        </w:rPr>
        <w:t>.</w:t>
      </w:r>
    </w:p>
    <w:p w:rsidR="00E57C03" w:rsidRDefault="00416E22">
      <w:pPr>
        <w:pStyle w:val="10"/>
        <w:widowControl w:val="0"/>
        <w:tabs>
          <w:tab w:val="left" w:pos="298"/>
        </w:tabs>
        <w:spacing w:after="0" w:line="240" w:lineRule="auto"/>
        <w:ind w:left="20" w:right="20" w:firstLine="520"/>
        <w:jc w:val="both"/>
        <w:rPr>
          <w:rFonts w:ascii="Times New Roman" w:hAnsi="Times New Roman"/>
          <w:bCs/>
          <w:color w:val="000000"/>
          <w:sz w:val="28"/>
          <w:szCs w:val="28"/>
        </w:rPr>
      </w:pPr>
      <w:r>
        <w:rPr>
          <w:rFonts w:ascii="Times New Roman" w:hAnsi="Times New Roman"/>
          <w:bCs/>
          <w:color w:val="000000"/>
          <w:sz w:val="28"/>
          <w:szCs w:val="28"/>
        </w:rPr>
        <w:t>4. Настоящее постановление вступает в силу со дня его официального опубликования (обнародования) в установленном порядке.</w:t>
      </w:r>
    </w:p>
    <w:p w:rsidR="00E57C03" w:rsidRDefault="00416E22" w:rsidP="00051309">
      <w:pPr>
        <w:pStyle w:val="10"/>
        <w:widowControl w:val="0"/>
        <w:tabs>
          <w:tab w:val="left" w:pos="298"/>
        </w:tabs>
        <w:spacing w:after="0" w:line="240" w:lineRule="auto"/>
        <w:ind w:left="20" w:right="20" w:firstLine="520"/>
        <w:jc w:val="both"/>
        <w:rPr>
          <w:rFonts w:ascii="Times New Roman" w:hAnsi="Times New Roman"/>
          <w:color w:val="000000"/>
          <w:sz w:val="28"/>
          <w:szCs w:val="28"/>
        </w:rPr>
      </w:pPr>
      <w:r>
        <w:rPr>
          <w:rFonts w:ascii="Times New Roman" w:hAnsi="Times New Roman"/>
          <w:color w:val="000000"/>
          <w:sz w:val="28"/>
          <w:szCs w:val="28"/>
        </w:rPr>
        <w:t>5. Контроль за исполнением настоящего постановления оставляю за собой.</w:t>
      </w:r>
    </w:p>
    <w:p w:rsidR="00E57C03" w:rsidRDefault="00E57C03">
      <w:pPr>
        <w:pStyle w:val="10"/>
        <w:widowControl w:val="0"/>
        <w:tabs>
          <w:tab w:val="left" w:pos="298"/>
        </w:tabs>
        <w:spacing w:after="0" w:line="240" w:lineRule="auto"/>
        <w:ind w:left="20" w:right="20" w:firstLine="520"/>
        <w:jc w:val="both"/>
        <w:rPr>
          <w:rFonts w:ascii="Times New Roman" w:hAnsi="Times New Roman"/>
          <w:color w:val="000000"/>
          <w:sz w:val="28"/>
          <w:szCs w:val="28"/>
        </w:rPr>
      </w:pPr>
    </w:p>
    <w:p w:rsidR="00E57C03" w:rsidRDefault="00416E22" w:rsidP="000F7379">
      <w:pPr>
        <w:pStyle w:val="10"/>
        <w:spacing w:after="0" w:line="240" w:lineRule="auto"/>
        <w:rPr>
          <w:rFonts w:ascii="Times New Roman" w:hAnsi="Times New Roman"/>
          <w:color w:val="000000"/>
          <w:sz w:val="28"/>
          <w:szCs w:val="28"/>
        </w:rPr>
      </w:pPr>
      <w:r>
        <w:rPr>
          <w:rFonts w:ascii="Times New Roman" w:hAnsi="Times New Roman"/>
          <w:sz w:val="28"/>
          <w:szCs w:val="28"/>
        </w:rPr>
        <w:t xml:space="preserve">Глава </w:t>
      </w:r>
      <w:r w:rsidR="000F7379">
        <w:rPr>
          <w:rFonts w:ascii="Times New Roman" w:hAnsi="Times New Roman"/>
          <w:sz w:val="28"/>
          <w:szCs w:val="28"/>
        </w:rPr>
        <w:t xml:space="preserve">МО </w:t>
      </w:r>
      <w:r w:rsidR="00051309" w:rsidRPr="00051309">
        <w:rPr>
          <w:rFonts w:ascii="Times New Roman" w:hAnsi="Times New Roman"/>
          <w:color w:val="000000"/>
          <w:sz w:val="28"/>
          <w:szCs w:val="28"/>
        </w:rPr>
        <w:t xml:space="preserve">«Село </w:t>
      </w:r>
      <w:proofErr w:type="gramStart"/>
      <w:r w:rsidR="00051309" w:rsidRPr="00051309">
        <w:rPr>
          <w:rFonts w:ascii="Times New Roman" w:hAnsi="Times New Roman"/>
          <w:color w:val="000000"/>
          <w:sz w:val="28"/>
          <w:szCs w:val="28"/>
        </w:rPr>
        <w:t xml:space="preserve">Болхуны» </w:t>
      </w:r>
      <w:r w:rsidR="00051309">
        <w:rPr>
          <w:rFonts w:ascii="Times New Roman" w:hAnsi="Times New Roman"/>
          <w:color w:val="000000"/>
          <w:sz w:val="28"/>
          <w:szCs w:val="28"/>
        </w:rPr>
        <w:t xml:space="preserve">  </w:t>
      </w:r>
      <w:proofErr w:type="gramEnd"/>
      <w:r w:rsidR="00051309">
        <w:rPr>
          <w:rFonts w:ascii="Times New Roman" w:hAnsi="Times New Roman"/>
          <w:color w:val="000000"/>
          <w:sz w:val="28"/>
          <w:szCs w:val="28"/>
        </w:rPr>
        <w:t xml:space="preserve">                         </w:t>
      </w:r>
      <w:r w:rsidR="000F7379">
        <w:rPr>
          <w:rFonts w:ascii="Times New Roman" w:hAnsi="Times New Roman"/>
          <w:color w:val="000000"/>
          <w:sz w:val="28"/>
          <w:szCs w:val="28"/>
        </w:rPr>
        <w:t xml:space="preserve">                                     Н.Д. Руденко</w:t>
      </w:r>
    </w:p>
    <w:p w:rsidR="00E57C03" w:rsidRDefault="00416E22">
      <w:pPr>
        <w:pStyle w:val="10"/>
        <w:widowControl w:val="0"/>
        <w:tabs>
          <w:tab w:val="left" w:pos="298"/>
        </w:tabs>
        <w:spacing w:after="0" w:line="240" w:lineRule="auto"/>
        <w:ind w:left="20" w:right="20" w:hanging="20"/>
        <w:jc w:val="both"/>
        <w:rPr>
          <w:rFonts w:ascii="Times New Roman" w:hAnsi="Times New Roman"/>
          <w:color w:val="000000"/>
          <w:sz w:val="28"/>
          <w:szCs w:val="28"/>
        </w:rPr>
      </w:pPr>
      <w:r>
        <w:rPr>
          <w:rFonts w:ascii="Times New Roman" w:hAnsi="Times New Roman"/>
          <w:color w:val="000000"/>
          <w:sz w:val="28"/>
          <w:szCs w:val="28"/>
        </w:rPr>
        <w:lastRenderedPageBreak/>
        <w:tab/>
      </w:r>
      <w:r>
        <w:rPr>
          <w:rFonts w:ascii="Times New Roman" w:hAnsi="Times New Roman"/>
          <w:color w:val="000000"/>
          <w:sz w:val="28"/>
          <w:szCs w:val="28"/>
        </w:rPr>
        <w:tab/>
      </w:r>
      <w:r>
        <w:rPr>
          <w:rFonts w:ascii="Times New Roman" w:hAnsi="Times New Roman"/>
          <w:color w:val="000000"/>
          <w:sz w:val="28"/>
          <w:szCs w:val="28"/>
        </w:rPr>
        <w:tab/>
      </w:r>
    </w:p>
    <w:tbl>
      <w:tblPr>
        <w:tblW w:w="4706" w:type="dxa"/>
        <w:tblInd w:w="5148" w:type="dxa"/>
        <w:tblLayout w:type="fixed"/>
        <w:tblLook w:val="01E0" w:firstRow="1" w:lastRow="1" w:firstColumn="1" w:lastColumn="1" w:noHBand="0" w:noVBand="0"/>
      </w:tblPr>
      <w:tblGrid>
        <w:gridCol w:w="4706"/>
      </w:tblGrid>
      <w:tr w:rsidR="00E57C03">
        <w:tc>
          <w:tcPr>
            <w:tcW w:w="4706" w:type="dxa"/>
            <w:shd w:val="clear" w:color="auto" w:fill="auto"/>
          </w:tcPr>
          <w:p w:rsidR="00E57C03" w:rsidRDefault="00416E22" w:rsidP="00F85831">
            <w:pPr>
              <w:pStyle w:val="10"/>
              <w:widowControl w:val="0"/>
              <w:spacing w:after="0" w:line="240" w:lineRule="auto"/>
              <w:rPr>
                <w:rFonts w:ascii="Times New Roman" w:hAnsi="Times New Roman"/>
                <w:sz w:val="28"/>
                <w:szCs w:val="28"/>
                <w:lang w:eastAsia="en-US"/>
              </w:rPr>
            </w:pPr>
            <w:r>
              <w:rPr>
                <w:rFonts w:ascii="Times New Roman" w:hAnsi="Times New Roman"/>
                <w:sz w:val="28"/>
                <w:szCs w:val="28"/>
                <w:lang w:eastAsia="en-US"/>
              </w:rPr>
              <w:t>УТВЕРЖДЕН</w:t>
            </w:r>
          </w:p>
          <w:p w:rsidR="00E57C03" w:rsidRDefault="00416E22" w:rsidP="00F85831">
            <w:pPr>
              <w:pStyle w:val="10"/>
              <w:widowControl w:val="0"/>
              <w:spacing w:after="0" w:line="240" w:lineRule="auto"/>
              <w:rPr>
                <w:rFonts w:ascii="Times New Roman" w:hAnsi="Times New Roman"/>
                <w:sz w:val="28"/>
                <w:szCs w:val="28"/>
                <w:lang w:eastAsia="en-US"/>
              </w:rPr>
            </w:pPr>
            <w:r>
              <w:rPr>
                <w:rFonts w:ascii="Times New Roman" w:hAnsi="Times New Roman"/>
                <w:sz w:val="28"/>
                <w:szCs w:val="28"/>
                <w:lang w:eastAsia="en-US"/>
              </w:rPr>
              <w:t>постановлением Администрации</w:t>
            </w:r>
            <w:r>
              <w:rPr>
                <w:rFonts w:ascii="Times New Roman" w:hAnsi="Times New Roman"/>
                <w:bCs/>
                <w:sz w:val="28"/>
                <w:szCs w:val="28"/>
                <w:lang w:eastAsia="en-US" w:bidi="ru-RU"/>
              </w:rPr>
              <w:t xml:space="preserve"> муниципального образования </w:t>
            </w:r>
            <w:r w:rsidR="00F85831" w:rsidRPr="00F85831">
              <w:rPr>
                <w:rFonts w:ascii="Times New Roman" w:hAnsi="Times New Roman"/>
                <w:bCs/>
                <w:sz w:val="28"/>
                <w:szCs w:val="28"/>
                <w:lang w:eastAsia="en-US" w:bidi="ru-RU"/>
              </w:rPr>
              <w:t xml:space="preserve">«Село Болхуны» </w:t>
            </w:r>
          </w:p>
          <w:p w:rsidR="00E57C03" w:rsidRDefault="00F85831" w:rsidP="00F85831">
            <w:pPr>
              <w:pStyle w:val="10"/>
              <w:widowControl w:val="0"/>
              <w:spacing w:after="0" w:line="240" w:lineRule="auto"/>
            </w:pPr>
            <w:r>
              <w:rPr>
                <w:rFonts w:ascii="Times New Roman" w:hAnsi="Times New Roman"/>
                <w:sz w:val="28"/>
                <w:szCs w:val="28"/>
                <w:lang w:eastAsia="en-US"/>
              </w:rPr>
              <w:t>от 00.00.2023 № 000</w:t>
            </w:r>
          </w:p>
        </w:tc>
      </w:tr>
    </w:tbl>
    <w:p w:rsidR="00E57C03" w:rsidRDefault="00E57C03">
      <w:pPr>
        <w:pStyle w:val="10"/>
        <w:widowControl w:val="0"/>
        <w:spacing w:after="0" w:line="220" w:lineRule="auto"/>
        <w:ind w:right="2060"/>
        <w:rPr>
          <w:rFonts w:ascii="Times New Roman" w:hAnsi="Times New Roman"/>
          <w:b/>
          <w:bCs/>
          <w:sz w:val="27"/>
          <w:szCs w:val="27"/>
        </w:rPr>
      </w:pPr>
    </w:p>
    <w:p w:rsidR="00416E22" w:rsidRPr="00131533" w:rsidRDefault="00416E22" w:rsidP="00416E22">
      <w:pPr>
        <w:suppressAutoHyphens w:val="0"/>
        <w:autoSpaceDE w:val="0"/>
        <w:autoSpaceDN w:val="0"/>
        <w:adjustRightInd w:val="0"/>
        <w:jc w:val="center"/>
        <w:outlineLvl w:val="0"/>
        <w:rPr>
          <w:rFonts w:ascii="Times New Roman" w:hAnsi="Times New Roman"/>
          <w:b/>
          <w:sz w:val="28"/>
          <w:szCs w:val="28"/>
        </w:rPr>
      </w:pPr>
      <w:r w:rsidRPr="00131533">
        <w:rPr>
          <w:rFonts w:ascii="Times New Roman" w:hAnsi="Times New Roman"/>
          <w:b/>
          <w:sz w:val="28"/>
          <w:szCs w:val="28"/>
        </w:rPr>
        <w:t>АДМИНИСТРАТИВНЫЙ РЕГЛАМЕНТ</w:t>
      </w:r>
      <w:r w:rsidRPr="00131533">
        <w:rPr>
          <w:rFonts w:ascii="Times New Roman" w:hAnsi="Times New Roman"/>
          <w:b/>
          <w:sz w:val="28"/>
          <w:szCs w:val="28"/>
        </w:rPr>
        <w:br/>
        <w:t xml:space="preserve">предоставления муниципальной </w:t>
      </w:r>
      <w:r w:rsidR="00131533" w:rsidRPr="00131533">
        <w:rPr>
          <w:rFonts w:ascii="Times New Roman" w:hAnsi="Times New Roman"/>
          <w:b/>
          <w:sz w:val="28"/>
          <w:szCs w:val="28"/>
        </w:rPr>
        <w:t>услуги «</w:t>
      </w:r>
      <w:r w:rsidRPr="00131533">
        <w:rPr>
          <w:rFonts w:ascii="Times New Roman" w:hAnsi="Times New Roman"/>
          <w:b/>
          <w:bCs/>
          <w:sz w:val="28"/>
          <w:szCs w:val="28"/>
        </w:rPr>
        <w:t>Выдача разрешения на вступление в брак лицу (лицам), достигшему(им) возраста шестнадцати лет</w:t>
      </w:r>
      <w:r w:rsidR="00131533" w:rsidRPr="00131533">
        <w:rPr>
          <w:rFonts w:ascii="Times New Roman" w:hAnsi="Times New Roman"/>
          <w:b/>
          <w:sz w:val="28"/>
          <w:szCs w:val="28"/>
        </w:rPr>
        <w:t>»</w:t>
      </w:r>
      <w:r w:rsidRPr="00131533">
        <w:rPr>
          <w:rFonts w:ascii="Times New Roman" w:hAnsi="Times New Roman"/>
          <w:b/>
          <w:sz w:val="28"/>
          <w:szCs w:val="28"/>
        </w:rPr>
        <w:t xml:space="preserve"> </w:t>
      </w:r>
    </w:p>
    <w:p w:rsidR="00416E22" w:rsidRPr="00416E22" w:rsidRDefault="00416E22" w:rsidP="00416E22">
      <w:pPr>
        <w:widowControl w:val="0"/>
        <w:suppressAutoHyphens w:val="0"/>
        <w:autoSpaceDE w:val="0"/>
        <w:autoSpaceDN w:val="0"/>
        <w:adjustRightInd w:val="0"/>
        <w:jc w:val="center"/>
        <w:outlineLvl w:val="0"/>
        <w:rPr>
          <w:rFonts w:ascii="Times New Roman" w:hAnsi="Times New Roman"/>
          <w:sz w:val="28"/>
          <w:szCs w:val="28"/>
        </w:rPr>
      </w:pPr>
    </w:p>
    <w:p w:rsidR="00416E22" w:rsidRPr="00416E22" w:rsidRDefault="00416E22" w:rsidP="00416E22">
      <w:pPr>
        <w:widowControl w:val="0"/>
        <w:suppressAutoHyphens w:val="0"/>
        <w:autoSpaceDE w:val="0"/>
        <w:autoSpaceDN w:val="0"/>
        <w:adjustRightInd w:val="0"/>
        <w:jc w:val="center"/>
        <w:outlineLvl w:val="0"/>
        <w:rPr>
          <w:rFonts w:ascii="Times New Roman" w:hAnsi="Times New Roman"/>
          <w:b/>
          <w:bCs/>
          <w:sz w:val="28"/>
          <w:szCs w:val="28"/>
        </w:rPr>
      </w:pPr>
      <w:r w:rsidRPr="00416E22">
        <w:rPr>
          <w:rFonts w:ascii="Times New Roman" w:hAnsi="Times New Roman"/>
          <w:b/>
          <w:bCs/>
          <w:sz w:val="28"/>
          <w:szCs w:val="28"/>
        </w:rPr>
        <w:t>I. Общие положения</w:t>
      </w:r>
    </w:p>
    <w:p w:rsidR="00416E22" w:rsidRPr="00416E22" w:rsidRDefault="00416E22" w:rsidP="00416E22">
      <w:pPr>
        <w:suppressAutoHyphens w:val="0"/>
        <w:autoSpaceDE w:val="0"/>
        <w:autoSpaceDN w:val="0"/>
        <w:adjustRightInd w:val="0"/>
        <w:ind w:firstLine="720"/>
        <w:jc w:val="both"/>
        <w:rPr>
          <w:rFonts w:ascii="Times New Roman" w:hAnsi="Times New Roman"/>
          <w:sz w:val="28"/>
          <w:szCs w:val="28"/>
        </w:rPr>
      </w:pPr>
      <w:r w:rsidRPr="00416E22">
        <w:rPr>
          <w:rFonts w:ascii="Times New Roman" w:hAnsi="Times New Roman"/>
          <w:sz w:val="28"/>
          <w:szCs w:val="28"/>
        </w:rPr>
        <w:t xml:space="preserve"> </w:t>
      </w:r>
    </w:p>
    <w:p w:rsidR="00416E22" w:rsidRPr="00416E22" w:rsidRDefault="00416E22" w:rsidP="00416E22">
      <w:pPr>
        <w:suppressAutoHyphens w:val="0"/>
        <w:autoSpaceDE w:val="0"/>
        <w:autoSpaceDN w:val="0"/>
        <w:adjustRightInd w:val="0"/>
        <w:jc w:val="center"/>
        <w:rPr>
          <w:rFonts w:ascii="Times New Roman" w:hAnsi="Times New Roman"/>
          <w:b/>
          <w:sz w:val="28"/>
          <w:szCs w:val="28"/>
        </w:rPr>
      </w:pPr>
      <w:r w:rsidRPr="00416E22">
        <w:rPr>
          <w:rFonts w:ascii="Times New Roman" w:hAnsi="Times New Roman"/>
          <w:b/>
          <w:sz w:val="28"/>
          <w:szCs w:val="28"/>
        </w:rPr>
        <w:t xml:space="preserve">Предмет регулирования </w:t>
      </w:r>
    </w:p>
    <w:p w:rsidR="00416E22" w:rsidRPr="00416E22" w:rsidRDefault="00416E22" w:rsidP="00416E22">
      <w:pPr>
        <w:suppressAutoHyphens w:val="0"/>
        <w:autoSpaceDE w:val="0"/>
        <w:autoSpaceDN w:val="0"/>
        <w:adjustRightInd w:val="0"/>
        <w:ind w:firstLine="720"/>
        <w:jc w:val="both"/>
        <w:rPr>
          <w:rFonts w:ascii="Times New Roman" w:hAnsi="Times New Roman"/>
          <w:sz w:val="28"/>
          <w:szCs w:val="28"/>
        </w:rPr>
      </w:pPr>
    </w:p>
    <w:p w:rsidR="00416E22" w:rsidRPr="00416E22" w:rsidRDefault="00416E22" w:rsidP="00416E22">
      <w:pPr>
        <w:suppressAutoHyphens w:val="0"/>
        <w:autoSpaceDE w:val="0"/>
        <w:autoSpaceDN w:val="0"/>
        <w:adjustRightInd w:val="0"/>
        <w:ind w:firstLine="720"/>
        <w:jc w:val="both"/>
        <w:rPr>
          <w:rFonts w:ascii="Times New Roman" w:hAnsi="Times New Roman"/>
          <w:sz w:val="28"/>
          <w:szCs w:val="28"/>
          <w:lang w:bidi="ru-RU"/>
        </w:rPr>
      </w:pPr>
      <w:bookmarkStart w:id="8" w:name="_Hlk94101541"/>
      <w:r w:rsidRPr="00416E22">
        <w:rPr>
          <w:rFonts w:ascii="Times New Roman" w:hAnsi="Times New Roman"/>
          <w:sz w:val="28"/>
          <w:szCs w:val="28"/>
        </w:rPr>
        <w:t xml:space="preserve">1.1. Административный регламент </w:t>
      </w:r>
      <w:bookmarkStart w:id="9" w:name="_Hlk99377303"/>
      <w:r w:rsidRPr="00416E22">
        <w:rPr>
          <w:rFonts w:ascii="Times New Roman" w:hAnsi="Times New Roman"/>
          <w:sz w:val="28"/>
          <w:szCs w:val="28"/>
        </w:rPr>
        <w:t>предо</w:t>
      </w:r>
      <w:bookmarkStart w:id="10" w:name="_Hlk99368095"/>
      <w:r w:rsidR="00131533">
        <w:rPr>
          <w:rFonts w:ascii="Times New Roman" w:hAnsi="Times New Roman"/>
          <w:sz w:val="28"/>
          <w:szCs w:val="28"/>
        </w:rPr>
        <w:t>ставления муниципальной услуги «</w:t>
      </w:r>
      <w:r w:rsidRPr="00416E22">
        <w:rPr>
          <w:rFonts w:ascii="Times New Roman" w:hAnsi="Times New Roman"/>
          <w:bCs/>
          <w:sz w:val="28"/>
          <w:lang w:eastAsia="ar-SA"/>
        </w:rPr>
        <w:t>Выдача разрешения на вступление в брак лицу (лицам), достигшему(им) возраста шестнадцати лет</w:t>
      </w:r>
      <w:bookmarkEnd w:id="8"/>
      <w:bookmarkEnd w:id="9"/>
      <w:bookmarkEnd w:id="10"/>
      <w:r w:rsidR="00131533">
        <w:rPr>
          <w:rFonts w:ascii="Times New Roman" w:hAnsi="Times New Roman"/>
          <w:sz w:val="28"/>
          <w:szCs w:val="28"/>
        </w:rPr>
        <w:t>»</w:t>
      </w:r>
      <w:r w:rsidRPr="00416E22">
        <w:rPr>
          <w:rFonts w:ascii="Times New Roman" w:hAnsi="Times New Roman"/>
          <w:sz w:val="28"/>
          <w:szCs w:val="28"/>
        </w:rPr>
        <w:t xml:space="preserve"> (далее – Административный регламент) разработан </w:t>
      </w:r>
      <w:r w:rsidRPr="00416E22">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w:t>
      </w:r>
      <w:r w:rsidR="00131533">
        <w:rPr>
          <w:rFonts w:ascii="Times New Roman" w:hAnsi="Times New Roman"/>
          <w:sz w:val="28"/>
          <w:szCs w:val="28"/>
          <w:lang w:bidi="ru-RU"/>
        </w:rPr>
        <w:t>ставлению муниципальной услуги «</w:t>
      </w:r>
      <w:r w:rsidRPr="00416E22">
        <w:rPr>
          <w:rFonts w:ascii="Times New Roman" w:hAnsi="Times New Roman"/>
          <w:bCs/>
          <w:sz w:val="28"/>
          <w:szCs w:val="28"/>
          <w:lang w:bidi="ru-RU"/>
        </w:rPr>
        <w:t>Выдача разрешения на вступление в брак лицу (лицам), достигше</w:t>
      </w:r>
      <w:r w:rsidR="00131533">
        <w:rPr>
          <w:rFonts w:ascii="Times New Roman" w:hAnsi="Times New Roman"/>
          <w:bCs/>
          <w:sz w:val="28"/>
          <w:szCs w:val="28"/>
          <w:lang w:bidi="ru-RU"/>
        </w:rPr>
        <w:t>му(им) возраста шестнадцати лет»</w:t>
      </w:r>
      <w:r w:rsidRPr="00416E22">
        <w:rPr>
          <w:rFonts w:ascii="Times New Roman" w:hAnsi="Times New Roman"/>
          <w:bCs/>
          <w:sz w:val="28"/>
          <w:szCs w:val="28"/>
          <w:lang w:bidi="ru-RU"/>
        </w:rPr>
        <w:t xml:space="preserve"> </w:t>
      </w:r>
      <w:r w:rsidRPr="00416E22">
        <w:rPr>
          <w:rFonts w:ascii="Times New Roman" w:hAnsi="Times New Roman"/>
          <w:sz w:val="28"/>
          <w:szCs w:val="28"/>
          <w:lang w:bidi="ru-RU"/>
        </w:rPr>
        <w:t xml:space="preserve">(далее </w:t>
      </w:r>
      <w:r w:rsidR="008B2291">
        <w:rPr>
          <w:rFonts w:ascii="Times New Roman" w:hAnsi="Times New Roman"/>
          <w:sz w:val="28"/>
          <w:szCs w:val="28"/>
          <w:lang w:bidi="ru-RU"/>
        </w:rPr>
        <w:t>–</w:t>
      </w:r>
      <w:r w:rsidRPr="00416E22">
        <w:rPr>
          <w:rFonts w:ascii="Times New Roman" w:hAnsi="Times New Roman"/>
          <w:sz w:val="28"/>
          <w:szCs w:val="28"/>
          <w:lang w:bidi="ru-RU"/>
        </w:rPr>
        <w:t xml:space="preserve"> Услуга</w:t>
      </w:r>
      <w:r w:rsidR="008B2291">
        <w:rPr>
          <w:rFonts w:ascii="Times New Roman" w:hAnsi="Times New Roman"/>
          <w:sz w:val="28"/>
          <w:szCs w:val="28"/>
          <w:lang w:bidi="ru-RU"/>
        </w:rPr>
        <w:t>, муниципальная услуга</w:t>
      </w:r>
      <w:r w:rsidRPr="00416E22">
        <w:rPr>
          <w:rFonts w:ascii="Times New Roman" w:hAnsi="Times New Roman"/>
          <w:sz w:val="28"/>
          <w:szCs w:val="28"/>
          <w:lang w:bidi="ru-RU"/>
        </w:rPr>
        <w:t>) администрацией</w:t>
      </w:r>
      <w:r w:rsidRPr="00416E22">
        <w:rPr>
          <w:rFonts w:ascii="Times New Roman" w:hAnsi="Times New Roman"/>
          <w:bCs/>
          <w:sz w:val="28"/>
          <w:szCs w:val="28"/>
          <w:lang w:eastAsia="en-US" w:bidi="ru-RU"/>
        </w:rPr>
        <w:t xml:space="preserve"> </w:t>
      </w:r>
      <w:r w:rsidRPr="00416E22">
        <w:rPr>
          <w:rFonts w:ascii="Times New Roman" w:hAnsi="Times New Roman"/>
          <w:bCs/>
          <w:sz w:val="28"/>
          <w:szCs w:val="28"/>
          <w:lang w:bidi="ru-RU"/>
        </w:rPr>
        <w:t xml:space="preserve">муниципального образования </w:t>
      </w:r>
      <w:r w:rsidR="00F85831" w:rsidRPr="00F85831">
        <w:rPr>
          <w:rFonts w:ascii="Times New Roman" w:hAnsi="Times New Roman"/>
          <w:bCs/>
          <w:sz w:val="28"/>
          <w:szCs w:val="28"/>
          <w:lang w:bidi="ru-RU"/>
        </w:rPr>
        <w:t xml:space="preserve">«Село Болхуны» </w:t>
      </w:r>
      <w:r w:rsidRPr="00416E22">
        <w:rPr>
          <w:rFonts w:ascii="Times New Roman" w:hAnsi="Times New Roman"/>
          <w:sz w:val="28"/>
          <w:szCs w:val="28"/>
          <w:lang w:bidi="ru-RU"/>
        </w:rPr>
        <w:t>(далее - Уполномоченный орган).</w:t>
      </w:r>
    </w:p>
    <w:p w:rsidR="00416E22" w:rsidRPr="00416E22" w:rsidRDefault="00416E22" w:rsidP="00416E22">
      <w:pPr>
        <w:suppressAutoHyphens w:val="0"/>
        <w:autoSpaceDE w:val="0"/>
        <w:autoSpaceDN w:val="0"/>
        <w:adjustRightInd w:val="0"/>
        <w:ind w:firstLine="720"/>
        <w:jc w:val="both"/>
        <w:rPr>
          <w:rFonts w:ascii="Times New Roman" w:hAnsi="Times New Roman"/>
          <w:sz w:val="28"/>
          <w:szCs w:val="28"/>
          <w:lang w:bidi="ru-RU"/>
        </w:rPr>
      </w:pPr>
    </w:p>
    <w:p w:rsidR="00416E22" w:rsidRPr="00416E22" w:rsidRDefault="00416E22" w:rsidP="00416E22">
      <w:pPr>
        <w:suppressAutoHyphens w:val="0"/>
        <w:autoSpaceDE w:val="0"/>
        <w:autoSpaceDN w:val="0"/>
        <w:adjustRightInd w:val="0"/>
        <w:jc w:val="center"/>
        <w:rPr>
          <w:rFonts w:ascii="Times New Roman" w:hAnsi="Times New Roman"/>
          <w:b/>
          <w:sz w:val="28"/>
          <w:szCs w:val="28"/>
        </w:rPr>
      </w:pPr>
      <w:r w:rsidRPr="00416E22">
        <w:rPr>
          <w:rFonts w:ascii="Times New Roman" w:hAnsi="Times New Roman"/>
          <w:b/>
          <w:sz w:val="28"/>
          <w:szCs w:val="28"/>
        </w:rPr>
        <w:t>Круг заявителей</w:t>
      </w:r>
    </w:p>
    <w:p w:rsidR="00416E22" w:rsidRPr="00416E22" w:rsidRDefault="00416E22" w:rsidP="00416E22">
      <w:pPr>
        <w:suppressAutoHyphens w:val="0"/>
        <w:autoSpaceDE w:val="0"/>
        <w:autoSpaceDN w:val="0"/>
        <w:adjustRightInd w:val="0"/>
        <w:ind w:firstLine="720"/>
        <w:jc w:val="both"/>
        <w:rPr>
          <w:rFonts w:ascii="Times New Roman" w:hAnsi="Times New Roman"/>
          <w:sz w:val="28"/>
          <w:szCs w:val="28"/>
        </w:rPr>
      </w:pPr>
    </w:p>
    <w:p w:rsidR="00416E22" w:rsidRPr="00416E22" w:rsidRDefault="00416E22" w:rsidP="00416E22">
      <w:pPr>
        <w:suppressAutoHyphens w:val="0"/>
        <w:autoSpaceDE w:val="0"/>
        <w:autoSpaceDN w:val="0"/>
        <w:adjustRightInd w:val="0"/>
        <w:ind w:firstLine="720"/>
        <w:jc w:val="both"/>
        <w:rPr>
          <w:rFonts w:ascii="Times New Roman" w:hAnsi="Times New Roman"/>
          <w:sz w:val="28"/>
          <w:szCs w:val="28"/>
        </w:rPr>
      </w:pPr>
      <w:r w:rsidRPr="00416E22">
        <w:rPr>
          <w:rFonts w:ascii="Times New Roman" w:hAnsi="Times New Roman"/>
          <w:sz w:val="28"/>
          <w:szCs w:val="28"/>
        </w:rPr>
        <w:t>1.2. В качестве заявителей, которым предоставляется муниципальная услуга, выступают несовершеннолетние граждане, зарегистрированные на территории</w:t>
      </w:r>
      <w:r w:rsidRPr="00416E22">
        <w:rPr>
          <w:rFonts w:ascii="Times New Roman" w:hAnsi="Times New Roman"/>
          <w:bCs/>
          <w:sz w:val="28"/>
          <w:szCs w:val="28"/>
          <w:lang w:eastAsia="en-US" w:bidi="ru-RU"/>
        </w:rPr>
        <w:t xml:space="preserve"> </w:t>
      </w:r>
      <w:r w:rsidRPr="00416E22">
        <w:rPr>
          <w:rFonts w:ascii="Times New Roman" w:hAnsi="Times New Roman"/>
          <w:bCs/>
          <w:sz w:val="28"/>
          <w:szCs w:val="28"/>
          <w:lang w:bidi="ru-RU"/>
        </w:rPr>
        <w:t>муниципального образования</w:t>
      </w:r>
      <w:r w:rsidR="008B2291">
        <w:rPr>
          <w:rFonts w:ascii="Times New Roman" w:hAnsi="Times New Roman"/>
          <w:bCs/>
          <w:sz w:val="28"/>
          <w:szCs w:val="28"/>
          <w:lang w:bidi="ru-RU"/>
        </w:rPr>
        <w:t xml:space="preserve"> «Село Болхуны»</w:t>
      </w:r>
      <w:r w:rsidRPr="00416E22">
        <w:rPr>
          <w:rFonts w:ascii="Times New Roman" w:hAnsi="Times New Roman"/>
          <w:sz w:val="28"/>
          <w:szCs w:val="28"/>
        </w:rPr>
        <w:t xml:space="preserve">, достигшие возраста шестнадцать лет, но не достигшие брачного возраста (совершеннолетия), желающие получить разрешение на вступление в брак (далее - заявители). </w:t>
      </w:r>
    </w:p>
    <w:p w:rsidR="00416E22" w:rsidRDefault="00416E22" w:rsidP="00416E22">
      <w:pPr>
        <w:suppressAutoHyphens w:val="0"/>
        <w:autoSpaceDE w:val="0"/>
        <w:autoSpaceDN w:val="0"/>
        <w:adjustRightInd w:val="0"/>
        <w:ind w:firstLine="720"/>
        <w:jc w:val="both"/>
        <w:rPr>
          <w:rFonts w:ascii="Times New Roman" w:hAnsi="Times New Roman"/>
          <w:sz w:val="28"/>
          <w:szCs w:val="28"/>
        </w:rPr>
      </w:pPr>
      <w:r w:rsidRPr="00416E22">
        <w:rPr>
          <w:rFonts w:ascii="Times New Roman" w:hAnsi="Times New Roman"/>
          <w:sz w:val="28"/>
          <w:szCs w:val="28"/>
        </w:rPr>
        <w:t>Заявителями, имеющими право на получение Услуги, являются граждане, ранее проживавшие на территории</w:t>
      </w:r>
      <w:r w:rsidRPr="00416E22">
        <w:rPr>
          <w:rFonts w:ascii="Times New Roman" w:hAnsi="Times New Roman"/>
          <w:bCs/>
          <w:sz w:val="28"/>
          <w:szCs w:val="28"/>
          <w:lang w:eastAsia="en-US" w:bidi="ru-RU"/>
        </w:rPr>
        <w:t xml:space="preserve"> </w:t>
      </w:r>
      <w:r w:rsidRPr="00416E22">
        <w:rPr>
          <w:rFonts w:ascii="Times New Roman" w:hAnsi="Times New Roman"/>
          <w:bCs/>
          <w:sz w:val="28"/>
          <w:szCs w:val="28"/>
          <w:lang w:bidi="ru-RU"/>
        </w:rPr>
        <w:t>муниципального образования</w:t>
      </w:r>
      <w:r w:rsidR="008B2291">
        <w:rPr>
          <w:rFonts w:ascii="Times New Roman" w:hAnsi="Times New Roman"/>
          <w:bCs/>
          <w:sz w:val="28"/>
          <w:szCs w:val="28"/>
          <w:lang w:bidi="ru-RU"/>
        </w:rPr>
        <w:t xml:space="preserve"> </w:t>
      </w:r>
      <w:r w:rsidR="008B2291" w:rsidRPr="008B2291">
        <w:rPr>
          <w:rFonts w:ascii="Times New Roman" w:hAnsi="Times New Roman"/>
          <w:bCs/>
          <w:sz w:val="28"/>
          <w:szCs w:val="28"/>
          <w:lang w:bidi="ru-RU"/>
        </w:rPr>
        <w:t>«Село Болхуны</w:t>
      </w:r>
      <w:r w:rsidRPr="00416E22">
        <w:rPr>
          <w:rFonts w:ascii="Times New Roman" w:hAnsi="Times New Roman"/>
          <w:sz w:val="28"/>
          <w:szCs w:val="28"/>
        </w:rPr>
        <w:t>, а также проживающие на территории</w:t>
      </w:r>
      <w:r w:rsidRPr="00416E22">
        <w:rPr>
          <w:rFonts w:ascii="Times New Roman" w:hAnsi="Times New Roman"/>
          <w:bCs/>
          <w:sz w:val="28"/>
          <w:szCs w:val="28"/>
          <w:lang w:eastAsia="en-US" w:bidi="ru-RU"/>
        </w:rPr>
        <w:t xml:space="preserve"> </w:t>
      </w:r>
      <w:r w:rsidRPr="00416E22">
        <w:rPr>
          <w:rFonts w:ascii="Times New Roman" w:hAnsi="Times New Roman"/>
          <w:bCs/>
          <w:sz w:val="28"/>
          <w:szCs w:val="28"/>
          <w:lang w:bidi="ru-RU"/>
        </w:rPr>
        <w:t xml:space="preserve">муниципального образования </w:t>
      </w:r>
      <w:r w:rsidR="008B2291" w:rsidRPr="008B2291">
        <w:rPr>
          <w:rFonts w:ascii="Times New Roman" w:hAnsi="Times New Roman"/>
          <w:bCs/>
          <w:sz w:val="28"/>
          <w:szCs w:val="28"/>
          <w:lang w:bidi="ru-RU"/>
        </w:rPr>
        <w:t xml:space="preserve">«Село Болхуны» </w:t>
      </w:r>
      <w:r w:rsidRPr="00416E22">
        <w:rPr>
          <w:rFonts w:ascii="Times New Roman" w:hAnsi="Times New Roman"/>
          <w:sz w:val="28"/>
          <w:szCs w:val="28"/>
        </w:rPr>
        <w:t xml:space="preserve">(далее - заявители). </w:t>
      </w:r>
    </w:p>
    <w:p w:rsidR="008B2291" w:rsidRPr="008B2291" w:rsidRDefault="008B2291" w:rsidP="008B2291">
      <w:pPr>
        <w:suppressAutoHyphens w:val="0"/>
        <w:autoSpaceDE w:val="0"/>
        <w:autoSpaceDN w:val="0"/>
        <w:adjustRightInd w:val="0"/>
        <w:ind w:firstLine="720"/>
        <w:jc w:val="both"/>
        <w:rPr>
          <w:rFonts w:ascii="Times New Roman" w:hAnsi="Times New Roman"/>
          <w:sz w:val="28"/>
          <w:szCs w:val="28"/>
          <w:lang w:val="ru"/>
        </w:rPr>
      </w:pPr>
      <w:r w:rsidRPr="008B2291">
        <w:rPr>
          <w:rFonts w:ascii="Times New Roman" w:hAnsi="Times New Roman"/>
          <w:sz w:val="28"/>
          <w:szCs w:val="28"/>
          <w:lang w:val="ru"/>
        </w:rPr>
        <w:t>Интересы заявителей могут представлять лица, обладающие соответствующими полномочиями (далее – представитель</w:t>
      </w:r>
      <w:r w:rsidRPr="008B2291">
        <w:rPr>
          <w:rFonts w:ascii="Times New Roman" w:hAnsi="Times New Roman"/>
          <w:sz w:val="28"/>
          <w:szCs w:val="28"/>
        </w:rPr>
        <w:t xml:space="preserve"> заявителя</w:t>
      </w:r>
      <w:r w:rsidRPr="008B2291">
        <w:rPr>
          <w:rFonts w:ascii="Times New Roman" w:hAnsi="Times New Roman"/>
          <w:sz w:val="28"/>
          <w:szCs w:val="28"/>
          <w:lang w:val="ru"/>
        </w:rPr>
        <w:t>).</w:t>
      </w:r>
    </w:p>
    <w:p w:rsidR="00416E22" w:rsidRPr="00416E22" w:rsidRDefault="00416E22" w:rsidP="00416E22">
      <w:pPr>
        <w:widowControl w:val="0"/>
        <w:suppressAutoHyphens w:val="0"/>
        <w:autoSpaceDE w:val="0"/>
        <w:autoSpaceDN w:val="0"/>
        <w:adjustRightInd w:val="0"/>
        <w:rPr>
          <w:rFonts w:ascii="Times New Roman" w:hAnsi="Times New Roman"/>
          <w:sz w:val="28"/>
          <w:szCs w:val="28"/>
        </w:rPr>
      </w:pPr>
    </w:p>
    <w:p w:rsidR="00416E22" w:rsidRPr="00416E22" w:rsidRDefault="00416E22" w:rsidP="00416E22">
      <w:pPr>
        <w:widowControl w:val="0"/>
        <w:suppressAutoHyphens w:val="0"/>
        <w:autoSpaceDE w:val="0"/>
        <w:autoSpaceDN w:val="0"/>
        <w:adjustRightInd w:val="0"/>
        <w:jc w:val="center"/>
        <w:rPr>
          <w:rFonts w:ascii="Times New Roman" w:hAnsi="Times New Roman"/>
          <w:b/>
          <w:sz w:val="28"/>
          <w:szCs w:val="28"/>
        </w:rPr>
      </w:pPr>
      <w:r w:rsidRPr="00416E22">
        <w:rPr>
          <w:rFonts w:ascii="Times New Roman" w:hAnsi="Times New Roman"/>
          <w:b/>
          <w:sz w:val="28"/>
          <w:szCs w:val="28"/>
        </w:rPr>
        <w:t>Требования к порядку информирования о предоставлении муниципальной услуги</w:t>
      </w:r>
    </w:p>
    <w:p w:rsidR="00416E22" w:rsidRPr="00416E22" w:rsidRDefault="00416E22" w:rsidP="00416E22">
      <w:pPr>
        <w:widowControl w:val="0"/>
        <w:suppressAutoHyphens w:val="0"/>
        <w:autoSpaceDE w:val="0"/>
        <w:autoSpaceDN w:val="0"/>
        <w:adjustRightInd w:val="0"/>
        <w:ind w:firstLine="720"/>
        <w:jc w:val="both"/>
        <w:rPr>
          <w:rFonts w:ascii="Times New Roman" w:hAnsi="Times New Roman"/>
          <w:sz w:val="28"/>
          <w:szCs w:val="28"/>
        </w:rPr>
      </w:pP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1.3. Информирование о порядке предоставления Услуги осуществляется:</w:t>
      </w:r>
    </w:p>
    <w:p w:rsidR="00416E22" w:rsidRPr="00416E22" w:rsidRDefault="00416E22" w:rsidP="00F47C3F">
      <w:pPr>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 xml:space="preserve">1) непосредственно при личном приеме заявителя в Уполномоченном органе или </w:t>
      </w:r>
      <w:r w:rsidR="00F47C3F">
        <w:rPr>
          <w:rFonts w:ascii="Times New Roman" w:hAnsi="Times New Roman"/>
          <w:sz w:val="28"/>
          <w:szCs w:val="28"/>
          <w:lang w:bidi="ru-RU"/>
        </w:rPr>
        <w:t>автономном учреждении Астраханской области «</w:t>
      </w:r>
      <w:r w:rsidR="00F47C3F" w:rsidRPr="00F47C3F">
        <w:rPr>
          <w:rFonts w:ascii="Times New Roman" w:hAnsi="Times New Roman"/>
          <w:sz w:val="28"/>
          <w:szCs w:val="28"/>
          <w:lang w:bidi="ru-RU"/>
        </w:rPr>
        <w:t>Многофункциональный центр предоставления госуда</w:t>
      </w:r>
      <w:r w:rsidR="00F47C3F">
        <w:rPr>
          <w:rFonts w:ascii="Times New Roman" w:hAnsi="Times New Roman"/>
          <w:sz w:val="28"/>
          <w:szCs w:val="28"/>
          <w:lang w:bidi="ru-RU"/>
        </w:rPr>
        <w:t>рственных и муниципальных услуг»</w:t>
      </w:r>
      <w:r w:rsidRPr="00416E22">
        <w:rPr>
          <w:rFonts w:ascii="Times New Roman" w:hAnsi="Times New Roman"/>
          <w:sz w:val="28"/>
          <w:szCs w:val="28"/>
          <w:lang w:bidi="ru-RU"/>
        </w:rPr>
        <w:t xml:space="preserve"> (далее - многофункциональный центр);</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2) по телефону Уполномоченного органа или многофункционального центра;</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3) письменно, в том числе посредством электронной почты, факсимильной связи;</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lastRenderedPageBreak/>
        <w:t>4) посредством размещения в открытой и доступной форме информации:</w:t>
      </w:r>
    </w:p>
    <w:p w:rsid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 в федеральной государс</w:t>
      </w:r>
      <w:r w:rsidR="00F47C3F">
        <w:rPr>
          <w:rFonts w:ascii="Times New Roman" w:hAnsi="Times New Roman"/>
          <w:sz w:val="28"/>
          <w:szCs w:val="28"/>
          <w:lang w:bidi="ru-RU"/>
        </w:rPr>
        <w:t>твенной информационной системе «</w:t>
      </w:r>
      <w:r w:rsidRPr="00416E22">
        <w:rPr>
          <w:rFonts w:ascii="Times New Roman" w:hAnsi="Times New Roman"/>
          <w:sz w:val="28"/>
          <w:szCs w:val="28"/>
          <w:lang w:bidi="ru-RU"/>
        </w:rPr>
        <w:t xml:space="preserve">Единый портал государственных </w:t>
      </w:r>
      <w:r w:rsidR="00F47C3F">
        <w:rPr>
          <w:rFonts w:ascii="Times New Roman" w:hAnsi="Times New Roman"/>
          <w:sz w:val="28"/>
          <w:szCs w:val="28"/>
          <w:lang w:bidi="ru-RU"/>
        </w:rPr>
        <w:t>и муниципальных услуг (функций)»</w:t>
      </w:r>
      <w:r w:rsidRPr="00416E22">
        <w:rPr>
          <w:rFonts w:ascii="Times New Roman" w:hAnsi="Times New Roman"/>
          <w:sz w:val="28"/>
          <w:szCs w:val="28"/>
          <w:lang w:bidi="ru-RU"/>
        </w:rPr>
        <w:t xml:space="preserve"> (https://www.gosuslugi.ru/) (далее - ЕПГУ);</w:t>
      </w:r>
    </w:p>
    <w:p w:rsidR="00223633" w:rsidRPr="00416E22" w:rsidRDefault="00223633" w:rsidP="00223633">
      <w:pPr>
        <w:widowControl w:val="0"/>
        <w:shd w:val="clear" w:color="auto" w:fill="FFFFFF"/>
        <w:tabs>
          <w:tab w:val="left" w:pos="932"/>
        </w:tabs>
        <w:suppressAutoHyphens w:val="0"/>
        <w:ind w:firstLine="567"/>
        <w:jc w:val="both"/>
        <w:rPr>
          <w:rFonts w:ascii="Times New Roman" w:hAnsi="Times New Roman"/>
          <w:sz w:val="28"/>
          <w:szCs w:val="28"/>
          <w:lang w:bidi="ru-RU"/>
        </w:rPr>
      </w:pPr>
      <w:r>
        <w:rPr>
          <w:rFonts w:ascii="Times New Roman" w:hAnsi="Times New Roman"/>
          <w:sz w:val="28"/>
          <w:szCs w:val="28"/>
          <w:lang w:bidi="ru-RU"/>
        </w:rPr>
        <w:t>-</w:t>
      </w:r>
      <w:r w:rsidRPr="00223633">
        <w:rPr>
          <w:rFonts w:ascii="Times New Roman" w:hAnsi="Times New Roman"/>
          <w:sz w:val="28"/>
          <w:szCs w:val="28"/>
          <w:lang w:bidi="ru-RU"/>
        </w:rPr>
        <w:t xml:space="preserve"> в </w:t>
      </w:r>
      <w:r>
        <w:rPr>
          <w:rFonts w:ascii="Times New Roman" w:hAnsi="Times New Roman"/>
          <w:sz w:val="28"/>
          <w:szCs w:val="28"/>
          <w:lang w:bidi="ru-RU"/>
        </w:rPr>
        <w:t>подсистеме «</w:t>
      </w:r>
      <w:r w:rsidRPr="00223633">
        <w:rPr>
          <w:rFonts w:ascii="Times New Roman" w:hAnsi="Times New Roman"/>
          <w:sz w:val="28"/>
          <w:szCs w:val="28"/>
          <w:lang w:bidi="ru-RU"/>
        </w:rPr>
        <w:t>Портал государственных и муниципальных услуг</w:t>
      </w:r>
      <w:r>
        <w:rPr>
          <w:rFonts w:ascii="Times New Roman" w:hAnsi="Times New Roman"/>
          <w:sz w:val="28"/>
          <w:szCs w:val="28"/>
          <w:lang w:bidi="ru-RU"/>
        </w:rPr>
        <w:t xml:space="preserve"> (функций) Астраханской области»</w:t>
      </w:r>
      <w:r w:rsidRPr="00223633">
        <w:rPr>
          <w:rFonts w:ascii="Times New Roman" w:hAnsi="Times New Roman"/>
          <w:sz w:val="28"/>
          <w:szCs w:val="28"/>
          <w:lang w:bidi="ru-RU"/>
        </w:rPr>
        <w:t xml:space="preserve"> регио</w:t>
      </w:r>
      <w:r>
        <w:rPr>
          <w:rFonts w:ascii="Times New Roman" w:hAnsi="Times New Roman"/>
          <w:sz w:val="28"/>
          <w:szCs w:val="28"/>
          <w:lang w:bidi="ru-RU"/>
        </w:rPr>
        <w:t>нальной информационной системы «</w:t>
      </w:r>
      <w:r w:rsidRPr="00223633">
        <w:rPr>
          <w:rFonts w:ascii="Times New Roman" w:hAnsi="Times New Roman"/>
          <w:sz w:val="28"/>
          <w:szCs w:val="28"/>
          <w:lang w:bidi="ru-RU"/>
        </w:rPr>
        <w:t>Платформа межведомственного взаимодействия Астраханской области</w:t>
      </w:r>
      <w:r>
        <w:rPr>
          <w:rFonts w:ascii="Times New Roman" w:hAnsi="Times New Roman"/>
          <w:sz w:val="28"/>
          <w:szCs w:val="28"/>
          <w:lang w:bidi="ru-RU"/>
        </w:rPr>
        <w:t>»</w:t>
      </w:r>
      <w:r w:rsidRPr="00223633">
        <w:rPr>
          <w:rFonts w:ascii="Times New Roman" w:hAnsi="Times New Roman"/>
          <w:sz w:val="28"/>
          <w:szCs w:val="28"/>
          <w:lang w:bidi="ru-RU"/>
        </w:rPr>
        <w:t xml:space="preserve"> (далее - региональный портал);</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w:t>
      </w:r>
      <w:r w:rsidR="00F47C3F">
        <w:rPr>
          <w:rFonts w:ascii="Times New Roman" w:hAnsi="Times New Roman"/>
          <w:sz w:val="28"/>
          <w:szCs w:val="28"/>
          <w:lang w:bidi="ru-RU"/>
        </w:rPr>
        <w:t>коммуникационной сети «Интернет» (</w:t>
      </w:r>
      <w:hyperlink r:id="rId6" w:history="1">
        <w:r w:rsidR="00223633" w:rsidRPr="00223633">
          <w:rPr>
            <w:rStyle w:val="af4"/>
            <w:rFonts w:ascii="Times New Roman" w:hAnsi="Times New Roman"/>
            <w:color w:val="auto"/>
            <w:sz w:val="28"/>
            <w:szCs w:val="28"/>
            <w:u w:val="none"/>
            <w:lang w:bidi="ru-RU"/>
          </w:rPr>
          <w:t>https://bolhuny-adm.ru/</w:t>
        </w:r>
      </w:hyperlink>
      <w:r w:rsidR="00223633" w:rsidRPr="00223633">
        <w:rPr>
          <w:rFonts w:ascii="Times New Roman" w:hAnsi="Times New Roman"/>
          <w:sz w:val="28"/>
          <w:szCs w:val="28"/>
          <w:lang w:bidi="ru-RU"/>
        </w:rPr>
        <w:t xml:space="preserve"> </w:t>
      </w:r>
      <w:r w:rsidR="00F47C3F">
        <w:rPr>
          <w:rFonts w:ascii="Times New Roman" w:hAnsi="Times New Roman"/>
          <w:sz w:val="28"/>
          <w:szCs w:val="28"/>
          <w:lang w:bidi="ru-RU"/>
        </w:rPr>
        <w:t>и (или) https://mfc.astrobl.ru/</w:t>
      </w:r>
      <w:r>
        <w:rPr>
          <w:rFonts w:ascii="Times New Roman" w:hAnsi="Times New Roman"/>
          <w:sz w:val="28"/>
          <w:szCs w:val="28"/>
          <w:lang w:bidi="ru-RU"/>
        </w:rPr>
        <w:t xml:space="preserve">) </w:t>
      </w:r>
      <w:r w:rsidRPr="00416E22">
        <w:rPr>
          <w:rFonts w:ascii="Times New Roman" w:hAnsi="Times New Roman"/>
          <w:sz w:val="28"/>
          <w:szCs w:val="28"/>
          <w:lang w:bidi="ru-RU"/>
        </w:rPr>
        <w:t>(далее - Официальные сайты);</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1.4. Информирование осуществляется по вопросам, касающимся:</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 способов подачи заявления о предоставлении Услуги;</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 справочной информации о работе Уполномоченного органа;</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 документов, необходимых для предоставления Услуги;</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 порядка и сроков предоставления Услуги;</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lastRenderedPageBreak/>
        <w:t>Продолжительность информирования по телефону не должна превышать 10 минут.</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Информирование осуществляется в соответствии с графиком приема граждан.</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223633">
        <w:rPr>
          <w:rFonts w:ascii="Times New Roman" w:hAnsi="Times New Roman"/>
          <w:sz w:val="28"/>
          <w:szCs w:val="28"/>
          <w:lang w:bidi="ru-RU"/>
        </w:rPr>
        <w:t>опросам, указанным в пункте 1.3 настоящего Административного р</w:t>
      </w:r>
      <w:r w:rsidRPr="00416E22">
        <w:rPr>
          <w:rFonts w:ascii="Times New Roman" w:hAnsi="Times New Roman"/>
          <w:sz w:val="28"/>
          <w:szCs w:val="28"/>
          <w:lang w:bidi="ru-RU"/>
        </w:rPr>
        <w:t>егламента, в порядке, установленном Федеральным законом от 02.05.2006 № 59-ФЗ "О порядке рассмотрения обращений граждан Российской Федерации".</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16E22">
        <w:rPr>
          <w:rFonts w:ascii="Times New Roman" w:hAnsi="Times New Roman"/>
          <w:sz w:val="28"/>
          <w:szCs w:val="28"/>
          <w:lang w:bidi="ru-RU"/>
        </w:rPr>
        <w:t>заявителя</w:t>
      </w:r>
      <w:proofErr w:type="gramEnd"/>
      <w:r w:rsidRPr="00416E22">
        <w:rPr>
          <w:rFonts w:ascii="Times New Roman" w:hAnsi="Times New Roman"/>
          <w:sz w:val="28"/>
          <w:szCs w:val="28"/>
          <w:lang w:bidi="ru-RU"/>
        </w:rPr>
        <w:t xml:space="preserve"> или предоставление им персональных данных.</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w:t>
      </w:r>
      <w:r w:rsidR="001A69D5">
        <w:rPr>
          <w:rFonts w:ascii="Times New Roman" w:hAnsi="Times New Roman"/>
          <w:sz w:val="28"/>
          <w:szCs w:val="28"/>
          <w:lang w:bidi="ru-RU"/>
        </w:rPr>
        <w:t>ванию, установленных настоящим Административным р</w:t>
      </w:r>
      <w:r w:rsidRPr="00416E22">
        <w:rPr>
          <w:rFonts w:ascii="Times New Roman" w:hAnsi="Times New Roman"/>
          <w:sz w:val="28"/>
          <w:szCs w:val="28"/>
          <w:lang w:bidi="ru-RU"/>
        </w:rPr>
        <w:t>егламентом.</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lang w:eastAsia="en-US"/>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bookmarkStart w:id="11" w:name="_Hlk99370069"/>
      <w:r w:rsidRPr="00416E22">
        <w:rPr>
          <w:rFonts w:ascii="Times New Roman" w:hAnsi="Times New Roman"/>
          <w:b/>
          <w:bCs/>
          <w:sz w:val="28"/>
          <w:szCs w:val="28"/>
          <w:lang w:eastAsia="en-US"/>
        </w:rPr>
        <w:lastRenderedPageBreak/>
        <w:t>I</w:t>
      </w:r>
      <w:bookmarkEnd w:id="11"/>
      <w:r w:rsidRPr="00416E22">
        <w:rPr>
          <w:rFonts w:ascii="Times New Roman" w:hAnsi="Times New Roman"/>
          <w:b/>
          <w:bCs/>
          <w:sz w:val="28"/>
          <w:szCs w:val="28"/>
          <w:lang w:eastAsia="en-US"/>
        </w:rPr>
        <w:t xml:space="preserve">I. Стандарт предоставления муниципальной услуги </w:t>
      </w:r>
    </w:p>
    <w:p w:rsidR="00416E22" w:rsidRPr="00416E22" w:rsidRDefault="00416E22" w:rsidP="00416E22">
      <w:pPr>
        <w:widowControl w:val="0"/>
        <w:suppressAutoHyphens w:val="0"/>
        <w:autoSpaceDE w:val="0"/>
        <w:autoSpaceDN w:val="0"/>
        <w:ind w:firstLine="567"/>
        <w:jc w:val="center"/>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center"/>
        <w:rPr>
          <w:rFonts w:ascii="Times New Roman" w:hAnsi="Times New Roman"/>
          <w:b/>
          <w:sz w:val="28"/>
          <w:szCs w:val="28"/>
        </w:rPr>
      </w:pPr>
      <w:r w:rsidRPr="00416E22">
        <w:rPr>
          <w:rFonts w:ascii="Times New Roman" w:hAnsi="Times New Roman"/>
          <w:b/>
          <w:sz w:val="28"/>
          <w:szCs w:val="28"/>
        </w:rPr>
        <w:t>Наименование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131533" w:rsidP="00416E22">
      <w:pPr>
        <w:widowControl w:val="0"/>
        <w:suppressAutoHyphens w:val="0"/>
        <w:autoSpaceDE w:val="0"/>
        <w:autoSpaceDN w:val="0"/>
        <w:ind w:firstLine="567"/>
        <w:jc w:val="both"/>
        <w:rPr>
          <w:rFonts w:ascii="Times New Roman" w:hAnsi="Times New Roman"/>
          <w:sz w:val="28"/>
          <w:szCs w:val="28"/>
        </w:rPr>
      </w:pPr>
      <w:r>
        <w:rPr>
          <w:rFonts w:ascii="Times New Roman" w:hAnsi="Times New Roman"/>
          <w:sz w:val="28"/>
          <w:szCs w:val="28"/>
        </w:rPr>
        <w:t>2.1. «</w:t>
      </w:r>
      <w:r w:rsidR="00416E22" w:rsidRPr="00416E22">
        <w:rPr>
          <w:rFonts w:ascii="Times New Roman" w:hAnsi="Times New Roman"/>
          <w:bCs/>
          <w:sz w:val="28"/>
          <w:lang w:eastAsia="ar-SA"/>
        </w:rPr>
        <w:t>Выдача разрешения на вступление в брак лицу (лицам), достигшему(им) возраста шестнадцати лет</w:t>
      </w:r>
      <w:r>
        <w:rPr>
          <w:rFonts w:ascii="Times New Roman" w:hAnsi="Times New Roman"/>
          <w:sz w:val="28"/>
          <w:szCs w:val="28"/>
        </w:rPr>
        <w:t>»</w:t>
      </w:r>
      <w:r w:rsidR="00416E22" w:rsidRPr="00416E22">
        <w:rPr>
          <w:rFonts w:ascii="Times New Roman" w:hAnsi="Times New Roman"/>
          <w:sz w:val="28"/>
          <w:szCs w:val="28"/>
        </w:rPr>
        <w:t>.</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Наименование органа местного самоуправления, предоставляющего муниципальную услугу</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2.2. Муниципальная услуга предоставляется Уполномоченным органом - администрацией </w:t>
      </w:r>
      <w:r w:rsidRPr="00416E22">
        <w:rPr>
          <w:rFonts w:ascii="Times New Roman" w:hAnsi="Times New Roman"/>
          <w:bCs/>
          <w:sz w:val="28"/>
          <w:szCs w:val="28"/>
          <w:lang w:bidi="ru-RU"/>
        </w:rPr>
        <w:t>муниципального образования «</w:t>
      </w:r>
      <w:r w:rsidR="00223633" w:rsidRPr="00223633">
        <w:rPr>
          <w:rFonts w:ascii="Times New Roman" w:hAnsi="Times New Roman"/>
          <w:bCs/>
          <w:sz w:val="28"/>
          <w:szCs w:val="28"/>
          <w:lang w:bidi="ru-RU"/>
        </w:rPr>
        <w:t>Село Болхуны</w:t>
      </w:r>
      <w:r w:rsidRPr="00416E22">
        <w:rPr>
          <w:rFonts w:ascii="Times New Roman" w:hAnsi="Times New Roman"/>
          <w:bCs/>
          <w:sz w:val="28"/>
          <w:szCs w:val="28"/>
          <w:lang w:bidi="ru-RU"/>
        </w:rPr>
        <w:t>»</w:t>
      </w:r>
      <w:r w:rsidRPr="00416E22">
        <w:rPr>
          <w:rFonts w:ascii="Times New Roman" w:hAnsi="Times New Roman"/>
          <w:sz w:val="28"/>
          <w:szCs w:val="28"/>
        </w:rPr>
        <w:t>.</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2.3. В предоставлении муниципальной услуги принимают участие:</w:t>
      </w:r>
    </w:p>
    <w:p w:rsidR="00416E22" w:rsidRPr="00416E22" w:rsidRDefault="00416E22" w:rsidP="00416E22">
      <w:pPr>
        <w:widowControl w:val="0"/>
        <w:suppressAutoHyphens w:val="0"/>
        <w:autoSpaceDE w:val="0"/>
        <w:autoSpaceDN w:val="0"/>
        <w:ind w:firstLine="567"/>
        <w:jc w:val="both"/>
        <w:rPr>
          <w:rFonts w:ascii="Times New Roman" w:hAnsi="Times New Roman"/>
          <w:bCs/>
          <w:sz w:val="28"/>
          <w:szCs w:val="28"/>
          <w:lang w:bidi="ru-RU"/>
        </w:rPr>
      </w:pPr>
      <w:r w:rsidRPr="00416E22">
        <w:rPr>
          <w:rFonts w:ascii="Times New Roman" w:hAnsi="Times New Roman"/>
          <w:sz w:val="28"/>
          <w:szCs w:val="28"/>
        </w:rPr>
        <w:t xml:space="preserve">- </w:t>
      </w:r>
      <w:r w:rsidR="00223633">
        <w:rPr>
          <w:rFonts w:ascii="Times New Roman" w:hAnsi="Times New Roman"/>
          <w:sz w:val="28"/>
          <w:szCs w:val="28"/>
        </w:rPr>
        <w:t>структурные подразделения Уполномоченного органа</w:t>
      </w:r>
      <w:r w:rsidRPr="00416E22">
        <w:rPr>
          <w:rFonts w:ascii="Times New Roman" w:hAnsi="Times New Roman"/>
          <w:bCs/>
          <w:sz w:val="28"/>
          <w:szCs w:val="28"/>
          <w:lang w:bidi="ru-RU"/>
        </w:rPr>
        <w:t>;</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bCs/>
          <w:sz w:val="28"/>
          <w:szCs w:val="28"/>
          <w:lang w:bidi="ru-RU"/>
        </w:rPr>
        <w:t>- многофункциональный центр</w:t>
      </w:r>
      <w:r w:rsidR="00223633">
        <w:rPr>
          <w:rFonts w:ascii="Times New Roman" w:hAnsi="Times New Roman"/>
          <w:bCs/>
          <w:sz w:val="28"/>
          <w:szCs w:val="28"/>
          <w:lang w:bidi="ru-RU"/>
        </w:rPr>
        <w:t xml:space="preserve"> (при наличии соответствующего соглашения о взаимодействии)</w:t>
      </w:r>
      <w:r w:rsidRPr="00416E22">
        <w:rPr>
          <w:rFonts w:ascii="Times New Roman" w:hAnsi="Times New Roman"/>
          <w:bCs/>
          <w:sz w:val="28"/>
          <w:szCs w:val="28"/>
          <w:lang w:bidi="ru-RU"/>
        </w:rPr>
        <w:t>.</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Описание результата предоставления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2.5. Результатом предоставления муниципальной услуги является:</w:t>
      </w:r>
    </w:p>
    <w:p w:rsidR="00416E22" w:rsidRPr="00416E22" w:rsidRDefault="00416E22" w:rsidP="00416E22">
      <w:pPr>
        <w:widowControl w:val="0"/>
        <w:suppressAutoHyphens w:val="0"/>
        <w:autoSpaceDE w:val="0"/>
        <w:autoSpaceDN w:val="0"/>
        <w:adjustRightInd w:val="0"/>
        <w:ind w:firstLine="540"/>
        <w:jc w:val="both"/>
        <w:rPr>
          <w:rFonts w:ascii="Times New Roman" w:hAnsi="Times New Roman"/>
          <w:sz w:val="28"/>
          <w:szCs w:val="28"/>
          <w:lang w:bidi="ru-RU"/>
        </w:rPr>
      </w:pPr>
      <w:bookmarkStart w:id="12" w:name="_Hlk105494333"/>
      <w:r w:rsidRPr="00416E22">
        <w:rPr>
          <w:rFonts w:ascii="Times New Roman" w:hAnsi="Times New Roman"/>
          <w:sz w:val="28"/>
          <w:szCs w:val="28"/>
          <w:lang w:bidi="ru-RU"/>
        </w:rPr>
        <w:t xml:space="preserve">- постановление Уполномоченного органа о выдаче разрешения на вступление в брак несовершеннолетнему лицу; </w:t>
      </w:r>
    </w:p>
    <w:p w:rsidR="00416E22" w:rsidRPr="00416E22" w:rsidRDefault="00416E22" w:rsidP="00416E22">
      <w:pPr>
        <w:widowControl w:val="0"/>
        <w:suppressAutoHyphens w:val="0"/>
        <w:autoSpaceDE w:val="0"/>
        <w:autoSpaceDN w:val="0"/>
        <w:adjustRightInd w:val="0"/>
        <w:ind w:firstLine="540"/>
        <w:jc w:val="both"/>
        <w:rPr>
          <w:rFonts w:ascii="Times New Roman" w:hAnsi="Times New Roman"/>
          <w:sz w:val="28"/>
          <w:szCs w:val="28"/>
          <w:lang w:bidi="ru-RU"/>
        </w:rPr>
      </w:pPr>
      <w:r w:rsidRPr="00416E22">
        <w:rPr>
          <w:rFonts w:ascii="Times New Roman" w:hAnsi="Times New Roman"/>
          <w:sz w:val="28"/>
          <w:szCs w:val="28"/>
          <w:lang w:bidi="ru-RU"/>
        </w:rPr>
        <w:t xml:space="preserve">- письменное уведомление об отказе в выдаче разрешения на вступление в брак несовершеннолетнему лицу с указанием причин отказа. </w:t>
      </w:r>
    </w:p>
    <w:bookmarkEnd w:id="12"/>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2.6. Срок предоставления муниципальной услуги составляет не более 15 рабочих дней со дня регистрации заявления и прилагаемых к нему документов в Уполномоченном органе. </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Нормативные правовые акты, регулирующие предоставление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на официальном сайте Уполномоченного органа. </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 xml:space="preserve">2.8. Для получения муниципальной услуги заявитель, самостоятельно представляет следующие документы: </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 xml:space="preserve">1) заявление о предоставлении муниципальной услуги по выдаче разрешения на вступление в брак лицу (лицам), достигшему(им) возраста шестнадцати лет: </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 xml:space="preserve">- законных представителей (родителей, попечителей, приемных родителей) несовершеннолетнего(ей), вступающего в брак </w:t>
      </w:r>
      <w:bookmarkStart w:id="13" w:name="_Hlk105491636"/>
      <w:r w:rsidRPr="00416E22">
        <w:rPr>
          <w:rFonts w:ascii="Times New Roman" w:hAnsi="Times New Roman"/>
          <w:sz w:val="28"/>
          <w:szCs w:val="28"/>
        </w:rPr>
        <w:t>по форме согласно приложению № 1 к настоящему Административному регламенту</w:t>
      </w:r>
      <w:bookmarkEnd w:id="13"/>
      <w:r w:rsidRPr="00416E22">
        <w:rPr>
          <w:rFonts w:ascii="Times New Roman" w:hAnsi="Times New Roman"/>
          <w:sz w:val="28"/>
          <w:szCs w:val="28"/>
        </w:rPr>
        <w:t xml:space="preserve">; </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 xml:space="preserve">- заявление несовершеннолетнего(ей), достигшего возраста шестнадцати лет по форме согласно приложению № 2 к настоящему Административному регламенту; </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 заявление будущего супруга (супруги) несовершеннолетнего по форме согласно приложению № 3 к настоящему Административному регламенту;</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 xml:space="preserve">2) свидетельство о рождении несовершеннолетнего (оригинал и копия); </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 xml:space="preserve">3) документы, удостоверяющие личности вступающих в брак (паспорта, ксерокопии паспортов); </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 xml:space="preserve">4) документы, удостоверяющие личности родителей (лиц, их заменяющих) несовершеннолетних лиц (паспорта, ксерокопии паспортов); </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 xml:space="preserve">5) документ, подтверждающий наличие уважительной причины для вступления заявителем в брак до достижения брачного возраста (совершеннолетия), </w:t>
      </w:r>
      <w:proofErr w:type="gramStart"/>
      <w:r w:rsidRPr="00416E22">
        <w:rPr>
          <w:rFonts w:ascii="Times New Roman" w:hAnsi="Times New Roman"/>
          <w:sz w:val="28"/>
          <w:szCs w:val="28"/>
        </w:rPr>
        <w:t>например</w:t>
      </w:r>
      <w:proofErr w:type="gramEnd"/>
      <w:r w:rsidRPr="00416E22">
        <w:rPr>
          <w:rFonts w:ascii="Times New Roman" w:hAnsi="Times New Roman"/>
          <w:sz w:val="28"/>
          <w:szCs w:val="28"/>
        </w:rPr>
        <w:t xml:space="preserve">: </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 xml:space="preserve">- свидетельство о рождении общего ребенка (детей) у лиц, желающих вступить в брак, и свидетельство об установлении отцовства (ксерокопию свидетельства о рождении, об установлении отцовства); </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 xml:space="preserve">- документы, подтверждающие непосредственную угрозу жизни одного из лиц, желающих вступить в брак (выдается учреждением муниципальной или муниципальной системы здравоохранения); </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 xml:space="preserve">- справку о срочном призыве жениха на военную службу, выданную органами военного комиссариата; </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 xml:space="preserve">- документы, подтверждающие краткосрочный отпуск военнослужащего, находящегося на военной службе; </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 xml:space="preserve">- справку о наличии беременности; </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 xml:space="preserve">- письменное согласие одного из родителей (законных представителей) несовершеннолетнего, желающего вступить в брак при раздельном проживании родителей (законных представителей). </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 xml:space="preserve">При необязательном учете мнения второго родителя, в установленном законом случаях, заявитель предоставляет: </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 xml:space="preserve">6) решение суда, подтверждающее уклонение без уважительных причин одного из родителей от содержания и (или) воспитания ребенка (копия); </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 xml:space="preserve">7) решение суда о лишении родительских прав одного из родителей (об ограничении в родительских правах) или признании его недееспособным или безвестно отсутствующим (копия); </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 xml:space="preserve">8) решение суда о признании одного из родителей недееспособным (копия); </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 xml:space="preserve">9) свидетельство о смерти отца (матери) (копия); </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lastRenderedPageBreak/>
        <w:t xml:space="preserve">10) справку, подтверждающую, что сведения об отце ребенка указаны на основании заявления матери ребенка. </w:t>
      </w:r>
    </w:p>
    <w:p w:rsidR="00416E22" w:rsidRPr="00416E22" w:rsidRDefault="00416E22" w:rsidP="00416E22">
      <w:pPr>
        <w:widowControl w:val="0"/>
        <w:suppressAutoHyphens w:val="0"/>
        <w:autoSpaceDE w:val="0"/>
        <w:autoSpaceDN w:val="0"/>
        <w:adjustRightInd w:val="0"/>
        <w:ind w:firstLine="709"/>
        <w:jc w:val="both"/>
        <w:rPr>
          <w:rFonts w:ascii="Times New Roman" w:hAnsi="Times New Roman"/>
          <w:sz w:val="28"/>
          <w:szCs w:val="28"/>
        </w:rPr>
      </w:pPr>
      <w:r w:rsidRPr="00416E22">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 xml:space="preserve">- электронного документа посредством отправления на официальную электронную почту Уполномоченного органа.  </w:t>
      </w:r>
      <w:bookmarkStart w:id="14" w:name="Par3"/>
      <w:bookmarkEnd w:id="14"/>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 xml:space="preserve"> 2.10. Заявление в форме документа на бумажном носителе подписывается заявителем.</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2.11.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416E22" w:rsidRPr="00416E22" w:rsidRDefault="00416E22" w:rsidP="00416E22">
      <w:pPr>
        <w:widowControl w:val="0"/>
        <w:shd w:val="clear" w:color="auto" w:fill="FFFFFF"/>
        <w:tabs>
          <w:tab w:val="left" w:pos="932"/>
        </w:tabs>
        <w:suppressAutoHyphens w:val="0"/>
        <w:ind w:firstLine="567"/>
        <w:jc w:val="both"/>
        <w:rPr>
          <w:rFonts w:ascii="Times New Roman" w:hAnsi="Times New Roman"/>
          <w:sz w:val="28"/>
          <w:szCs w:val="28"/>
          <w:lang w:bidi="ru-RU"/>
        </w:rPr>
      </w:pPr>
      <w:r w:rsidRPr="00416E22">
        <w:rPr>
          <w:rFonts w:ascii="Times New Roman" w:hAnsi="Times New Roman"/>
          <w:sz w:val="28"/>
          <w:szCs w:val="28"/>
          <w:lang w:bidi="ru-RU"/>
        </w:rPr>
        <w:t>2.12. При подаче заявления и прилагаемых к нему документов в Уполномоченный орган Заявитель предъявляет оригиналы документов для сверки.</w:t>
      </w:r>
    </w:p>
    <w:p w:rsidR="00416E22" w:rsidRPr="00416E22" w:rsidRDefault="00416E22" w:rsidP="00416E22">
      <w:pPr>
        <w:widowControl w:val="0"/>
        <w:suppressAutoHyphens w:val="0"/>
        <w:autoSpaceDE w:val="0"/>
        <w:autoSpaceDN w:val="0"/>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suppressAutoHyphens w:val="0"/>
        <w:ind w:firstLine="709"/>
        <w:jc w:val="both"/>
        <w:rPr>
          <w:rFonts w:ascii="Times New Roman" w:hAnsi="Times New Roman"/>
          <w:sz w:val="28"/>
          <w:szCs w:val="28"/>
        </w:rPr>
      </w:pPr>
      <w:r w:rsidRPr="00416E22">
        <w:rPr>
          <w:rFonts w:ascii="Times New Roman" w:hAnsi="Times New Roman"/>
          <w:sz w:val="28"/>
          <w:szCs w:val="28"/>
        </w:rPr>
        <w:t>2.13. Перечень документов (информации), которые заявитель вправе представить по собственной инициативе:</w:t>
      </w:r>
    </w:p>
    <w:p w:rsidR="00416E22" w:rsidRPr="00416E22" w:rsidRDefault="00416E22" w:rsidP="00416E22">
      <w:pPr>
        <w:suppressAutoHyphens w:val="0"/>
        <w:ind w:firstLine="709"/>
        <w:jc w:val="both"/>
        <w:rPr>
          <w:rFonts w:ascii="Times New Roman" w:hAnsi="Times New Roman"/>
          <w:sz w:val="28"/>
          <w:szCs w:val="28"/>
        </w:rPr>
      </w:pPr>
      <w:r w:rsidRPr="00416E22">
        <w:rPr>
          <w:rFonts w:ascii="Times New Roman" w:hAnsi="Times New Roman"/>
          <w:sz w:val="28"/>
          <w:szCs w:val="28"/>
        </w:rPr>
        <w:t xml:space="preserve">1) постановление о назначении опекуном, попечителем, приемным родителем; </w:t>
      </w:r>
    </w:p>
    <w:p w:rsidR="00416E22" w:rsidRPr="00416E22" w:rsidRDefault="00416E22" w:rsidP="00416E22">
      <w:pPr>
        <w:suppressAutoHyphens w:val="0"/>
        <w:ind w:firstLine="709"/>
        <w:jc w:val="both"/>
        <w:rPr>
          <w:rFonts w:ascii="Times New Roman" w:hAnsi="Times New Roman"/>
          <w:sz w:val="28"/>
          <w:szCs w:val="28"/>
        </w:rPr>
      </w:pPr>
      <w:r w:rsidRPr="00416E22">
        <w:rPr>
          <w:rFonts w:ascii="Times New Roman" w:hAnsi="Times New Roman"/>
          <w:sz w:val="28"/>
          <w:szCs w:val="28"/>
        </w:rPr>
        <w:t xml:space="preserve">2) справку от пристава-исполнителя о задолженности по алиментам одного из родителей на содержание ребенка (в случае если один из родителей не принимает участия в воспитании и содержании ребенка); </w:t>
      </w:r>
    </w:p>
    <w:p w:rsidR="00416E22" w:rsidRPr="00416E22" w:rsidRDefault="00416E22" w:rsidP="00416E22">
      <w:pPr>
        <w:suppressAutoHyphens w:val="0"/>
        <w:ind w:firstLine="709"/>
        <w:jc w:val="both"/>
        <w:rPr>
          <w:rFonts w:ascii="Times New Roman" w:hAnsi="Times New Roman"/>
          <w:sz w:val="28"/>
          <w:szCs w:val="28"/>
        </w:rPr>
      </w:pPr>
      <w:r w:rsidRPr="00416E22">
        <w:rPr>
          <w:rFonts w:ascii="Times New Roman" w:hAnsi="Times New Roman"/>
          <w:sz w:val="28"/>
          <w:szCs w:val="28"/>
        </w:rPr>
        <w:t xml:space="preserve">3) справку органов внутренних дел о невозможности установления места нахождения одного из родителей. </w:t>
      </w:r>
    </w:p>
    <w:p w:rsidR="00416E22" w:rsidRPr="00416E22" w:rsidRDefault="00416E22" w:rsidP="00416E22">
      <w:pPr>
        <w:widowControl w:val="0"/>
        <w:suppressAutoHyphens w:val="0"/>
        <w:autoSpaceDE w:val="0"/>
        <w:autoSpaceDN w:val="0"/>
        <w:ind w:firstLine="709"/>
        <w:jc w:val="both"/>
        <w:rPr>
          <w:rFonts w:ascii="Times New Roman" w:hAnsi="Times New Roman"/>
          <w:sz w:val="28"/>
          <w:szCs w:val="28"/>
        </w:rPr>
      </w:pPr>
      <w:r w:rsidRPr="00416E22">
        <w:rPr>
          <w:rFonts w:ascii="Times New Roman" w:hAnsi="Times New Roman"/>
          <w:sz w:val="28"/>
          <w:szCs w:val="28"/>
        </w:rPr>
        <w:t>2.14. При предоставлении муниципальной услуги запрещается требовать от заявителя:</w:t>
      </w:r>
    </w:p>
    <w:p w:rsidR="00416E22" w:rsidRPr="00416E22" w:rsidRDefault="00416E22" w:rsidP="00416E22">
      <w:pPr>
        <w:widowControl w:val="0"/>
        <w:suppressAutoHyphens w:val="0"/>
        <w:autoSpaceDE w:val="0"/>
        <w:autoSpaceDN w:val="0"/>
        <w:ind w:firstLine="709"/>
        <w:jc w:val="both"/>
        <w:rPr>
          <w:rFonts w:ascii="Times New Roman" w:hAnsi="Times New Roman"/>
          <w:sz w:val="28"/>
          <w:szCs w:val="28"/>
        </w:rPr>
      </w:pPr>
      <w:r w:rsidRPr="00416E22">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6E22" w:rsidRPr="00416E22" w:rsidRDefault="00416E22" w:rsidP="00416E22">
      <w:pPr>
        <w:widowControl w:val="0"/>
        <w:suppressAutoHyphens w:val="0"/>
        <w:autoSpaceDE w:val="0"/>
        <w:autoSpaceDN w:val="0"/>
        <w:ind w:firstLine="709"/>
        <w:jc w:val="both"/>
        <w:rPr>
          <w:rFonts w:ascii="Times New Roman" w:hAnsi="Times New Roman"/>
          <w:sz w:val="28"/>
          <w:szCs w:val="28"/>
        </w:rPr>
      </w:pPr>
      <w:r w:rsidRPr="00416E22">
        <w:rPr>
          <w:rFonts w:ascii="Times New Roman" w:hAnsi="Times New Roman"/>
          <w:sz w:val="28"/>
          <w:szCs w:val="28"/>
        </w:rPr>
        <w:t xml:space="preserve">2) представления документов и информации, которые находятся в распоряжении </w:t>
      </w:r>
      <w:r w:rsidR="005310F9">
        <w:rPr>
          <w:rFonts w:ascii="Times New Roman" w:hAnsi="Times New Roman"/>
          <w:sz w:val="28"/>
          <w:szCs w:val="28"/>
        </w:rPr>
        <w:t xml:space="preserve">Уполномоченного </w:t>
      </w:r>
      <w:r w:rsidRPr="00416E22">
        <w:rPr>
          <w:rFonts w:ascii="Times New Roman" w:hAnsi="Times New Roman"/>
          <w:sz w:val="28"/>
          <w:szCs w:val="28"/>
        </w:rPr>
        <w:t>органа, иных государственных органов, органов местного са</w:t>
      </w:r>
      <w:r w:rsidRPr="00416E22">
        <w:rPr>
          <w:rFonts w:ascii="Times New Roman" w:hAnsi="Times New Roman"/>
          <w:sz w:val="28"/>
          <w:szCs w:val="28"/>
        </w:rPr>
        <w:lastRenderedPageBreak/>
        <w:t xml:space="preserve">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416E22">
          <w:rPr>
            <w:rFonts w:ascii="Times New Roman" w:hAnsi="Times New Roman"/>
            <w:sz w:val="28"/>
            <w:szCs w:val="28"/>
          </w:rPr>
          <w:t>частью 1 статьи 1</w:t>
        </w:r>
      </w:hyperlink>
      <w:r w:rsidRPr="00416E22">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8" w:history="1">
        <w:r w:rsidRPr="00416E22">
          <w:rPr>
            <w:rFonts w:ascii="Times New Roman" w:hAnsi="Times New Roman"/>
            <w:sz w:val="28"/>
            <w:szCs w:val="28"/>
          </w:rPr>
          <w:t>частью 6 статьи 7</w:t>
        </w:r>
      </w:hyperlink>
      <w:r w:rsidRPr="00416E22">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5310F9">
        <w:rPr>
          <w:rFonts w:ascii="Times New Roman" w:hAnsi="Times New Roman"/>
          <w:sz w:val="28"/>
          <w:szCs w:val="28"/>
        </w:rPr>
        <w:t xml:space="preserve">Уполномоченный орган </w:t>
      </w:r>
      <w:r w:rsidRPr="00416E22">
        <w:rPr>
          <w:rFonts w:ascii="Times New Roman" w:hAnsi="Times New Roman"/>
          <w:sz w:val="28"/>
          <w:szCs w:val="28"/>
        </w:rPr>
        <w:t>по собственной инициативе;</w:t>
      </w:r>
    </w:p>
    <w:p w:rsidR="00416E22" w:rsidRPr="00416E22" w:rsidRDefault="00416E22" w:rsidP="00416E22">
      <w:pPr>
        <w:widowControl w:val="0"/>
        <w:suppressAutoHyphens w:val="0"/>
        <w:autoSpaceDE w:val="0"/>
        <w:autoSpaceDN w:val="0"/>
        <w:ind w:firstLine="709"/>
        <w:jc w:val="both"/>
        <w:rPr>
          <w:rFonts w:ascii="Times New Roman" w:hAnsi="Times New Roman"/>
          <w:sz w:val="28"/>
          <w:szCs w:val="28"/>
        </w:rPr>
      </w:pPr>
      <w:r w:rsidRPr="00416E22">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16E22" w:rsidRPr="00416E22" w:rsidRDefault="00416E22" w:rsidP="00416E22">
      <w:pPr>
        <w:widowControl w:val="0"/>
        <w:suppressAutoHyphens w:val="0"/>
        <w:autoSpaceDE w:val="0"/>
        <w:autoSpaceDN w:val="0"/>
        <w:ind w:firstLine="709"/>
        <w:jc w:val="both"/>
        <w:rPr>
          <w:rFonts w:ascii="Times New Roman" w:hAnsi="Times New Roman"/>
          <w:sz w:val="28"/>
          <w:szCs w:val="28"/>
        </w:rPr>
      </w:pPr>
      <w:r w:rsidRPr="00416E22">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6E22" w:rsidRPr="00416E22" w:rsidRDefault="00416E22" w:rsidP="00416E22">
      <w:pPr>
        <w:widowControl w:val="0"/>
        <w:suppressAutoHyphens w:val="0"/>
        <w:autoSpaceDE w:val="0"/>
        <w:autoSpaceDN w:val="0"/>
        <w:ind w:firstLine="709"/>
        <w:jc w:val="both"/>
        <w:rPr>
          <w:rFonts w:ascii="Times New Roman" w:hAnsi="Times New Roman"/>
          <w:sz w:val="28"/>
          <w:szCs w:val="28"/>
        </w:rPr>
      </w:pPr>
      <w:r w:rsidRPr="00416E22">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6E22" w:rsidRPr="00416E22" w:rsidRDefault="00416E22" w:rsidP="00416E22">
      <w:pPr>
        <w:widowControl w:val="0"/>
        <w:suppressAutoHyphens w:val="0"/>
        <w:autoSpaceDE w:val="0"/>
        <w:autoSpaceDN w:val="0"/>
        <w:ind w:firstLine="709"/>
        <w:jc w:val="both"/>
        <w:rPr>
          <w:rFonts w:ascii="Times New Roman" w:hAnsi="Times New Roman"/>
          <w:sz w:val="28"/>
          <w:szCs w:val="28"/>
        </w:rPr>
      </w:pPr>
      <w:r w:rsidRPr="00416E22">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6E22" w:rsidRPr="00416E22" w:rsidRDefault="00416E22" w:rsidP="00416E22">
      <w:pPr>
        <w:widowControl w:val="0"/>
        <w:suppressAutoHyphens w:val="0"/>
        <w:autoSpaceDE w:val="0"/>
        <w:autoSpaceDN w:val="0"/>
        <w:ind w:firstLine="709"/>
        <w:jc w:val="both"/>
        <w:rPr>
          <w:rFonts w:ascii="Times New Roman" w:hAnsi="Times New Roman"/>
          <w:sz w:val="28"/>
          <w:szCs w:val="28"/>
        </w:rPr>
      </w:pPr>
      <w:r w:rsidRPr="00416E22">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6E22" w:rsidRPr="00416E22" w:rsidRDefault="00416E22" w:rsidP="00416E22">
      <w:pPr>
        <w:widowControl w:val="0"/>
        <w:suppressAutoHyphens w:val="0"/>
        <w:autoSpaceDE w:val="0"/>
        <w:autoSpaceDN w:val="0"/>
        <w:ind w:firstLine="709"/>
        <w:jc w:val="both"/>
        <w:rPr>
          <w:rFonts w:ascii="Times New Roman" w:hAnsi="Times New Roman"/>
          <w:sz w:val="28"/>
          <w:szCs w:val="28"/>
        </w:rPr>
      </w:pPr>
      <w:r w:rsidRPr="00416E22">
        <w:rPr>
          <w:rFonts w:ascii="Times New Roman" w:hAnsi="Times New Roman"/>
          <w:sz w:val="28"/>
          <w:szCs w:val="28"/>
        </w:rPr>
        <w:t>- выявление документально подтвержденного факта (признаков) ошибочного или противоправного действия (</w:t>
      </w:r>
      <w:r w:rsidR="005310F9">
        <w:rPr>
          <w:rFonts w:ascii="Times New Roman" w:hAnsi="Times New Roman"/>
          <w:sz w:val="28"/>
          <w:szCs w:val="28"/>
        </w:rPr>
        <w:t>бездействия) должностного лица У</w:t>
      </w:r>
      <w:r w:rsidRPr="00416E22">
        <w:rPr>
          <w:rFonts w:ascii="Times New Roman" w:hAnsi="Times New Roman"/>
          <w:sz w:val="28"/>
          <w:szCs w:val="28"/>
        </w:rPr>
        <w:t>полномоченного органа, муницип</w:t>
      </w:r>
      <w:r w:rsidR="005310F9">
        <w:rPr>
          <w:rFonts w:ascii="Times New Roman" w:hAnsi="Times New Roman"/>
          <w:sz w:val="28"/>
          <w:szCs w:val="28"/>
        </w:rPr>
        <w:t>ального служащего, работника многофункционального центра</w:t>
      </w:r>
      <w:r w:rsidRPr="00416E22">
        <w:rPr>
          <w:rFonts w:ascii="Times New Roman" w:hAnsi="Times New Roman"/>
          <w:sz w:val="28"/>
          <w:szCs w:val="28"/>
        </w:rPr>
        <w:t xml:space="preserve">, работника организации, предусмотренной </w:t>
      </w:r>
      <w:hyperlink r:id="rId9" w:history="1">
        <w:r w:rsidRPr="00416E22">
          <w:rPr>
            <w:rFonts w:ascii="Times New Roman" w:hAnsi="Times New Roman"/>
            <w:sz w:val="28"/>
            <w:szCs w:val="28"/>
          </w:rPr>
          <w:t>частью 1.1 статьи 16</w:t>
        </w:r>
      </w:hyperlink>
      <w:r w:rsidRPr="00416E22">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5310F9">
        <w:rPr>
          <w:rFonts w:ascii="Times New Roman" w:hAnsi="Times New Roman"/>
          <w:sz w:val="28"/>
          <w:szCs w:val="28"/>
        </w:rPr>
        <w:t xml:space="preserve"> виде за подписью руководителя У</w:t>
      </w:r>
      <w:r w:rsidRPr="00416E22">
        <w:rPr>
          <w:rFonts w:ascii="Times New Roman" w:hAnsi="Times New Roman"/>
          <w:sz w:val="28"/>
          <w:szCs w:val="28"/>
        </w:rPr>
        <w:t>полномоч</w:t>
      </w:r>
      <w:r w:rsidR="005310F9">
        <w:rPr>
          <w:rFonts w:ascii="Times New Roman" w:hAnsi="Times New Roman"/>
          <w:sz w:val="28"/>
          <w:szCs w:val="28"/>
        </w:rPr>
        <w:t xml:space="preserve">енного органа, руководителя многофункционального центра </w:t>
      </w:r>
      <w:r w:rsidRPr="00416E22">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416E22">
          <w:rPr>
            <w:rFonts w:ascii="Times New Roman" w:hAnsi="Times New Roman"/>
            <w:sz w:val="28"/>
            <w:szCs w:val="28"/>
          </w:rPr>
          <w:t>частью 1.1 статьи 16</w:t>
        </w:r>
      </w:hyperlink>
      <w:r w:rsidRPr="00416E22">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416E22" w:rsidRPr="00416E22" w:rsidRDefault="00416E22" w:rsidP="00416E22">
      <w:pPr>
        <w:widowControl w:val="0"/>
        <w:suppressAutoHyphens w:val="0"/>
        <w:autoSpaceDE w:val="0"/>
        <w:autoSpaceDN w:val="0"/>
        <w:ind w:firstLine="709"/>
        <w:jc w:val="both"/>
        <w:rPr>
          <w:rFonts w:ascii="Times New Roman" w:hAnsi="Times New Roman"/>
          <w:sz w:val="28"/>
          <w:szCs w:val="28"/>
        </w:rPr>
      </w:pPr>
      <w:r w:rsidRPr="00416E22">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lastRenderedPageBreak/>
        <w:t>Исчерпывающий перечень оснований для отказа в приеме документов, необходимых для предоставления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2.15. Основания для отказа в приеме к рассмотрению документов, необходимых для предоставления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1" w:history="1">
        <w:r w:rsidRPr="00416E22">
          <w:rPr>
            <w:rFonts w:ascii="Times New Roman" w:hAnsi="Times New Roman"/>
            <w:sz w:val="28"/>
            <w:szCs w:val="28"/>
          </w:rPr>
          <w:t>статьей 11</w:t>
        </w:r>
      </w:hyperlink>
      <w:r w:rsidRPr="00416E22">
        <w:rPr>
          <w:rFonts w:ascii="Times New Roman" w:hAnsi="Times New Roman"/>
          <w:sz w:val="28"/>
          <w:szCs w:val="28"/>
        </w:rPr>
        <w:t xml:space="preserve"> Федерального закона от 06.04.2011 № 63-ФЗ «Об электронной подписи» условий признания ее действительности.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2.17. Основания для приостановления предоставления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Основания для приостановления предоставления муниципальной услуги отсутствуют.</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2.18. Основания для отказа в предоставлении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 в случае представления заявителем заведомо недостоверной информации, имеющей существенное значение для предоставления муниципальной услуги; </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 </w:t>
      </w:r>
      <w:proofErr w:type="spellStart"/>
      <w:r w:rsidRPr="00416E22">
        <w:rPr>
          <w:rFonts w:ascii="Times New Roman" w:hAnsi="Times New Roman"/>
          <w:sz w:val="28"/>
          <w:szCs w:val="28"/>
        </w:rPr>
        <w:t>недостижение</w:t>
      </w:r>
      <w:proofErr w:type="spellEnd"/>
      <w:r w:rsidRPr="00416E22">
        <w:rPr>
          <w:rFonts w:ascii="Times New Roman" w:hAnsi="Times New Roman"/>
          <w:sz w:val="28"/>
          <w:szCs w:val="28"/>
        </w:rPr>
        <w:t xml:space="preserve"> заявителем возраста шестнадцати лет; </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 отсутствие уважительных причин для снижения брачного возраста; </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непредставление в Уполномоченный орган оригиналов документов на момент вынесения решения о предоставлении результата муниципальной услуги, в случае направления заявления и документов, предусмотренных пунктом 2.8 настоящего Административного регламента, в форме электронного документа;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  поступление в Уполномоченный орган ответа на межведомственный запрос, свидетельствующего об отсутствии документов/сведений, необходимых для предоставления муниципальной услуги в соответствии с пунктом 2.13 настоящего Административного регламента, если соответствующий документ не представлен заявителем по собственной инициативе. </w:t>
      </w:r>
    </w:p>
    <w:p w:rsidR="00416E22" w:rsidRPr="00416E22" w:rsidRDefault="00416E22" w:rsidP="00416E22">
      <w:pPr>
        <w:widowControl w:val="0"/>
        <w:suppressAutoHyphens w:val="0"/>
        <w:autoSpaceDE w:val="0"/>
        <w:autoSpaceDN w:val="0"/>
        <w:outlineLvl w:val="0"/>
        <w:rPr>
          <w:rFonts w:ascii="Times New Roman" w:hAnsi="Times New Roman"/>
          <w:b/>
          <w:bCs/>
          <w:sz w:val="28"/>
          <w:szCs w:val="28"/>
          <w:lang w:eastAsia="en-US"/>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2.19. Услуги, необходимые и обязательные для предоставления муниципальной услуги, отсутствуют.</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Порядок, размер и основания взимания государственной пошлины или иной оплаты, взимаемой за предоставление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lastRenderedPageBreak/>
        <w:t>2.20. Предоставление муниципальной услуги осуществляется бесплатно.</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2.21. За предоставление услуг, необходимых и обязательных для предоставления муниципальной услуги не предусмотрена плата.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2.23. </w:t>
      </w:r>
      <w:r w:rsidR="0050027C">
        <w:rPr>
          <w:rFonts w:ascii="Times New Roman" w:hAnsi="Times New Roman"/>
          <w:sz w:val="28"/>
          <w:szCs w:val="28"/>
        </w:rPr>
        <w:t>Заявление</w:t>
      </w:r>
      <w:r w:rsidRPr="00416E22">
        <w:rPr>
          <w:rFonts w:ascii="Times New Roman" w:hAnsi="Times New Roman"/>
          <w:sz w:val="28"/>
          <w:szCs w:val="28"/>
        </w:rPr>
        <w:t xml:space="preserve"> о предоставлении муниципальной услуги </w:t>
      </w:r>
      <w:r w:rsidR="0050027C">
        <w:rPr>
          <w:rFonts w:ascii="Times New Roman" w:hAnsi="Times New Roman"/>
          <w:sz w:val="28"/>
          <w:szCs w:val="28"/>
        </w:rPr>
        <w:t xml:space="preserve">подлежит регистрации </w:t>
      </w:r>
      <w:r w:rsidRPr="00416E22">
        <w:rPr>
          <w:rFonts w:ascii="Times New Roman" w:hAnsi="Times New Roman"/>
          <w:sz w:val="28"/>
          <w:szCs w:val="28"/>
        </w:rPr>
        <w:t xml:space="preserve">в Уполномоченном органе </w:t>
      </w:r>
      <w:r w:rsidR="0050027C">
        <w:rPr>
          <w:rFonts w:ascii="Times New Roman" w:hAnsi="Times New Roman"/>
          <w:sz w:val="28"/>
          <w:szCs w:val="28"/>
        </w:rPr>
        <w:t>в течение 1 рабочего дня</w:t>
      </w:r>
      <w:r w:rsidRPr="00416E22">
        <w:rPr>
          <w:rFonts w:ascii="Times New Roman" w:hAnsi="Times New Roman"/>
          <w:sz w:val="28"/>
          <w:szCs w:val="28"/>
        </w:rPr>
        <w:t xml:space="preserve"> со дня </w:t>
      </w:r>
      <w:r w:rsidR="0050027C">
        <w:rPr>
          <w:rFonts w:ascii="Times New Roman" w:hAnsi="Times New Roman"/>
          <w:sz w:val="28"/>
          <w:szCs w:val="28"/>
        </w:rPr>
        <w:t xml:space="preserve">поступления </w:t>
      </w:r>
      <w:r w:rsidRPr="00416E22">
        <w:rPr>
          <w:rFonts w:ascii="Times New Roman" w:hAnsi="Times New Roman"/>
          <w:sz w:val="28"/>
          <w:szCs w:val="28"/>
        </w:rPr>
        <w:t>заявления и документов, необходимых для предоставления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Требования к помещениям, в которых предоставляется муниципальная услуга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w:t>
      </w:r>
      <w:r w:rsidRPr="00416E22">
        <w:rPr>
          <w:rFonts w:ascii="Times New Roman" w:hAnsi="Times New Roman"/>
          <w:sz w:val="28"/>
          <w:szCs w:val="28"/>
        </w:rPr>
        <w:lastRenderedPageBreak/>
        <w:t>защите инвалидов.</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наименование;</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местонахождение и юридический адрес; режим работы;</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график приема;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номера телефонов для справок.</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Помещения, в которых предоставляется муниципальная услуга, оснащаются:</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противопожарной системой и средствами пожаротушения;</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туалетными комнатами для посетителей.</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Места приема Заявителей оборудуются информационными табличками (вывесками) с указанием:</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номера кабинета и наименования отдела;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графика приема Заявителей.</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При предоставлении муниципальной услуги инвалидам обеспечиваются:</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дублирование необходимой для инвалидов звуковой и зрительной информации, </w:t>
      </w:r>
      <w:r w:rsidRPr="00416E22">
        <w:rPr>
          <w:rFonts w:ascii="Times New Roman" w:hAnsi="Times New Roman"/>
          <w:sz w:val="28"/>
          <w:szCs w:val="28"/>
        </w:rPr>
        <w:lastRenderedPageBreak/>
        <w:t>а также надписей, знаков и иной текстовой и графической информации знаками, выполненными рельефно-точечным шрифтом Брайля;</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допуск </w:t>
      </w:r>
      <w:proofErr w:type="spellStart"/>
      <w:r w:rsidRPr="00416E22">
        <w:rPr>
          <w:rFonts w:ascii="Times New Roman" w:hAnsi="Times New Roman"/>
          <w:sz w:val="28"/>
          <w:szCs w:val="28"/>
        </w:rPr>
        <w:t>сурдопереводчика</w:t>
      </w:r>
      <w:proofErr w:type="spellEnd"/>
      <w:r w:rsidRPr="00416E22">
        <w:rPr>
          <w:rFonts w:ascii="Times New Roman" w:hAnsi="Times New Roman"/>
          <w:sz w:val="28"/>
          <w:szCs w:val="28"/>
        </w:rPr>
        <w:t xml:space="preserve"> и </w:t>
      </w:r>
      <w:proofErr w:type="spellStart"/>
      <w:r w:rsidRPr="00416E22">
        <w:rPr>
          <w:rFonts w:ascii="Times New Roman" w:hAnsi="Times New Roman"/>
          <w:sz w:val="28"/>
          <w:szCs w:val="28"/>
        </w:rPr>
        <w:t>тифлосурдопереводчика</w:t>
      </w:r>
      <w:proofErr w:type="spellEnd"/>
      <w:r w:rsidRPr="00416E22">
        <w:rPr>
          <w:rFonts w:ascii="Times New Roman" w:hAnsi="Times New Roman"/>
          <w:sz w:val="28"/>
          <w:szCs w:val="28"/>
        </w:rPr>
        <w:t>;</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Показатели доступности и качества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2.25. Основными показателями доступности предоставления муниципальной услуги являются:</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2.25.1.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2.25.2.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2.26. Основными показателями качества предоставления муниципальной услуги являются:</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2.26.4. Отсутствие нарушений установленных сроков в процессе предоставления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2.27.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Pr="00416E22">
        <w:rPr>
          <w:rFonts w:ascii="Times New Roman" w:hAnsi="Times New Roman"/>
          <w:sz w:val="28"/>
          <w:szCs w:val="28"/>
          <w:lang w:bidi="ru-RU"/>
        </w:rPr>
        <w:t>отправления на официальную электронную почту Уполномоченного органа</w:t>
      </w:r>
      <w:r w:rsidRPr="00416E22">
        <w:rPr>
          <w:rFonts w:ascii="Times New Roman" w:hAnsi="Times New Roman"/>
          <w:sz w:val="28"/>
          <w:szCs w:val="28"/>
        </w:rPr>
        <w:t xml:space="preserve"> и получения результата муниципальной услуги в многофункциональном центре.</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2.28. Электронные документы могут быть предоставлены в следующих форматах: </w:t>
      </w:r>
      <w:proofErr w:type="spellStart"/>
      <w:r w:rsidRPr="00416E22">
        <w:rPr>
          <w:rFonts w:ascii="Times New Roman" w:hAnsi="Times New Roman"/>
          <w:sz w:val="28"/>
          <w:szCs w:val="28"/>
        </w:rPr>
        <w:t>xml</w:t>
      </w:r>
      <w:proofErr w:type="spellEnd"/>
      <w:r w:rsidRPr="00416E22">
        <w:rPr>
          <w:rFonts w:ascii="Times New Roman" w:hAnsi="Times New Roman"/>
          <w:sz w:val="28"/>
          <w:szCs w:val="28"/>
        </w:rPr>
        <w:t xml:space="preserve">, </w:t>
      </w:r>
      <w:proofErr w:type="spellStart"/>
      <w:r w:rsidRPr="00416E22">
        <w:rPr>
          <w:rFonts w:ascii="Times New Roman" w:hAnsi="Times New Roman"/>
          <w:sz w:val="28"/>
          <w:szCs w:val="28"/>
        </w:rPr>
        <w:t>doc</w:t>
      </w:r>
      <w:proofErr w:type="spellEnd"/>
      <w:r w:rsidRPr="00416E22">
        <w:rPr>
          <w:rFonts w:ascii="Times New Roman" w:hAnsi="Times New Roman"/>
          <w:sz w:val="28"/>
          <w:szCs w:val="28"/>
        </w:rPr>
        <w:t xml:space="preserve">, </w:t>
      </w:r>
      <w:proofErr w:type="spellStart"/>
      <w:r w:rsidRPr="00416E22">
        <w:rPr>
          <w:rFonts w:ascii="Times New Roman" w:hAnsi="Times New Roman"/>
          <w:sz w:val="28"/>
          <w:szCs w:val="28"/>
        </w:rPr>
        <w:t>docx</w:t>
      </w:r>
      <w:proofErr w:type="spellEnd"/>
      <w:r w:rsidRPr="00416E22">
        <w:rPr>
          <w:rFonts w:ascii="Times New Roman" w:hAnsi="Times New Roman"/>
          <w:sz w:val="28"/>
          <w:szCs w:val="28"/>
        </w:rPr>
        <w:t xml:space="preserve">, </w:t>
      </w:r>
      <w:proofErr w:type="spellStart"/>
      <w:r w:rsidRPr="00416E22">
        <w:rPr>
          <w:rFonts w:ascii="Times New Roman" w:hAnsi="Times New Roman"/>
          <w:sz w:val="28"/>
          <w:szCs w:val="28"/>
        </w:rPr>
        <w:t>odt</w:t>
      </w:r>
      <w:proofErr w:type="spellEnd"/>
      <w:r w:rsidRPr="00416E22">
        <w:rPr>
          <w:rFonts w:ascii="Times New Roman" w:hAnsi="Times New Roman"/>
          <w:sz w:val="28"/>
          <w:szCs w:val="28"/>
        </w:rPr>
        <w:t xml:space="preserve">, </w:t>
      </w:r>
      <w:proofErr w:type="spellStart"/>
      <w:r w:rsidRPr="00416E22">
        <w:rPr>
          <w:rFonts w:ascii="Times New Roman" w:hAnsi="Times New Roman"/>
          <w:sz w:val="28"/>
          <w:szCs w:val="28"/>
        </w:rPr>
        <w:t>xls</w:t>
      </w:r>
      <w:proofErr w:type="spellEnd"/>
      <w:r w:rsidRPr="00416E22">
        <w:rPr>
          <w:rFonts w:ascii="Times New Roman" w:hAnsi="Times New Roman"/>
          <w:sz w:val="28"/>
          <w:szCs w:val="28"/>
        </w:rPr>
        <w:t xml:space="preserve">, </w:t>
      </w:r>
      <w:proofErr w:type="spellStart"/>
      <w:r w:rsidRPr="00416E22">
        <w:rPr>
          <w:rFonts w:ascii="Times New Roman" w:hAnsi="Times New Roman"/>
          <w:sz w:val="28"/>
          <w:szCs w:val="28"/>
        </w:rPr>
        <w:t>xlsx</w:t>
      </w:r>
      <w:proofErr w:type="spellEnd"/>
      <w:r w:rsidRPr="00416E22">
        <w:rPr>
          <w:rFonts w:ascii="Times New Roman" w:hAnsi="Times New Roman"/>
          <w:sz w:val="28"/>
          <w:szCs w:val="28"/>
        </w:rPr>
        <w:t xml:space="preserve">, </w:t>
      </w:r>
      <w:proofErr w:type="spellStart"/>
      <w:r w:rsidRPr="00416E22">
        <w:rPr>
          <w:rFonts w:ascii="Times New Roman" w:hAnsi="Times New Roman"/>
          <w:sz w:val="28"/>
          <w:szCs w:val="28"/>
        </w:rPr>
        <w:t>ods</w:t>
      </w:r>
      <w:proofErr w:type="spellEnd"/>
      <w:r w:rsidRPr="00416E22">
        <w:rPr>
          <w:rFonts w:ascii="Times New Roman" w:hAnsi="Times New Roman"/>
          <w:sz w:val="28"/>
          <w:szCs w:val="28"/>
        </w:rPr>
        <w:t xml:space="preserve">, </w:t>
      </w:r>
      <w:proofErr w:type="spellStart"/>
      <w:r w:rsidRPr="00416E22">
        <w:rPr>
          <w:rFonts w:ascii="Times New Roman" w:hAnsi="Times New Roman"/>
          <w:sz w:val="28"/>
          <w:szCs w:val="28"/>
        </w:rPr>
        <w:t>pdf</w:t>
      </w:r>
      <w:proofErr w:type="spellEnd"/>
      <w:r w:rsidRPr="00416E22">
        <w:rPr>
          <w:rFonts w:ascii="Times New Roman" w:hAnsi="Times New Roman"/>
          <w:sz w:val="28"/>
          <w:szCs w:val="28"/>
        </w:rPr>
        <w:t xml:space="preserve">, </w:t>
      </w:r>
      <w:proofErr w:type="spellStart"/>
      <w:r w:rsidRPr="00416E22">
        <w:rPr>
          <w:rFonts w:ascii="Times New Roman" w:hAnsi="Times New Roman"/>
          <w:sz w:val="28"/>
          <w:szCs w:val="28"/>
        </w:rPr>
        <w:t>jpg</w:t>
      </w:r>
      <w:proofErr w:type="spellEnd"/>
      <w:r w:rsidRPr="00416E22">
        <w:rPr>
          <w:rFonts w:ascii="Times New Roman" w:hAnsi="Times New Roman"/>
          <w:sz w:val="28"/>
          <w:szCs w:val="28"/>
        </w:rPr>
        <w:t xml:space="preserve">, </w:t>
      </w:r>
      <w:proofErr w:type="spellStart"/>
      <w:r w:rsidRPr="00416E22">
        <w:rPr>
          <w:rFonts w:ascii="Times New Roman" w:hAnsi="Times New Roman"/>
          <w:sz w:val="28"/>
          <w:szCs w:val="28"/>
        </w:rPr>
        <w:t>jpeg</w:t>
      </w:r>
      <w:proofErr w:type="spellEnd"/>
      <w:r w:rsidRPr="00416E22">
        <w:rPr>
          <w:rFonts w:ascii="Times New Roman" w:hAnsi="Times New Roman"/>
          <w:sz w:val="28"/>
          <w:szCs w:val="28"/>
        </w:rPr>
        <w:t xml:space="preserve">, </w:t>
      </w:r>
      <w:proofErr w:type="spellStart"/>
      <w:r w:rsidRPr="00416E22">
        <w:rPr>
          <w:rFonts w:ascii="Times New Roman" w:hAnsi="Times New Roman"/>
          <w:sz w:val="28"/>
          <w:szCs w:val="28"/>
        </w:rPr>
        <w:t>zip</w:t>
      </w:r>
      <w:proofErr w:type="spellEnd"/>
      <w:r w:rsidRPr="00416E22">
        <w:rPr>
          <w:rFonts w:ascii="Times New Roman" w:hAnsi="Times New Roman"/>
          <w:sz w:val="28"/>
          <w:szCs w:val="28"/>
        </w:rPr>
        <w:t xml:space="preserve">, </w:t>
      </w:r>
      <w:proofErr w:type="spellStart"/>
      <w:r w:rsidRPr="00416E22">
        <w:rPr>
          <w:rFonts w:ascii="Times New Roman" w:hAnsi="Times New Roman"/>
          <w:sz w:val="28"/>
          <w:szCs w:val="28"/>
        </w:rPr>
        <w:t>rar</w:t>
      </w:r>
      <w:proofErr w:type="spellEnd"/>
      <w:r w:rsidRPr="00416E22">
        <w:rPr>
          <w:rFonts w:ascii="Times New Roman" w:hAnsi="Times New Roman"/>
          <w:sz w:val="28"/>
          <w:szCs w:val="28"/>
        </w:rPr>
        <w:t xml:space="preserve">, </w:t>
      </w:r>
      <w:proofErr w:type="spellStart"/>
      <w:r w:rsidRPr="00416E22">
        <w:rPr>
          <w:rFonts w:ascii="Times New Roman" w:hAnsi="Times New Roman"/>
          <w:sz w:val="28"/>
          <w:szCs w:val="28"/>
        </w:rPr>
        <w:t>sig</w:t>
      </w:r>
      <w:proofErr w:type="spellEnd"/>
      <w:r w:rsidRPr="00416E22">
        <w:rPr>
          <w:rFonts w:ascii="Times New Roman" w:hAnsi="Times New Roman"/>
          <w:sz w:val="28"/>
          <w:szCs w:val="28"/>
        </w:rPr>
        <w:t xml:space="preserve">, </w:t>
      </w:r>
      <w:proofErr w:type="spellStart"/>
      <w:r w:rsidRPr="00416E22">
        <w:rPr>
          <w:rFonts w:ascii="Times New Roman" w:hAnsi="Times New Roman"/>
          <w:sz w:val="28"/>
          <w:szCs w:val="28"/>
        </w:rPr>
        <w:t>png</w:t>
      </w:r>
      <w:proofErr w:type="spellEnd"/>
      <w:r w:rsidRPr="00416E22">
        <w:rPr>
          <w:rFonts w:ascii="Times New Roman" w:hAnsi="Times New Roman"/>
          <w:sz w:val="28"/>
          <w:szCs w:val="28"/>
        </w:rPr>
        <w:t xml:space="preserve">, </w:t>
      </w:r>
      <w:proofErr w:type="spellStart"/>
      <w:r w:rsidRPr="00416E22">
        <w:rPr>
          <w:rFonts w:ascii="Times New Roman" w:hAnsi="Times New Roman"/>
          <w:sz w:val="28"/>
          <w:szCs w:val="28"/>
        </w:rPr>
        <w:t>bmp</w:t>
      </w:r>
      <w:proofErr w:type="spellEnd"/>
      <w:r w:rsidRPr="00416E22">
        <w:rPr>
          <w:rFonts w:ascii="Times New Roman" w:hAnsi="Times New Roman"/>
          <w:sz w:val="28"/>
          <w:szCs w:val="28"/>
        </w:rPr>
        <w:t xml:space="preserve">, </w:t>
      </w:r>
      <w:proofErr w:type="spellStart"/>
      <w:r w:rsidRPr="00416E22">
        <w:rPr>
          <w:rFonts w:ascii="Times New Roman" w:hAnsi="Times New Roman"/>
          <w:sz w:val="28"/>
          <w:szCs w:val="28"/>
        </w:rPr>
        <w:t>tiff</w:t>
      </w:r>
      <w:proofErr w:type="spellEnd"/>
      <w:r w:rsidRPr="00416E22">
        <w:rPr>
          <w:rFonts w:ascii="Times New Roman" w:hAnsi="Times New Roman"/>
          <w:sz w:val="28"/>
          <w:szCs w:val="28"/>
        </w:rPr>
        <w:t>.</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w:t>
      </w:r>
      <w:r w:rsidRPr="00416E22">
        <w:rPr>
          <w:rFonts w:ascii="Times New Roman" w:hAnsi="Times New Roman"/>
          <w:sz w:val="28"/>
          <w:szCs w:val="28"/>
        </w:rPr>
        <w:lastRenderedPageBreak/>
        <w:t xml:space="preserve">500 </w:t>
      </w:r>
      <w:proofErr w:type="spellStart"/>
      <w:r w:rsidRPr="00416E22">
        <w:rPr>
          <w:rFonts w:ascii="Times New Roman" w:hAnsi="Times New Roman"/>
          <w:sz w:val="28"/>
          <w:szCs w:val="28"/>
        </w:rPr>
        <w:t>dpi</w:t>
      </w:r>
      <w:proofErr w:type="spellEnd"/>
      <w:r w:rsidRPr="00416E22">
        <w:rPr>
          <w:rFonts w:ascii="Times New Roman" w:hAnsi="Times New Roman"/>
          <w:sz w:val="28"/>
          <w:szCs w:val="28"/>
        </w:rPr>
        <w:t xml:space="preserve"> (масштаб 1:1) с использованием следующих режимов:</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"черно-белый" (при отсутствии в документе графических изображений и (или) цветного текста);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Электронные документы должны обеспечивать:</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возможность идентифицировать документ и количество листов в документе;</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Документы, подлежащие представлению в форматах </w:t>
      </w:r>
      <w:proofErr w:type="spellStart"/>
      <w:r w:rsidRPr="00416E22">
        <w:rPr>
          <w:rFonts w:ascii="Times New Roman" w:hAnsi="Times New Roman"/>
          <w:sz w:val="28"/>
          <w:szCs w:val="28"/>
        </w:rPr>
        <w:t>xls</w:t>
      </w:r>
      <w:proofErr w:type="spellEnd"/>
      <w:r w:rsidRPr="00416E22">
        <w:rPr>
          <w:rFonts w:ascii="Times New Roman" w:hAnsi="Times New Roman"/>
          <w:sz w:val="28"/>
          <w:szCs w:val="28"/>
        </w:rPr>
        <w:t xml:space="preserve">, </w:t>
      </w:r>
      <w:proofErr w:type="spellStart"/>
      <w:r w:rsidRPr="00416E22">
        <w:rPr>
          <w:rFonts w:ascii="Times New Roman" w:hAnsi="Times New Roman"/>
          <w:sz w:val="28"/>
          <w:szCs w:val="28"/>
        </w:rPr>
        <w:t>xlsx</w:t>
      </w:r>
      <w:proofErr w:type="spellEnd"/>
      <w:r w:rsidRPr="00416E22">
        <w:rPr>
          <w:rFonts w:ascii="Times New Roman" w:hAnsi="Times New Roman"/>
          <w:sz w:val="28"/>
          <w:szCs w:val="28"/>
        </w:rPr>
        <w:t xml:space="preserve"> или </w:t>
      </w:r>
      <w:proofErr w:type="spellStart"/>
      <w:r w:rsidRPr="00416E22">
        <w:rPr>
          <w:rFonts w:ascii="Times New Roman" w:hAnsi="Times New Roman"/>
          <w:sz w:val="28"/>
          <w:szCs w:val="28"/>
        </w:rPr>
        <w:t>ods</w:t>
      </w:r>
      <w:proofErr w:type="spellEnd"/>
      <w:r w:rsidRPr="00416E22">
        <w:rPr>
          <w:rFonts w:ascii="Times New Roman" w:hAnsi="Times New Roman"/>
          <w:sz w:val="28"/>
          <w:szCs w:val="28"/>
        </w:rPr>
        <w:t>, формируются в виде отдельного электронного документа.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2.29. Муниципальная услуга не предоставляется в упреждающем (</w:t>
      </w:r>
      <w:proofErr w:type="spellStart"/>
      <w:r w:rsidRPr="00416E22">
        <w:rPr>
          <w:rFonts w:ascii="Times New Roman" w:hAnsi="Times New Roman"/>
          <w:sz w:val="28"/>
          <w:szCs w:val="28"/>
        </w:rPr>
        <w:t>проактивном</w:t>
      </w:r>
      <w:proofErr w:type="spellEnd"/>
      <w:r w:rsidRPr="00416E22">
        <w:rPr>
          <w:rFonts w:ascii="Times New Roman" w:hAnsi="Times New Roman"/>
          <w:sz w:val="28"/>
          <w:szCs w:val="28"/>
        </w:rPr>
        <w:t xml:space="preserve">) режиме, предусмотренном частью 1 статьи 7.3 Федерального закона № 210-ФЗ. </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lang w:eastAsia="en-US"/>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suppressAutoHyphens w:val="0"/>
        <w:autoSpaceDE w:val="0"/>
        <w:autoSpaceDN w:val="0"/>
        <w:adjustRightInd w:val="0"/>
        <w:ind w:firstLine="709"/>
        <w:jc w:val="center"/>
        <w:rPr>
          <w:rFonts w:ascii="Times New Roman" w:hAnsi="Times New Roman"/>
          <w:b/>
          <w:color w:val="000000"/>
          <w:sz w:val="28"/>
          <w:szCs w:val="28"/>
        </w:rPr>
      </w:pPr>
      <w:r w:rsidRPr="00416E22">
        <w:rPr>
          <w:rFonts w:ascii="Times New Roman" w:hAnsi="Times New Roman"/>
          <w:b/>
          <w:color w:val="000000"/>
          <w:sz w:val="28"/>
          <w:szCs w:val="28"/>
        </w:rPr>
        <w:t>Исчерпывающий перечень административных процедур</w:t>
      </w:r>
    </w:p>
    <w:p w:rsidR="00416E22" w:rsidRPr="00416E22" w:rsidRDefault="00416E22" w:rsidP="00416E22">
      <w:pPr>
        <w:suppressAutoHyphens w:val="0"/>
        <w:autoSpaceDE w:val="0"/>
        <w:autoSpaceDN w:val="0"/>
        <w:adjustRightInd w:val="0"/>
        <w:ind w:firstLine="709"/>
        <w:jc w:val="center"/>
        <w:rPr>
          <w:rFonts w:ascii="Times New Roman" w:hAnsi="Times New Roman"/>
          <w:b/>
          <w:color w:val="000000"/>
          <w:sz w:val="28"/>
          <w:szCs w:val="28"/>
        </w:rPr>
      </w:pPr>
    </w:p>
    <w:p w:rsidR="00416E22" w:rsidRPr="00416E22" w:rsidRDefault="00416E22" w:rsidP="00416E22">
      <w:pPr>
        <w:suppressAutoHyphens w:val="0"/>
        <w:ind w:firstLine="540"/>
        <w:jc w:val="both"/>
        <w:rPr>
          <w:rFonts w:ascii="Times New Roman" w:hAnsi="Times New Roman"/>
          <w:sz w:val="28"/>
          <w:szCs w:val="28"/>
        </w:rPr>
      </w:pPr>
      <w:r w:rsidRPr="00416E22">
        <w:rPr>
          <w:rFonts w:ascii="Times New Roman" w:hAnsi="Times New Roman"/>
          <w:sz w:val="28"/>
          <w:szCs w:val="28"/>
        </w:rPr>
        <w:t xml:space="preserve">3.1. Исполнение муниципальной услуги включает в себя следующие административные процедуры: </w:t>
      </w:r>
    </w:p>
    <w:p w:rsidR="00416E22" w:rsidRPr="00416E22" w:rsidRDefault="00416E22" w:rsidP="00416E22">
      <w:pPr>
        <w:suppressAutoHyphens w:val="0"/>
        <w:ind w:firstLine="540"/>
        <w:jc w:val="both"/>
        <w:rPr>
          <w:rFonts w:ascii="Times New Roman" w:hAnsi="Times New Roman"/>
          <w:sz w:val="28"/>
          <w:szCs w:val="28"/>
        </w:rPr>
      </w:pPr>
      <w:r w:rsidRPr="00416E22">
        <w:rPr>
          <w:rFonts w:ascii="Times New Roman" w:hAnsi="Times New Roman"/>
          <w:sz w:val="28"/>
          <w:szCs w:val="28"/>
        </w:rPr>
        <w:t xml:space="preserve">1) </w:t>
      </w:r>
      <w:bookmarkStart w:id="15" w:name="_Hlk105492565"/>
      <w:r w:rsidRPr="00416E22">
        <w:rPr>
          <w:rFonts w:ascii="Times New Roman" w:hAnsi="Times New Roman"/>
          <w:sz w:val="28"/>
          <w:szCs w:val="28"/>
        </w:rPr>
        <w:t>прием и рассмотрение документов, необходимых для предоставления муниципальной услуги</w:t>
      </w:r>
      <w:bookmarkEnd w:id="15"/>
      <w:r w:rsidRPr="00416E22">
        <w:rPr>
          <w:rFonts w:ascii="Times New Roman" w:hAnsi="Times New Roman"/>
          <w:sz w:val="28"/>
          <w:szCs w:val="28"/>
        </w:rPr>
        <w:t xml:space="preserve">; </w:t>
      </w:r>
    </w:p>
    <w:p w:rsidR="00416E22" w:rsidRPr="00416E22" w:rsidRDefault="00416E22" w:rsidP="00416E22">
      <w:pPr>
        <w:suppressAutoHyphens w:val="0"/>
        <w:ind w:firstLine="540"/>
        <w:jc w:val="both"/>
        <w:rPr>
          <w:rFonts w:ascii="Times New Roman" w:hAnsi="Times New Roman"/>
          <w:sz w:val="28"/>
          <w:szCs w:val="28"/>
        </w:rPr>
      </w:pPr>
      <w:r w:rsidRPr="00416E22">
        <w:rPr>
          <w:rFonts w:ascii="Times New Roman" w:hAnsi="Times New Roman"/>
          <w:sz w:val="28"/>
          <w:szCs w:val="28"/>
        </w:rPr>
        <w:t xml:space="preserve">2) </w:t>
      </w:r>
      <w:bookmarkStart w:id="16" w:name="_Hlk105492948"/>
      <w:r w:rsidRPr="00416E22">
        <w:rPr>
          <w:rFonts w:ascii="Times New Roman" w:hAnsi="Times New Roman"/>
          <w:sz w:val="28"/>
          <w:szCs w:val="28"/>
        </w:rPr>
        <w:t>формирование и направление межведомственных запросов в органы, участвующие в предоставлении муниципальной услуги</w:t>
      </w:r>
      <w:bookmarkEnd w:id="16"/>
      <w:r w:rsidRPr="00416E22">
        <w:rPr>
          <w:rFonts w:ascii="Times New Roman" w:hAnsi="Times New Roman"/>
          <w:sz w:val="28"/>
          <w:szCs w:val="28"/>
        </w:rPr>
        <w:t xml:space="preserve">; </w:t>
      </w:r>
    </w:p>
    <w:p w:rsidR="00416E22" w:rsidRPr="00416E22" w:rsidRDefault="00416E22" w:rsidP="00416E22">
      <w:pPr>
        <w:suppressAutoHyphens w:val="0"/>
        <w:ind w:firstLine="540"/>
        <w:jc w:val="both"/>
        <w:rPr>
          <w:rFonts w:ascii="Times New Roman" w:hAnsi="Times New Roman"/>
          <w:sz w:val="28"/>
          <w:szCs w:val="28"/>
        </w:rPr>
      </w:pPr>
      <w:r w:rsidRPr="00416E22">
        <w:rPr>
          <w:rFonts w:ascii="Times New Roman" w:hAnsi="Times New Roman"/>
          <w:sz w:val="28"/>
          <w:szCs w:val="28"/>
        </w:rPr>
        <w:t xml:space="preserve">3) </w:t>
      </w:r>
      <w:bookmarkStart w:id="17" w:name="_Hlk105493218"/>
      <w:r w:rsidRPr="00416E22">
        <w:rPr>
          <w:rFonts w:ascii="Times New Roman" w:hAnsi="Times New Roman"/>
          <w:sz w:val="28"/>
          <w:szCs w:val="28"/>
        </w:rPr>
        <w:t>принятие решения о выдаче разрешения на вступление в брак лицу (лицам), достигшему(им) возраста шестнадцати лет или об отказе в выдаче такого разрешения</w:t>
      </w:r>
      <w:bookmarkEnd w:id="17"/>
      <w:r w:rsidRPr="00416E22">
        <w:rPr>
          <w:rFonts w:ascii="Times New Roman" w:hAnsi="Times New Roman"/>
          <w:sz w:val="28"/>
          <w:szCs w:val="28"/>
        </w:rPr>
        <w:t xml:space="preserve">; </w:t>
      </w:r>
    </w:p>
    <w:p w:rsidR="00416E22" w:rsidRPr="00416E22" w:rsidRDefault="00416E22" w:rsidP="00416E22">
      <w:pPr>
        <w:suppressAutoHyphens w:val="0"/>
        <w:ind w:firstLine="540"/>
        <w:jc w:val="both"/>
        <w:rPr>
          <w:rFonts w:ascii="Times New Roman" w:hAnsi="Times New Roman"/>
          <w:sz w:val="28"/>
          <w:szCs w:val="28"/>
        </w:rPr>
      </w:pPr>
      <w:r w:rsidRPr="00416E22">
        <w:rPr>
          <w:rFonts w:ascii="Times New Roman" w:hAnsi="Times New Roman"/>
          <w:sz w:val="28"/>
          <w:szCs w:val="28"/>
        </w:rPr>
        <w:t xml:space="preserve">4) </w:t>
      </w:r>
      <w:bookmarkStart w:id="18" w:name="_Hlk105493246"/>
      <w:r w:rsidRPr="00416E22">
        <w:rPr>
          <w:rFonts w:ascii="Times New Roman" w:hAnsi="Times New Roman"/>
          <w:sz w:val="28"/>
          <w:szCs w:val="28"/>
        </w:rPr>
        <w:t>выдача разрешения (мотивированного отказа в выдаче разрешения) на вступление в брак несовершеннолетних граждан</w:t>
      </w:r>
      <w:bookmarkEnd w:id="18"/>
      <w:r w:rsidRPr="00416E22">
        <w:rPr>
          <w:rFonts w:ascii="Times New Roman" w:hAnsi="Times New Roman"/>
          <w:sz w:val="28"/>
          <w:szCs w:val="28"/>
        </w:rPr>
        <w:t>.</w:t>
      </w:r>
    </w:p>
    <w:p w:rsidR="00416E22" w:rsidRPr="00416E22" w:rsidRDefault="00416E22" w:rsidP="00416E22">
      <w:pPr>
        <w:suppressAutoHyphens w:val="0"/>
        <w:ind w:firstLine="540"/>
        <w:jc w:val="both"/>
        <w:rPr>
          <w:rFonts w:ascii="Times New Roman" w:hAnsi="Times New Roman"/>
          <w:sz w:val="28"/>
          <w:szCs w:val="28"/>
          <w:u w:val="single"/>
        </w:rPr>
      </w:pPr>
      <w:r w:rsidRPr="00416E22">
        <w:rPr>
          <w:rFonts w:ascii="Times New Roman" w:hAnsi="Times New Roman"/>
          <w:sz w:val="28"/>
          <w:szCs w:val="28"/>
          <w:u w:val="single"/>
        </w:rPr>
        <w:t>3.1.1. Прием и рассмотрение документов, необходимых для предоставления муниципальной услуги.</w:t>
      </w:r>
    </w:p>
    <w:p w:rsidR="00416E22" w:rsidRPr="00416E22" w:rsidRDefault="00416E22" w:rsidP="00416E22">
      <w:pPr>
        <w:suppressAutoHyphens w:val="0"/>
        <w:ind w:firstLine="540"/>
        <w:jc w:val="both"/>
        <w:rPr>
          <w:rFonts w:ascii="Times New Roman" w:hAnsi="Times New Roman"/>
          <w:sz w:val="28"/>
          <w:szCs w:val="28"/>
        </w:rPr>
      </w:pPr>
      <w:r w:rsidRPr="00416E22">
        <w:rPr>
          <w:rFonts w:ascii="Times New Roman" w:hAnsi="Times New Roman"/>
          <w:sz w:val="28"/>
          <w:szCs w:val="28"/>
        </w:rPr>
        <w:t xml:space="preserve">Основанием для начала предоставления муниципальной услуги является поступление в Уполномоченный орган заявления о предоставлении муниципальной услуги с комплектом документов, предусмотренных пунктом 2.8 настоящего Административного регламента. </w:t>
      </w:r>
    </w:p>
    <w:p w:rsidR="00416E22" w:rsidRPr="00416E22" w:rsidRDefault="00416E22" w:rsidP="00416E22">
      <w:pPr>
        <w:suppressAutoHyphens w:val="0"/>
        <w:ind w:firstLine="540"/>
        <w:jc w:val="both"/>
        <w:rPr>
          <w:rFonts w:ascii="Times New Roman" w:hAnsi="Times New Roman"/>
          <w:sz w:val="28"/>
          <w:szCs w:val="28"/>
        </w:rPr>
      </w:pPr>
      <w:bookmarkStart w:id="19" w:name="_Hlk105493625"/>
      <w:r w:rsidRPr="00416E22">
        <w:rPr>
          <w:rFonts w:ascii="Times New Roman" w:hAnsi="Times New Roman"/>
          <w:sz w:val="28"/>
          <w:szCs w:val="28"/>
        </w:rPr>
        <w:t xml:space="preserve">Должностное лицо Уполномоченного органа </w:t>
      </w:r>
      <w:bookmarkEnd w:id="19"/>
      <w:r w:rsidRPr="00416E22">
        <w:rPr>
          <w:rFonts w:ascii="Times New Roman" w:hAnsi="Times New Roman"/>
          <w:sz w:val="28"/>
          <w:szCs w:val="28"/>
        </w:rPr>
        <w:t xml:space="preserve">производит прием заявления и прилагаемых к нему документов, сверяет копии документов с подлинниками, заверяет копии представленных документов. </w:t>
      </w:r>
    </w:p>
    <w:p w:rsidR="00416E22" w:rsidRPr="00416E22" w:rsidRDefault="00416E22" w:rsidP="00416E22">
      <w:pPr>
        <w:suppressAutoHyphens w:val="0"/>
        <w:ind w:firstLine="540"/>
        <w:jc w:val="both"/>
        <w:rPr>
          <w:rFonts w:ascii="Times New Roman" w:hAnsi="Times New Roman"/>
          <w:sz w:val="28"/>
          <w:szCs w:val="28"/>
        </w:rPr>
      </w:pPr>
      <w:r w:rsidRPr="00416E22">
        <w:rPr>
          <w:rFonts w:ascii="Times New Roman" w:hAnsi="Times New Roman"/>
          <w:sz w:val="28"/>
          <w:szCs w:val="28"/>
        </w:rPr>
        <w:t xml:space="preserve">При наличии оснований, предусмотренных пунктом 2.15 настоящего Административного регламента, должностное лицо Уполномоченного органа отказывает заявителю в приеме заявления и возвращает представленные документы. </w:t>
      </w:r>
    </w:p>
    <w:p w:rsidR="00416E22" w:rsidRPr="00416E22" w:rsidRDefault="00416E22" w:rsidP="00416E22">
      <w:pPr>
        <w:suppressAutoHyphens w:val="0"/>
        <w:ind w:firstLine="540"/>
        <w:jc w:val="both"/>
        <w:rPr>
          <w:rFonts w:ascii="Times New Roman" w:hAnsi="Times New Roman"/>
          <w:sz w:val="28"/>
          <w:szCs w:val="28"/>
        </w:rPr>
      </w:pPr>
      <w:r w:rsidRPr="00416E22">
        <w:rPr>
          <w:rFonts w:ascii="Times New Roman" w:hAnsi="Times New Roman"/>
          <w:sz w:val="28"/>
          <w:szCs w:val="28"/>
        </w:rPr>
        <w:lastRenderedPageBreak/>
        <w:t xml:space="preserve">В случае отсутствия оснований для отказа в приеме документов, предусмотренных пунктом 2.15 настоящего Административного регламента, заявление о предоставлении муниципальной услуги и приложенные к нему документы регистрируются должностным лицом Уполномоченного органа. </w:t>
      </w:r>
    </w:p>
    <w:p w:rsidR="00416E22" w:rsidRPr="00416E22" w:rsidRDefault="00416E22" w:rsidP="00416E22">
      <w:pPr>
        <w:suppressAutoHyphens w:val="0"/>
        <w:ind w:firstLine="540"/>
        <w:jc w:val="both"/>
        <w:rPr>
          <w:rFonts w:ascii="Times New Roman" w:hAnsi="Times New Roman"/>
          <w:sz w:val="28"/>
          <w:szCs w:val="28"/>
        </w:rPr>
      </w:pPr>
      <w:r w:rsidRPr="00416E22">
        <w:rPr>
          <w:rFonts w:ascii="Times New Roman" w:hAnsi="Times New Roman"/>
          <w:sz w:val="28"/>
          <w:szCs w:val="28"/>
        </w:rPr>
        <w:t xml:space="preserve">Срок выполнения данной административной процедуры - один рабочий день. </w:t>
      </w:r>
    </w:p>
    <w:p w:rsidR="00416E22" w:rsidRPr="00416E22" w:rsidRDefault="00416E22" w:rsidP="00416E22">
      <w:pPr>
        <w:suppressAutoHyphens w:val="0"/>
        <w:ind w:firstLine="540"/>
        <w:jc w:val="both"/>
        <w:rPr>
          <w:rFonts w:ascii="Times New Roman" w:hAnsi="Times New Roman"/>
          <w:sz w:val="28"/>
          <w:szCs w:val="28"/>
          <w:u w:val="single"/>
        </w:rPr>
      </w:pPr>
      <w:r w:rsidRPr="00416E22">
        <w:rPr>
          <w:rFonts w:ascii="Times New Roman" w:hAnsi="Times New Roman"/>
          <w:sz w:val="28"/>
          <w:szCs w:val="28"/>
          <w:u w:val="single"/>
        </w:rPr>
        <w:t>3.1.2. Формирование и направление межведомственных запросов в органы, участвующие в предоставлении муниципальной услуги.</w:t>
      </w:r>
    </w:p>
    <w:p w:rsidR="00416E22" w:rsidRPr="00416E22" w:rsidRDefault="00416E22" w:rsidP="00416E22">
      <w:pPr>
        <w:suppressAutoHyphens w:val="0"/>
        <w:ind w:firstLine="540"/>
        <w:jc w:val="both"/>
        <w:rPr>
          <w:rFonts w:ascii="Times New Roman" w:hAnsi="Times New Roman"/>
          <w:sz w:val="28"/>
          <w:szCs w:val="28"/>
        </w:rPr>
      </w:pPr>
      <w:r w:rsidRPr="00416E22">
        <w:rPr>
          <w:rFonts w:ascii="Times New Roman" w:hAnsi="Times New Roman"/>
          <w:sz w:val="28"/>
          <w:szCs w:val="28"/>
        </w:rPr>
        <w:t xml:space="preserve">Должностное лицо Уполномоченного органа с целью сбора недостающих документов, предусмотренных </w:t>
      </w:r>
      <w:bookmarkStart w:id="20" w:name="_Hlk105493931"/>
      <w:r w:rsidRPr="00416E22">
        <w:rPr>
          <w:rFonts w:ascii="Times New Roman" w:hAnsi="Times New Roman"/>
          <w:sz w:val="28"/>
          <w:szCs w:val="28"/>
        </w:rPr>
        <w:t>пунктом 2.13 настоящего Административного регламента</w:t>
      </w:r>
      <w:bookmarkEnd w:id="20"/>
      <w:r w:rsidRPr="00416E22">
        <w:rPr>
          <w:rFonts w:ascii="Times New Roman" w:hAnsi="Times New Roman"/>
          <w:sz w:val="28"/>
          <w:szCs w:val="28"/>
        </w:rPr>
        <w:t xml:space="preserve">, формирует и направляет межведомственные запросы.  </w:t>
      </w:r>
    </w:p>
    <w:p w:rsidR="00416E22" w:rsidRPr="00416E22" w:rsidRDefault="00416E22" w:rsidP="00416E22">
      <w:pPr>
        <w:suppressAutoHyphens w:val="0"/>
        <w:ind w:firstLine="540"/>
        <w:jc w:val="both"/>
        <w:rPr>
          <w:rFonts w:ascii="Times New Roman" w:hAnsi="Times New Roman"/>
          <w:sz w:val="28"/>
          <w:szCs w:val="28"/>
        </w:rPr>
      </w:pPr>
      <w:r w:rsidRPr="00416E22">
        <w:rPr>
          <w:rFonts w:ascii="Times New Roman" w:hAnsi="Times New Roman"/>
          <w:sz w:val="28"/>
          <w:szCs w:val="28"/>
        </w:rPr>
        <w:t xml:space="preserve">В случае если в порядке межведомственного взаимодействия получена информация из органов, уполномоченных на предоставление соответствующих документов/сведений, об отсутствии запрашиваемых сведений, предусмотренных пунктом 2.13 настоящего Административного регламента, это является основанием для отказа в предоставлении муниципальной услуги. </w:t>
      </w:r>
    </w:p>
    <w:p w:rsidR="00416E22" w:rsidRPr="00416E22" w:rsidRDefault="00416E22" w:rsidP="00416E22">
      <w:pPr>
        <w:suppressAutoHyphens w:val="0"/>
        <w:ind w:firstLine="540"/>
        <w:jc w:val="both"/>
        <w:rPr>
          <w:rFonts w:ascii="Times New Roman" w:hAnsi="Times New Roman"/>
          <w:sz w:val="28"/>
          <w:szCs w:val="28"/>
        </w:rPr>
      </w:pPr>
      <w:r w:rsidRPr="00416E22">
        <w:rPr>
          <w:rFonts w:ascii="Times New Roman" w:hAnsi="Times New Roman"/>
          <w:sz w:val="28"/>
          <w:szCs w:val="28"/>
        </w:rPr>
        <w:t xml:space="preserve">Срок выполнения данной административной процедуры - 5 рабочих дней. </w:t>
      </w:r>
    </w:p>
    <w:p w:rsidR="00416E22" w:rsidRPr="00416E22" w:rsidRDefault="00416E22" w:rsidP="00416E22">
      <w:pPr>
        <w:suppressAutoHyphens w:val="0"/>
        <w:ind w:firstLine="540"/>
        <w:jc w:val="both"/>
        <w:rPr>
          <w:rFonts w:ascii="Times New Roman" w:hAnsi="Times New Roman"/>
          <w:sz w:val="28"/>
          <w:szCs w:val="28"/>
          <w:u w:val="single"/>
        </w:rPr>
      </w:pPr>
      <w:r w:rsidRPr="00416E22">
        <w:rPr>
          <w:rFonts w:ascii="Times New Roman" w:hAnsi="Times New Roman"/>
          <w:sz w:val="28"/>
          <w:szCs w:val="28"/>
          <w:u w:val="single"/>
        </w:rPr>
        <w:t>3.1.3. Принятие решения о выдаче разрешения на вступление в брак лицу (лицам), достигшему(им) возраста шестнадцати лет или об отказе в выдаче такого разрешения.</w:t>
      </w:r>
    </w:p>
    <w:p w:rsidR="00416E22" w:rsidRPr="00416E22" w:rsidRDefault="00416E22" w:rsidP="00416E22">
      <w:pPr>
        <w:suppressAutoHyphens w:val="0"/>
        <w:ind w:firstLine="540"/>
        <w:jc w:val="both"/>
        <w:rPr>
          <w:rFonts w:ascii="Times New Roman" w:hAnsi="Times New Roman"/>
          <w:sz w:val="28"/>
          <w:szCs w:val="28"/>
        </w:rPr>
      </w:pPr>
      <w:r w:rsidRPr="00416E22">
        <w:rPr>
          <w:rFonts w:ascii="Times New Roman" w:hAnsi="Times New Roman"/>
          <w:sz w:val="28"/>
          <w:szCs w:val="28"/>
        </w:rPr>
        <w:t xml:space="preserve">Основанием для начала административной процедуры является наличие зарегистрированного заявления с полным пакетом документов, необходимых для предоставления муниципальной услуги. </w:t>
      </w:r>
    </w:p>
    <w:p w:rsidR="00416E22" w:rsidRPr="00416E22" w:rsidRDefault="00416E22" w:rsidP="00416E22">
      <w:pPr>
        <w:suppressAutoHyphens w:val="0"/>
        <w:ind w:firstLine="540"/>
        <w:jc w:val="both"/>
        <w:rPr>
          <w:rFonts w:ascii="Times New Roman" w:hAnsi="Times New Roman"/>
          <w:sz w:val="28"/>
          <w:szCs w:val="28"/>
        </w:rPr>
      </w:pPr>
      <w:r w:rsidRPr="00416E22">
        <w:rPr>
          <w:rFonts w:ascii="Times New Roman" w:hAnsi="Times New Roman"/>
          <w:sz w:val="28"/>
          <w:szCs w:val="28"/>
        </w:rPr>
        <w:t xml:space="preserve">Должностное лицо Уполномоченного органа, проверяет документы на наличие оснований для отказа в предоставлении муниципальной услуги, предусмотренных </w:t>
      </w:r>
      <w:bookmarkStart w:id="21" w:name="_Hlk105494369"/>
      <w:r w:rsidRPr="00416E22">
        <w:rPr>
          <w:rFonts w:ascii="Times New Roman" w:hAnsi="Times New Roman"/>
          <w:sz w:val="28"/>
          <w:szCs w:val="28"/>
        </w:rPr>
        <w:t>пунктом 2.18 настоящего Административного регламента</w:t>
      </w:r>
      <w:bookmarkEnd w:id="21"/>
      <w:r w:rsidRPr="00416E22">
        <w:rPr>
          <w:rFonts w:ascii="Times New Roman" w:hAnsi="Times New Roman"/>
          <w:sz w:val="28"/>
          <w:szCs w:val="28"/>
        </w:rPr>
        <w:t>.</w:t>
      </w:r>
    </w:p>
    <w:p w:rsidR="00416E22" w:rsidRPr="00416E22" w:rsidRDefault="00416E22" w:rsidP="00416E22">
      <w:pPr>
        <w:suppressAutoHyphens w:val="0"/>
        <w:ind w:firstLine="540"/>
        <w:jc w:val="both"/>
        <w:rPr>
          <w:rFonts w:ascii="Times New Roman" w:hAnsi="Times New Roman"/>
          <w:sz w:val="28"/>
          <w:szCs w:val="28"/>
          <w:lang w:bidi="ru-RU"/>
        </w:rPr>
      </w:pPr>
      <w:r w:rsidRPr="00416E22">
        <w:rPr>
          <w:rFonts w:ascii="Times New Roman" w:hAnsi="Times New Roman"/>
          <w:sz w:val="28"/>
          <w:szCs w:val="28"/>
        </w:rPr>
        <w:t xml:space="preserve">В случае отсутствия оснований для отказа в предоставлении муниципальной услуги должностное лицо Уполномоченного органа готовит проект </w:t>
      </w:r>
      <w:bookmarkStart w:id="22" w:name="_Hlk105494560"/>
      <w:r w:rsidRPr="00416E22">
        <w:rPr>
          <w:rFonts w:ascii="Times New Roman" w:hAnsi="Times New Roman"/>
          <w:sz w:val="28"/>
          <w:szCs w:val="28"/>
          <w:lang w:bidi="ru-RU"/>
        </w:rPr>
        <w:t xml:space="preserve">постановления Уполномоченного органа о выдаче разрешения на вступление в брак несовершеннолетнему лицу, а при наличии хотя бы одного основания, предусмотренного пунктом 2.18 настоящего Административного регламента, готовит письменное уведомление об отказе в выдаче разрешения на вступление в брак несовершеннолетнему лицу с указанием причин отказа. </w:t>
      </w:r>
    </w:p>
    <w:bookmarkEnd w:id="22"/>
    <w:p w:rsidR="00416E22" w:rsidRPr="00416E22" w:rsidRDefault="00416E22" w:rsidP="00416E22">
      <w:pPr>
        <w:suppressAutoHyphens w:val="0"/>
        <w:ind w:firstLine="540"/>
        <w:jc w:val="both"/>
        <w:rPr>
          <w:rFonts w:ascii="Times New Roman" w:hAnsi="Times New Roman"/>
          <w:sz w:val="28"/>
          <w:szCs w:val="28"/>
        </w:rPr>
      </w:pPr>
      <w:r w:rsidRPr="00416E22">
        <w:rPr>
          <w:rFonts w:ascii="Times New Roman" w:hAnsi="Times New Roman"/>
          <w:sz w:val="28"/>
          <w:szCs w:val="28"/>
        </w:rPr>
        <w:t xml:space="preserve">Общий срок выполнения административных процедур - 5 рабочих дней. </w:t>
      </w:r>
    </w:p>
    <w:p w:rsidR="00416E22" w:rsidRPr="00416E22" w:rsidRDefault="00416E22" w:rsidP="00416E22">
      <w:pPr>
        <w:suppressAutoHyphens w:val="0"/>
        <w:ind w:firstLine="540"/>
        <w:jc w:val="both"/>
        <w:rPr>
          <w:rFonts w:ascii="Times New Roman" w:hAnsi="Times New Roman"/>
          <w:sz w:val="28"/>
          <w:szCs w:val="28"/>
          <w:u w:val="single"/>
        </w:rPr>
      </w:pPr>
      <w:r w:rsidRPr="00416E22">
        <w:rPr>
          <w:rFonts w:ascii="Times New Roman" w:hAnsi="Times New Roman"/>
          <w:sz w:val="28"/>
          <w:szCs w:val="28"/>
          <w:u w:val="single"/>
        </w:rPr>
        <w:t>3.1.4. Выдача разрешения (мотивированного отказа в выдаче разрешения) на вступление в брак несовершеннолетних граждан.</w:t>
      </w:r>
    </w:p>
    <w:p w:rsidR="00416E22" w:rsidRPr="00416E22" w:rsidRDefault="00416E22" w:rsidP="00416E22">
      <w:pPr>
        <w:suppressAutoHyphens w:val="0"/>
        <w:ind w:firstLine="540"/>
        <w:jc w:val="both"/>
        <w:rPr>
          <w:rFonts w:ascii="Times New Roman" w:hAnsi="Times New Roman"/>
          <w:sz w:val="28"/>
          <w:szCs w:val="28"/>
        </w:rPr>
      </w:pPr>
      <w:r w:rsidRPr="00416E22">
        <w:rPr>
          <w:rFonts w:ascii="Times New Roman" w:hAnsi="Times New Roman"/>
          <w:sz w:val="28"/>
          <w:szCs w:val="28"/>
        </w:rPr>
        <w:t xml:space="preserve">Должностное лицо Уполномоченного органа предварительно информирует заявителя о принятом решении предоставления муниципальной услуги устно по телефону либо письменно почтовым отправлением, посредством электронной почты. </w:t>
      </w:r>
    </w:p>
    <w:p w:rsidR="00416E22" w:rsidRPr="00416E22" w:rsidRDefault="00416E22" w:rsidP="00416E22">
      <w:pPr>
        <w:suppressAutoHyphens w:val="0"/>
        <w:ind w:firstLine="540"/>
        <w:jc w:val="both"/>
        <w:rPr>
          <w:rFonts w:ascii="Times New Roman" w:hAnsi="Times New Roman"/>
          <w:sz w:val="28"/>
          <w:szCs w:val="28"/>
        </w:rPr>
      </w:pPr>
      <w:r w:rsidRPr="00416E22">
        <w:rPr>
          <w:rFonts w:ascii="Times New Roman" w:hAnsi="Times New Roman"/>
          <w:sz w:val="28"/>
          <w:szCs w:val="28"/>
        </w:rPr>
        <w:t>Копия</w:t>
      </w:r>
      <w:r w:rsidRPr="00416E22">
        <w:rPr>
          <w:rFonts w:ascii="Times New Roman" w:hAnsi="Times New Roman"/>
          <w:sz w:val="28"/>
          <w:szCs w:val="28"/>
          <w:lang w:bidi="ru-RU"/>
        </w:rPr>
        <w:t xml:space="preserve"> постановления Уполномоченного органа о выдаче разрешения на вступление в брак несовершеннолетнему лицу, либо письменное уведомление об отказе в выдаче разрешения на вступление в брак несовершеннолетнему лицу с указанием причин отказа </w:t>
      </w:r>
      <w:r w:rsidRPr="00416E22">
        <w:rPr>
          <w:rFonts w:ascii="Times New Roman" w:hAnsi="Times New Roman"/>
          <w:sz w:val="28"/>
          <w:szCs w:val="28"/>
        </w:rPr>
        <w:t xml:space="preserve">выдается заявителю лично под роспись с указанием даты получения при личном обращении в Уполномоченный орган, либо в многофункциональный центр. </w:t>
      </w:r>
    </w:p>
    <w:p w:rsidR="00416E22" w:rsidRDefault="00416E22" w:rsidP="00416E22">
      <w:pPr>
        <w:suppressAutoHyphens w:val="0"/>
        <w:ind w:firstLine="540"/>
        <w:jc w:val="both"/>
        <w:rPr>
          <w:rFonts w:ascii="Times New Roman" w:hAnsi="Times New Roman"/>
          <w:sz w:val="28"/>
          <w:szCs w:val="28"/>
        </w:rPr>
      </w:pPr>
      <w:r w:rsidRPr="00416E22">
        <w:rPr>
          <w:rFonts w:ascii="Times New Roman" w:hAnsi="Times New Roman"/>
          <w:sz w:val="28"/>
          <w:szCs w:val="28"/>
        </w:rPr>
        <w:t xml:space="preserve">Общий срок выполнения административных процедур - 2 рабочих дня. </w:t>
      </w:r>
    </w:p>
    <w:p w:rsidR="0050027C" w:rsidRDefault="0050027C" w:rsidP="00416E22">
      <w:pPr>
        <w:suppressAutoHyphens w:val="0"/>
        <w:ind w:firstLine="540"/>
        <w:jc w:val="both"/>
        <w:rPr>
          <w:rFonts w:ascii="Times New Roman" w:hAnsi="Times New Roman"/>
          <w:sz w:val="28"/>
          <w:szCs w:val="28"/>
        </w:rPr>
      </w:pPr>
    </w:p>
    <w:p w:rsidR="0050027C" w:rsidRPr="0050027C" w:rsidRDefault="0050027C" w:rsidP="0050027C">
      <w:pPr>
        <w:widowControl w:val="0"/>
        <w:suppressAutoHyphens w:val="0"/>
        <w:autoSpaceDE w:val="0"/>
        <w:autoSpaceDN w:val="0"/>
        <w:ind w:firstLine="567"/>
        <w:jc w:val="center"/>
        <w:rPr>
          <w:rFonts w:ascii="Times New Roman" w:hAnsi="Times New Roman"/>
          <w:b/>
          <w:bCs/>
          <w:sz w:val="28"/>
          <w:szCs w:val="28"/>
        </w:rPr>
      </w:pPr>
      <w:r w:rsidRPr="0050027C">
        <w:rPr>
          <w:rFonts w:ascii="Times New Roman" w:hAnsi="Times New Roman"/>
          <w:b/>
          <w:bCs/>
          <w:sz w:val="28"/>
          <w:szCs w:val="28"/>
        </w:rPr>
        <w:t>Перечень административных процедур (действий) при предоставлении муниципальной услуги в электронной форме</w:t>
      </w:r>
    </w:p>
    <w:p w:rsidR="0050027C" w:rsidRPr="0050027C" w:rsidRDefault="0050027C" w:rsidP="0050027C">
      <w:pPr>
        <w:widowControl w:val="0"/>
        <w:suppressAutoHyphens w:val="0"/>
        <w:autoSpaceDE w:val="0"/>
        <w:autoSpaceDN w:val="0"/>
        <w:ind w:firstLine="567"/>
        <w:jc w:val="center"/>
        <w:rPr>
          <w:rFonts w:ascii="Times New Roman" w:hAnsi="Times New Roman"/>
          <w:sz w:val="28"/>
          <w:szCs w:val="28"/>
        </w:rPr>
      </w:pP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lastRenderedPageBreak/>
        <w:t>3.2. При предоставлении муниципальной услуги в электронной форме заявителю обеспечиваются:</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формирование заявления;</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получение результата предоставления муниципальной услуги;</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получение сведений о ходе рассмотрения заявления;</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осуществление оценки качества предоставления муниципальной услуги;</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0027C" w:rsidRPr="0050027C" w:rsidRDefault="0050027C" w:rsidP="0050027C">
      <w:pPr>
        <w:widowControl w:val="0"/>
        <w:suppressAutoHyphens w:val="0"/>
        <w:autoSpaceDE w:val="0"/>
        <w:autoSpaceDN w:val="0"/>
        <w:ind w:firstLine="567"/>
        <w:jc w:val="both"/>
        <w:rPr>
          <w:rFonts w:ascii="Times New Roman" w:hAnsi="Times New Roman"/>
          <w:b/>
          <w:bCs/>
          <w:sz w:val="28"/>
          <w:szCs w:val="28"/>
        </w:rPr>
      </w:pPr>
    </w:p>
    <w:p w:rsidR="0050027C" w:rsidRPr="0050027C" w:rsidRDefault="0050027C" w:rsidP="0050027C">
      <w:pPr>
        <w:widowControl w:val="0"/>
        <w:suppressAutoHyphens w:val="0"/>
        <w:autoSpaceDE w:val="0"/>
        <w:autoSpaceDN w:val="0"/>
        <w:ind w:firstLine="567"/>
        <w:jc w:val="center"/>
        <w:rPr>
          <w:rFonts w:ascii="Times New Roman" w:hAnsi="Times New Roman"/>
          <w:b/>
          <w:bCs/>
          <w:sz w:val="28"/>
          <w:szCs w:val="28"/>
        </w:rPr>
      </w:pPr>
      <w:r w:rsidRPr="0050027C">
        <w:rPr>
          <w:rFonts w:ascii="Times New Roman" w:hAnsi="Times New Roman"/>
          <w:b/>
          <w:bCs/>
          <w:sz w:val="28"/>
          <w:szCs w:val="28"/>
        </w:rPr>
        <w:t>Порядок осуществления административных процедур (действий) в электронной форме</w:t>
      </w:r>
    </w:p>
    <w:p w:rsidR="0050027C" w:rsidRPr="0050027C" w:rsidRDefault="0050027C" w:rsidP="0050027C">
      <w:pPr>
        <w:widowControl w:val="0"/>
        <w:suppressAutoHyphens w:val="0"/>
        <w:autoSpaceDE w:val="0"/>
        <w:autoSpaceDN w:val="0"/>
        <w:ind w:firstLine="567"/>
        <w:jc w:val="center"/>
        <w:rPr>
          <w:rFonts w:ascii="Times New Roman" w:hAnsi="Times New Roman"/>
          <w:sz w:val="28"/>
          <w:szCs w:val="28"/>
        </w:rPr>
      </w:pP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u w:val="single"/>
        </w:rPr>
      </w:pPr>
      <w:r w:rsidRPr="0050027C">
        <w:rPr>
          <w:rFonts w:ascii="Times New Roman" w:hAnsi="Times New Roman"/>
          <w:sz w:val="28"/>
          <w:szCs w:val="28"/>
          <w:u w:val="single"/>
        </w:rPr>
        <w:t>3.3. Формирование заявления.</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При формировании заявления заявителю обеспечивается:</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б) возможность печати на бумажном носителе копии электронной формы заявления;</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0027C" w:rsidRPr="0050027C" w:rsidRDefault="0050027C" w:rsidP="0050027C">
      <w:pPr>
        <w:widowControl w:val="0"/>
        <w:suppressAutoHyphens w:val="0"/>
        <w:autoSpaceDE w:val="0"/>
        <w:autoSpaceDN w:val="0"/>
        <w:ind w:firstLine="567"/>
        <w:jc w:val="both"/>
        <w:rPr>
          <w:rFonts w:ascii="Times New Roman" w:hAnsi="Times New Roman"/>
          <w:b/>
          <w:sz w:val="28"/>
          <w:szCs w:val="28"/>
        </w:rPr>
      </w:pPr>
      <w:r w:rsidRPr="0050027C">
        <w:rPr>
          <w:rFonts w:ascii="Times New Roman" w:hAnsi="Times New Roman"/>
          <w:sz w:val="28"/>
          <w:szCs w:val="28"/>
        </w:rPr>
        <w:t>Способом фиксации результата административной процедуры является сформированное и подписанное заявление и иные документы на ЕПГУ.</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u w:val="single"/>
        </w:rPr>
      </w:pPr>
      <w:r w:rsidRPr="0050027C">
        <w:rPr>
          <w:rFonts w:ascii="Times New Roman" w:hAnsi="Times New Roman"/>
          <w:sz w:val="28"/>
          <w:szCs w:val="28"/>
          <w:u w:val="single"/>
        </w:rPr>
        <w:t>3.4. Прием и регистрация Уполномоченным органом заявления и иных документов, необходимых для предоставления муниципальной услуги.</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lastRenderedPageBreak/>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Ответственное должностное лицо:</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проверяет наличие электронных заявлений, поступивших с ЕПГУ, с периодом не реже 2 раз в день;</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рассматривает поступившие заявления и приложенные образы документов (документы).</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u w:val="single"/>
        </w:rPr>
      </w:pPr>
      <w:r w:rsidRPr="0050027C">
        <w:rPr>
          <w:rFonts w:ascii="Times New Roman" w:hAnsi="Times New Roman"/>
          <w:sz w:val="28"/>
          <w:szCs w:val="28"/>
          <w:u w:val="single"/>
        </w:rPr>
        <w:t>3.5. Получение результата предоставления муниципальной услуги.</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u w:val="single"/>
        </w:rPr>
      </w:pPr>
      <w:r w:rsidRPr="0050027C">
        <w:rPr>
          <w:rFonts w:ascii="Times New Roman" w:hAnsi="Times New Roman"/>
          <w:sz w:val="28"/>
          <w:szCs w:val="28"/>
          <w:u w:val="single"/>
        </w:rPr>
        <w:t>3.6. Получение сведений о ходе рассмотрения заявления.</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При предоставлении муниципальной услуги в электронной форме заявителю направляется:</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w:t>
      </w:r>
      <w:r w:rsidRPr="0050027C">
        <w:rPr>
          <w:rFonts w:ascii="Times New Roman" w:hAnsi="Times New Roman"/>
          <w:sz w:val="28"/>
          <w:szCs w:val="28"/>
        </w:rPr>
        <w:lastRenderedPageBreak/>
        <w:t>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 xml:space="preserve">Информирование о ходе предоставления муниципальной услуги на ЕПГУ осуществляется путем направления соответствующих статусов заявителю в </w:t>
      </w:r>
      <w:proofErr w:type="gramStart"/>
      <w:r w:rsidRPr="0050027C">
        <w:rPr>
          <w:rFonts w:ascii="Times New Roman" w:hAnsi="Times New Roman"/>
          <w:sz w:val="28"/>
          <w:szCs w:val="28"/>
        </w:rPr>
        <w:t>личный  кабинет</w:t>
      </w:r>
      <w:proofErr w:type="gramEnd"/>
      <w:r w:rsidRPr="0050027C">
        <w:rPr>
          <w:rFonts w:ascii="Times New Roman" w:hAnsi="Times New Roman"/>
          <w:sz w:val="28"/>
          <w:szCs w:val="28"/>
        </w:rPr>
        <w:t xml:space="preserve"> на ЕПГУ.</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u w:val="single"/>
        </w:rPr>
      </w:pPr>
      <w:r w:rsidRPr="0050027C">
        <w:rPr>
          <w:rFonts w:ascii="Times New Roman" w:hAnsi="Times New Roman"/>
          <w:sz w:val="28"/>
          <w:szCs w:val="28"/>
          <w:u w:val="single"/>
        </w:rPr>
        <w:t>3.7. Осуществление оценки качества предоставления муниципальной услуги.</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Основанием для начала административной процедуры является получение заявителем результата предоставления муниципальной услуги.</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lang w:bidi="ru-RU"/>
        </w:rPr>
      </w:pPr>
      <w:r w:rsidRPr="0050027C">
        <w:rPr>
          <w:rFonts w:ascii="Times New Roman" w:hAnsi="Times New Roman"/>
          <w:sz w:val="28"/>
          <w:szCs w:val="28"/>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lang w:bidi="ru-RU"/>
        </w:rPr>
      </w:pPr>
      <w:r w:rsidRPr="0050027C">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u w:val="single"/>
        </w:rPr>
      </w:pPr>
      <w:r w:rsidRPr="0050027C">
        <w:rPr>
          <w:rFonts w:ascii="Times New Roman" w:hAnsi="Times New Roman"/>
          <w:sz w:val="28"/>
          <w:szCs w:val="28"/>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0027C" w:rsidRPr="0050027C" w:rsidRDefault="0050027C" w:rsidP="0050027C">
      <w:pPr>
        <w:widowControl w:val="0"/>
        <w:suppressAutoHyphens w:val="0"/>
        <w:autoSpaceDE w:val="0"/>
        <w:autoSpaceDN w:val="0"/>
        <w:ind w:firstLine="567"/>
        <w:jc w:val="both"/>
        <w:rPr>
          <w:rFonts w:ascii="Times New Roman" w:hAnsi="Times New Roman"/>
          <w:sz w:val="28"/>
          <w:szCs w:val="28"/>
        </w:rPr>
      </w:pPr>
      <w:r w:rsidRPr="0050027C">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w:t>
      </w:r>
      <w:r w:rsidRPr="0050027C">
        <w:rPr>
          <w:rFonts w:ascii="Times New Roman" w:hAnsi="Times New Roman"/>
          <w:sz w:val="28"/>
          <w:szCs w:val="28"/>
        </w:rPr>
        <w:lastRenderedPageBreak/>
        <w:t>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50027C" w:rsidRPr="0050027C" w:rsidRDefault="0050027C" w:rsidP="0050027C">
      <w:pPr>
        <w:widowControl w:val="0"/>
        <w:suppressAutoHyphens w:val="0"/>
        <w:autoSpaceDE w:val="0"/>
        <w:autoSpaceDN w:val="0"/>
        <w:ind w:firstLine="567"/>
        <w:jc w:val="both"/>
        <w:rPr>
          <w:rFonts w:ascii="Times New Roman" w:hAnsi="Times New Roman"/>
          <w:bCs/>
          <w:sz w:val="28"/>
          <w:szCs w:val="28"/>
        </w:rPr>
      </w:pPr>
      <w:r w:rsidRPr="0050027C">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50027C">
        <w:rPr>
          <w:rFonts w:ascii="Times New Roman" w:hAnsi="Times New Roman"/>
          <w:bCs/>
          <w:sz w:val="28"/>
          <w:szCs w:val="28"/>
          <w:lang w:val="en-US"/>
        </w:rPr>
        <w:t>V</w:t>
      </w:r>
      <w:r w:rsidRPr="0050027C">
        <w:rPr>
          <w:rFonts w:ascii="Times New Roman" w:hAnsi="Times New Roman"/>
          <w:bCs/>
          <w:sz w:val="28"/>
          <w:szCs w:val="28"/>
        </w:rPr>
        <w:t xml:space="preserve"> настоящего Административного регламента.</w:t>
      </w:r>
    </w:p>
    <w:p w:rsidR="0050027C" w:rsidRDefault="0050027C" w:rsidP="00416E22">
      <w:pPr>
        <w:widowControl w:val="0"/>
        <w:suppressAutoHyphens w:val="0"/>
        <w:autoSpaceDE w:val="0"/>
        <w:autoSpaceDN w:val="0"/>
        <w:ind w:left="187"/>
        <w:jc w:val="center"/>
        <w:outlineLvl w:val="0"/>
        <w:rPr>
          <w:rFonts w:ascii="Times New Roman" w:hAnsi="Times New Roman"/>
          <w:b/>
          <w:bCs/>
          <w:sz w:val="28"/>
          <w:szCs w:val="28"/>
          <w:lang w:eastAsia="en-US"/>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50027C" w:rsidP="00416E22">
      <w:pPr>
        <w:widowControl w:val="0"/>
        <w:suppressAutoHyphens w:val="0"/>
        <w:autoSpaceDE w:val="0"/>
        <w:autoSpaceDN w:val="0"/>
        <w:ind w:firstLine="567"/>
        <w:jc w:val="both"/>
        <w:rPr>
          <w:rFonts w:ascii="Times New Roman" w:hAnsi="Times New Roman"/>
          <w:sz w:val="28"/>
          <w:szCs w:val="28"/>
        </w:rPr>
      </w:pPr>
      <w:r>
        <w:rPr>
          <w:rFonts w:ascii="Times New Roman" w:hAnsi="Times New Roman"/>
          <w:sz w:val="28"/>
          <w:szCs w:val="28"/>
        </w:rPr>
        <w:t>3.9</w:t>
      </w:r>
      <w:r w:rsidR="00416E22" w:rsidRPr="00416E22">
        <w:rPr>
          <w:rFonts w:ascii="Times New Roman" w:hAnsi="Times New Roman"/>
          <w:sz w:val="28"/>
          <w:szCs w:val="28"/>
        </w:rPr>
        <w:t>.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416E22" w:rsidRPr="00416E22" w:rsidRDefault="0050027C" w:rsidP="00416E22">
      <w:pPr>
        <w:widowControl w:val="0"/>
        <w:suppressAutoHyphens w:val="0"/>
        <w:autoSpaceDE w:val="0"/>
        <w:autoSpaceDN w:val="0"/>
        <w:ind w:firstLine="567"/>
        <w:jc w:val="both"/>
        <w:rPr>
          <w:rFonts w:ascii="Times New Roman" w:hAnsi="Times New Roman"/>
          <w:sz w:val="28"/>
          <w:szCs w:val="28"/>
        </w:rPr>
      </w:pPr>
      <w:r>
        <w:rPr>
          <w:rFonts w:ascii="Times New Roman" w:hAnsi="Times New Roman"/>
          <w:sz w:val="28"/>
          <w:szCs w:val="28"/>
        </w:rPr>
        <w:t>3.10</w:t>
      </w:r>
      <w:r w:rsidR="00416E22" w:rsidRPr="00416E22">
        <w:rPr>
          <w:rFonts w:ascii="Times New Roman" w:hAnsi="Times New Roman"/>
          <w:sz w:val="28"/>
          <w:szCs w:val="28"/>
        </w:rPr>
        <w:t>. Основания отказа в приеме заявления об исправлении опечаток и ошибок указаны в пункте 2.15 настоящего Административного регламента.</w:t>
      </w:r>
    </w:p>
    <w:p w:rsidR="00416E22" w:rsidRPr="00416E22" w:rsidRDefault="0050027C" w:rsidP="00416E22">
      <w:pPr>
        <w:widowControl w:val="0"/>
        <w:suppressAutoHyphens w:val="0"/>
        <w:autoSpaceDE w:val="0"/>
        <w:autoSpaceDN w:val="0"/>
        <w:ind w:firstLine="567"/>
        <w:jc w:val="both"/>
        <w:rPr>
          <w:rFonts w:ascii="Times New Roman" w:hAnsi="Times New Roman"/>
          <w:sz w:val="28"/>
          <w:szCs w:val="28"/>
        </w:rPr>
      </w:pPr>
      <w:r>
        <w:rPr>
          <w:rFonts w:ascii="Times New Roman" w:hAnsi="Times New Roman"/>
          <w:sz w:val="28"/>
          <w:szCs w:val="28"/>
        </w:rPr>
        <w:t>3.11</w:t>
      </w:r>
      <w:r w:rsidR="00416E22" w:rsidRPr="00416E22">
        <w:rPr>
          <w:rFonts w:ascii="Times New Roman" w:hAnsi="Times New Roman"/>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16E22" w:rsidRPr="00416E22" w:rsidRDefault="0050027C" w:rsidP="00416E22">
      <w:pPr>
        <w:widowControl w:val="0"/>
        <w:suppressAutoHyphens w:val="0"/>
        <w:autoSpaceDE w:val="0"/>
        <w:autoSpaceDN w:val="0"/>
        <w:ind w:firstLine="567"/>
        <w:jc w:val="both"/>
        <w:rPr>
          <w:rFonts w:ascii="Times New Roman" w:hAnsi="Times New Roman"/>
          <w:sz w:val="28"/>
          <w:szCs w:val="28"/>
        </w:rPr>
      </w:pPr>
      <w:r>
        <w:rPr>
          <w:rFonts w:ascii="Times New Roman" w:hAnsi="Times New Roman"/>
          <w:sz w:val="28"/>
          <w:szCs w:val="28"/>
        </w:rPr>
        <w:t>3.11</w:t>
      </w:r>
      <w:r w:rsidR="00416E22" w:rsidRPr="00416E22">
        <w:rPr>
          <w:rFonts w:ascii="Times New Roman" w:hAnsi="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16E22" w:rsidRPr="00416E22" w:rsidRDefault="0050027C" w:rsidP="00416E22">
      <w:pPr>
        <w:widowControl w:val="0"/>
        <w:suppressAutoHyphens w:val="0"/>
        <w:autoSpaceDE w:val="0"/>
        <w:autoSpaceDN w:val="0"/>
        <w:ind w:firstLine="567"/>
        <w:jc w:val="both"/>
        <w:rPr>
          <w:rFonts w:ascii="Times New Roman" w:hAnsi="Times New Roman"/>
          <w:sz w:val="28"/>
          <w:szCs w:val="28"/>
        </w:rPr>
      </w:pPr>
      <w:r>
        <w:rPr>
          <w:rFonts w:ascii="Times New Roman" w:hAnsi="Times New Roman"/>
          <w:sz w:val="28"/>
          <w:szCs w:val="28"/>
        </w:rPr>
        <w:t>3.11</w:t>
      </w:r>
      <w:r w:rsidR="00416E22" w:rsidRPr="00416E22">
        <w:rPr>
          <w:rFonts w:ascii="Times New Roman" w:hAnsi="Times New Roman"/>
          <w:sz w:val="28"/>
          <w:szCs w:val="28"/>
        </w:rPr>
        <w:t>.2. Уполномоченный орган при получении заявле</w:t>
      </w:r>
      <w:r>
        <w:rPr>
          <w:rFonts w:ascii="Times New Roman" w:hAnsi="Times New Roman"/>
          <w:sz w:val="28"/>
          <w:szCs w:val="28"/>
        </w:rPr>
        <w:t>ния, указанного в подпункте 3.11.1 пункта 3.11</w:t>
      </w:r>
      <w:r w:rsidR="00416E22" w:rsidRPr="00416E22">
        <w:rPr>
          <w:rFonts w:ascii="Times New Roman" w:hAnsi="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16E22" w:rsidRPr="00416E22" w:rsidRDefault="0050027C" w:rsidP="00416E22">
      <w:pPr>
        <w:widowControl w:val="0"/>
        <w:suppressAutoHyphens w:val="0"/>
        <w:autoSpaceDE w:val="0"/>
        <w:autoSpaceDN w:val="0"/>
        <w:ind w:firstLine="567"/>
        <w:jc w:val="both"/>
        <w:rPr>
          <w:rFonts w:ascii="Times New Roman" w:hAnsi="Times New Roman"/>
          <w:sz w:val="28"/>
          <w:szCs w:val="28"/>
        </w:rPr>
      </w:pPr>
      <w:r>
        <w:rPr>
          <w:rFonts w:ascii="Times New Roman" w:hAnsi="Times New Roman"/>
          <w:sz w:val="28"/>
          <w:szCs w:val="28"/>
        </w:rPr>
        <w:t>3.11</w:t>
      </w:r>
      <w:r w:rsidR="00416E22" w:rsidRPr="00416E22">
        <w:rPr>
          <w:rFonts w:ascii="Times New Roman" w:hAnsi="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416E22" w:rsidRPr="00416E22" w:rsidRDefault="0050027C" w:rsidP="00416E22">
      <w:pPr>
        <w:widowControl w:val="0"/>
        <w:suppressAutoHyphens w:val="0"/>
        <w:autoSpaceDE w:val="0"/>
        <w:autoSpaceDN w:val="0"/>
        <w:ind w:firstLine="567"/>
        <w:jc w:val="both"/>
        <w:rPr>
          <w:rFonts w:ascii="Times New Roman" w:hAnsi="Times New Roman"/>
          <w:sz w:val="28"/>
          <w:szCs w:val="28"/>
        </w:rPr>
      </w:pPr>
      <w:r>
        <w:rPr>
          <w:rFonts w:ascii="Times New Roman" w:hAnsi="Times New Roman"/>
          <w:sz w:val="28"/>
          <w:szCs w:val="28"/>
        </w:rPr>
        <w:t>3.11</w:t>
      </w:r>
      <w:r w:rsidR="00416E22" w:rsidRPr="00416E22">
        <w:rPr>
          <w:rFonts w:ascii="Times New Roman" w:hAnsi="Times New Roman"/>
          <w:sz w:val="28"/>
          <w:szCs w:val="28"/>
        </w:rPr>
        <w:t>.4. Срок устранения опечаток и ошибок не должен превышать 3 (трех) рабочих дней с даты регистрации заявл</w:t>
      </w:r>
      <w:r>
        <w:rPr>
          <w:rFonts w:ascii="Times New Roman" w:hAnsi="Times New Roman"/>
          <w:sz w:val="28"/>
          <w:szCs w:val="28"/>
        </w:rPr>
        <w:t>ения, указанного в подпункте 3.11.1 пункта 3.11</w:t>
      </w:r>
      <w:r w:rsidR="00416E22" w:rsidRPr="00416E22">
        <w:rPr>
          <w:rFonts w:ascii="Times New Roman" w:hAnsi="Times New Roman"/>
          <w:sz w:val="28"/>
          <w:szCs w:val="28"/>
        </w:rPr>
        <w:t xml:space="preserve"> настоящего подраздела.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 xml:space="preserve">IV. Формы контроля за исполнением административного регламента </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Текущий контроль осуществляется путем проведения проверок:</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решений о предоставлении (об отказе в предоставлении)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lastRenderedPageBreak/>
        <w:t>выявления и устранения нарушений прав граждан;</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Основанием для проведения внеплановых проверок являются:</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w:t>
      </w:r>
      <w:r w:rsidR="001A69D5" w:rsidRPr="001A69D5">
        <w:rPr>
          <w:rFonts w:ascii="Times New Roman" w:hAnsi="Times New Roman"/>
          <w:bCs/>
          <w:sz w:val="28"/>
          <w:szCs w:val="28"/>
          <w:lang w:bidi="ru-RU"/>
        </w:rPr>
        <w:t>муниципального образования «</w:t>
      </w:r>
      <w:r w:rsidR="0050027C">
        <w:rPr>
          <w:rFonts w:ascii="Times New Roman" w:hAnsi="Times New Roman"/>
          <w:bCs/>
          <w:sz w:val="28"/>
          <w:szCs w:val="28"/>
          <w:lang w:bidi="ru-RU"/>
        </w:rPr>
        <w:t>Село Болхуны</w:t>
      </w:r>
      <w:r w:rsidR="001A69D5" w:rsidRPr="001A69D5">
        <w:rPr>
          <w:rFonts w:ascii="Times New Roman" w:hAnsi="Times New Roman"/>
          <w:bCs/>
          <w:sz w:val="28"/>
          <w:szCs w:val="28"/>
          <w:lang w:bidi="ru-RU"/>
        </w:rPr>
        <w:t>»</w:t>
      </w:r>
      <w:r w:rsidRPr="00416E22">
        <w:rPr>
          <w:rFonts w:ascii="Times New Roman" w:hAnsi="Times New Roman"/>
          <w:sz w:val="28"/>
          <w:szCs w:val="28"/>
        </w:rPr>
        <w:t>;</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w:t>
      </w:r>
      <w:r w:rsidR="001A69D5" w:rsidRPr="001A69D5">
        <w:rPr>
          <w:rFonts w:ascii="Times New Roman" w:hAnsi="Times New Roman"/>
          <w:bCs/>
          <w:sz w:val="28"/>
          <w:szCs w:val="28"/>
          <w:lang w:bidi="ru-RU"/>
        </w:rPr>
        <w:t>муниципального образования «</w:t>
      </w:r>
      <w:r w:rsidR="0050027C">
        <w:rPr>
          <w:rFonts w:ascii="Times New Roman" w:hAnsi="Times New Roman"/>
          <w:bCs/>
          <w:sz w:val="28"/>
          <w:szCs w:val="28"/>
          <w:lang w:bidi="ru-RU"/>
        </w:rPr>
        <w:t>Село Болхуны</w:t>
      </w:r>
      <w:r w:rsidR="001A69D5" w:rsidRPr="001A69D5">
        <w:rPr>
          <w:rFonts w:ascii="Times New Roman" w:hAnsi="Times New Roman"/>
          <w:bCs/>
          <w:sz w:val="28"/>
          <w:szCs w:val="28"/>
          <w:lang w:bidi="ru-RU"/>
        </w:rPr>
        <w:t xml:space="preserve">» </w:t>
      </w:r>
      <w:r w:rsidRPr="00416E22">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w:t>
      </w:r>
      <w:r w:rsidRPr="00416E22">
        <w:rPr>
          <w:rFonts w:ascii="Times New Roman" w:hAnsi="Times New Roman"/>
          <w:sz w:val="28"/>
          <w:szCs w:val="28"/>
        </w:rPr>
        <w:lastRenderedPageBreak/>
        <w:t>ходе предоставления муниципальной услуги, в том числе о сроках завершения административных процедур (действий).</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Граждане, их объединения и организации также имеют право:</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Заявитель может обратиться с жалобой в следующих случаях:</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416E22">
          <w:rPr>
            <w:rFonts w:ascii="Times New Roman" w:hAnsi="Times New Roman"/>
            <w:sz w:val="28"/>
            <w:szCs w:val="28"/>
          </w:rPr>
          <w:t>статье 15.1</w:t>
        </w:r>
      </w:hyperlink>
      <w:r w:rsidRPr="00416E22">
        <w:rPr>
          <w:rFonts w:ascii="Times New Roman" w:hAnsi="Times New Roman"/>
          <w:sz w:val="28"/>
          <w:szCs w:val="28"/>
        </w:rPr>
        <w:t xml:space="preserve"> Федерального закона </w:t>
      </w:r>
      <w:r w:rsidRPr="00416E22">
        <w:rPr>
          <w:rFonts w:ascii="Times New Roman" w:hAnsi="Times New Roman"/>
          <w:bCs/>
          <w:sz w:val="28"/>
          <w:szCs w:val="28"/>
        </w:rPr>
        <w:t>№ 210-ФЗ</w:t>
      </w:r>
      <w:r w:rsidRPr="00416E22">
        <w:rPr>
          <w:rFonts w:ascii="Times New Roman" w:hAnsi="Times New Roman"/>
          <w:sz w:val="28"/>
          <w:szCs w:val="28"/>
        </w:rPr>
        <w:t>;</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lang w:bidi="ru-RU"/>
        </w:rPr>
      </w:pPr>
      <w:r w:rsidRPr="00416E22">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416E22">
        <w:rPr>
          <w:rFonts w:ascii="Times New Roman" w:hAnsi="Times New Roman"/>
          <w:sz w:val="28"/>
          <w:szCs w:val="28"/>
          <w:lang w:bidi="ru-RU"/>
        </w:rPr>
        <w:t>многофункционального центра</w:t>
      </w:r>
      <w:r w:rsidRPr="00416E22">
        <w:rPr>
          <w:rFonts w:ascii="Times New Roman" w:hAnsi="Times New Roman"/>
          <w:sz w:val="28"/>
          <w:szCs w:val="28"/>
        </w:rPr>
        <w:t>, работника</w:t>
      </w:r>
      <w:r w:rsidRPr="00416E22">
        <w:rPr>
          <w:rFonts w:ascii="Times New Roman" w:hAnsi="Times New Roman"/>
          <w:sz w:val="28"/>
          <w:szCs w:val="28"/>
          <w:lang w:bidi="ru-RU"/>
        </w:rPr>
        <w:t xml:space="preserve"> многофункционального центра</w:t>
      </w:r>
      <w:r w:rsidRPr="00416E22">
        <w:rPr>
          <w:rFonts w:ascii="Times New Roman" w:hAnsi="Times New Roman"/>
          <w:sz w:val="28"/>
          <w:szCs w:val="28"/>
        </w:rPr>
        <w:t xml:space="preserve"> возможно в случае, если на </w:t>
      </w:r>
      <w:r w:rsidRPr="00416E22">
        <w:rPr>
          <w:rFonts w:ascii="Times New Roman" w:hAnsi="Times New Roman"/>
          <w:sz w:val="28"/>
          <w:szCs w:val="28"/>
          <w:lang w:bidi="ru-RU"/>
        </w:rPr>
        <w:t>многофункциональный центр</w:t>
      </w:r>
      <w:r w:rsidRPr="00416E22">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416E22">
          <w:rPr>
            <w:rFonts w:ascii="Times New Roman" w:hAnsi="Times New Roman"/>
            <w:sz w:val="28"/>
            <w:szCs w:val="28"/>
          </w:rPr>
          <w:t>частью 1.3 статьи 16</w:t>
        </w:r>
      </w:hyperlink>
      <w:r w:rsidRPr="00416E22">
        <w:rPr>
          <w:rFonts w:ascii="Times New Roman" w:hAnsi="Times New Roman"/>
          <w:sz w:val="28"/>
          <w:szCs w:val="28"/>
        </w:rPr>
        <w:t xml:space="preserve"> </w:t>
      </w:r>
      <w:r w:rsidRPr="00416E22">
        <w:rPr>
          <w:rFonts w:ascii="Times New Roman" w:hAnsi="Times New Roman"/>
          <w:bCs/>
          <w:sz w:val="28"/>
          <w:szCs w:val="28"/>
        </w:rPr>
        <w:t>Федерального закона № 210-ФЗ</w:t>
      </w:r>
      <w:r w:rsidRPr="00416E22">
        <w:rPr>
          <w:rFonts w:ascii="Times New Roman" w:hAnsi="Times New Roman"/>
          <w:sz w:val="28"/>
          <w:szCs w:val="28"/>
        </w:rPr>
        <w:t>;</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w:t>
      </w:r>
      <w:r w:rsidR="001A69D5">
        <w:rPr>
          <w:rFonts w:ascii="Times New Roman" w:hAnsi="Times New Roman"/>
          <w:sz w:val="28"/>
          <w:szCs w:val="28"/>
        </w:rPr>
        <w:t>муниципальными правовыми актами</w:t>
      </w:r>
      <w:r w:rsidRPr="00416E22">
        <w:rPr>
          <w:rFonts w:ascii="Times New Roman" w:hAnsi="Times New Roman"/>
          <w:sz w:val="28"/>
          <w:szCs w:val="28"/>
        </w:rPr>
        <w:t xml:space="preserve"> для предоставления муниципальной услуги, у заявителя;</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416E22">
        <w:rPr>
          <w:rFonts w:ascii="Times New Roman" w:hAnsi="Times New Roman"/>
          <w:sz w:val="28"/>
          <w:szCs w:val="28"/>
          <w:lang w:bidi="ru-RU"/>
        </w:rPr>
        <w:t>многофункционального центра</w:t>
      </w:r>
      <w:r w:rsidRPr="00416E22">
        <w:rPr>
          <w:rFonts w:ascii="Times New Roman" w:hAnsi="Times New Roman"/>
          <w:sz w:val="28"/>
          <w:szCs w:val="28"/>
        </w:rPr>
        <w:t xml:space="preserve">, работника </w:t>
      </w:r>
      <w:r w:rsidRPr="00416E22">
        <w:rPr>
          <w:rFonts w:ascii="Times New Roman" w:hAnsi="Times New Roman"/>
          <w:sz w:val="28"/>
          <w:szCs w:val="28"/>
          <w:lang w:bidi="ru-RU"/>
        </w:rPr>
        <w:t>многофунк</w:t>
      </w:r>
      <w:r w:rsidRPr="00416E22">
        <w:rPr>
          <w:rFonts w:ascii="Times New Roman" w:hAnsi="Times New Roman"/>
          <w:sz w:val="28"/>
          <w:szCs w:val="28"/>
          <w:lang w:bidi="ru-RU"/>
        </w:rPr>
        <w:lastRenderedPageBreak/>
        <w:t>ционального центра</w:t>
      </w:r>
      <w:r w:rsidRPr="00416E22">
        <w:rPr>
          <w:rFonts w:ascii="Times New Roman" w:hAnsi="Times New Roman"/>
          <w:sz w:val="28"/>
          <w:szCs w:val="28"/>
        </w:rPr>
        <w:t xml:space="preserve"> возможно в случае, если на </w:t>
      </w:r>
      <w:r w:rsidRPr="00416E22">
        <w:rPr>
          <w:rFonts w:ascii="Times New Roman" w:hAnsi="Times New Roman"/>
          <w:sz w:val="28"/>
          <w:szCs w:val="28"/>
          <w:lang w:bidi="ru-RU"/>
        </w:rPr>
        <w:t>многофункциональный центр</w:t>
      </w:r>
      <w:r w:rsidRPr="00416E22">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16E22">
          <w:rPr>
            <w:rFonts w:ascii="Times New Roman" w:hAnsi="Times New Roman"/>
            <w:sz w:val="28"/>
            <w:szCs w:val="28"/>
          </w:rPr>
          <w:t>частью 1.3 статьи 16</w:t>
        </w:r>
      </w:hyperlink>
      <w:r w:rsidRPr="00416E22">
        <w:rPr>
          <w:rFonts w:ascii="Times New Roman" w:hAnsi="Times New Roman"/>
          <w:sz w:val="28"/>
          <w:szCs w:val="28"/>
        </w:rPr>
        <w:t xml:space="preserve"> </w:t>
      </w:r>
      <w:r w:rsidRPr="00416E22">
        <w:rPr>
          <w:rFonts w:ascii="Times New Roman" w:hAnsi="Times New Roman"/>
          <w:bCs/>
          <w:sz w:val="28"/>
          <w:szCs w:val="28"/>
        </w:rPr>
        <w:t>Федерального закона № 210-ФЗ</w:t>
      </w:r>
      <w:r w:rsidRPr="00416E22">
        <w:rPr>
          <w:rFonts w:ascii="Times New Roman" w:hAnsi="Times New Roman"/>
          <w:sz w:val="28"/>
          <w:szCs w:val="28"/>
        </w:rPr>
        <w:t>;</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7) отказ уполномоченного органа, должностного лица уполномоченного органа, </w:t>
      </w:r>
      <w:r w:rsidRPr="00416E22">
        <w:rPr>
          <w:rFonts w:ascii="Times New Roman" w:hAnsi="Times New Roman"/>
          <w:sz w:val="28"/>
          <w:szCs w:val="28"/>
          <w:lang w:bidi="ru-RU"/>
        </w:rPr>
        <w:t>многофункционального центра</w:t>
      </w:r>
      <w:r w:rsidRPr="00416E22">
        <w:rPr>
          <w:rFonts w:ascii="Times New Roman" w:hAnsi="Times New Roman"/>
          <w:sz w:val="28"/>
          <w:szCs w:val="28"/>
        </w:rPr>
        <w:t xml:space="preserve">, работника </w:t>
      </w:r>
      <w:r w:rsidRPr="00416E22">
        <w:rPr>
          <w:rFonts w:ascii="Times New Roman" w:hAnsi="Times New Roman"/>
          <w:sz w:val="28"/>
          <w:szCs w:val="28"/>
          <w:lang w:bidi="ru-RU"/>
        </w:rPr>
        <w:t>многофункционального центра</w:t>
      </w:r>
      <w:r w:rsidRPr="00416E22">
        <w:rPr>
          <w:rFonts w:ascii="Times New Roman" w:hAnsi="Times New Roman"/>
          <w:sz w:val="28"/>
          <w:szCs w:val="28"/>
        </w:rPr>
        <w:t xml:space="preserve">, организаций, предусмотренных </w:t>
      </w:r>
      <w:hyperlink r:id="rId15" w:history="1">
        <w:r w:rsidRPr="00416E22">
          <w:rPr>
            <w:rFonts w:ascii="Times New Roman" w:hAnsi="Times New Roman"/>
            <w:sz w:val="28"/>
            <w:szCs w:val="28"/>
          </w:rPr>
          <w:t>частью 1.1 статьи 16</w:t>
        </w:r>
      </w:hyperlink>
      <w:r w:rsidRPr="00416E22">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416E22">
        <w:rPr>
          <w:rFonts w:ascii="Times New Roman" w:hAnsi="Times New Roman"/>
          <w:sz w:val="28"/>
          <w:szCs w:val="28"/>
          <w:lang w:bidi="ru-RU"/>
        </w:rPr>
        <w:t>многофункционального центра</w:t>
      </w:r>
      <w:r w:rsidRPr="00416E22">
        <w:rPr>
          <w:rFonts w:ascii="Times New Roman" w:hAnsi="Times New Roman"/>
          <w:sz w:val="28"/>
          <w:szCs w:val="28"/>
        </w:rPr>
        <w:t>, работника</w:t>
      </w:r>
      <w:r w:rsidRPr="00416E22">
        <w:rPr>
          <w:rFonts w:ascii="Times New Roman" w:hAnsi="Times New Roman"/>
          <w:sz w:val="28"/>
          <w:szCs w:val="28"/>
          <w:lang w:bidi="ru-RU"/>
        </w:rPr>
        <w:t xml:space="preserve"> многофункционального центра</w:t>
      </w:r>
      <w:r w:rsidRPr="00416E22">
        <w:rPr>
          <w:rFonts w:ascii="Times New Roman" w:hAnsi="Times New Roman"/>
          <w:sz w:val="28"/>
          <w:szCs w:val="28"/>
        </w:rPr>
        <w:t xml:space="preserve"> возможно в случае, если на</w:t>
      </w:r>
      <w:r w:rsidRPr="00416E22">
        <w:rPr>
          <w:rFonts w:ascii="Times New Roman" w:hAnsi="Times New Roman"/>
          <w:sz w:val="28"/>
          <w:szCs w:val="28"/>
          <w:lang w:bidi="ru-RU"/>
        </w:rPr>
        <w:t xml:space="preserve"> многофункциональный центр</w:t>
      </w:r>
      <w:r w:rsidRPr="00416E22">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16E22">
          <w:rPr>
            <w:rFonts w:ascii="Times New Roman" w:hAnsi="Times New Roman"/>
            <w:sz w:val="28"/>
            <w:szCs w:val="28"/>
          </w:rPr>
          <w:t>частью 1.3 статьи 16</w:t>
        </w:r>
      </w:hyperlink>
      <w:r w:rsidRPr="00416E22">
        <w:rPr>
          <w:rFonts w:ascii="Times New Roman" w:hAnsi="Times New Roman"/>
          <w:sz w:val="28"/>
          <w:szCs w:val="28"/>
        </w:rPr>
        <w:t xml:space="preserve"> Федерального закона № 210-ФЗ;</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416E22">
        <w:rPr>
          <w:rFonts w:ascii="Times New Roman" w:hAnsi="Times New Roman"/>
          <w:sz w:val="28"/>
          <w:szCs w:val="28"/>
          <w:lang w:bidi="ru-RU"/>
        </w:rPr>
        <w:t>многофункционального центра</w:t>
      </w:r>
      <w:r w:rsidRPr="00416E22">
        <w:rPr>
          <w:rFonts w:ascii="Times New Roman" w:hAnsi="Times New Roman"/>
          <w:sz w:val="28"/>
          <w:szCs w:val="28"/>
        </w:rPr>
        <w:t xml:space="preserve">, работника </w:t>
      </w:r>
      <w:r w:rsidRPr="00416E22">
        <w:rPr>
          <w:rFonts w:ascii="Times New Roman" w:hAnsi="Times New Roman"/>
          <w:sz w:val="28"/>
          <w:szCs w:val="28"/>
          <w:lang w:bidi="ru-RU"/>
        </w:rPr>
        <w:t>многофункционального центра</w:t>
      </w:r>
      <w:r w:rsidRPr="00416E22">
        <w:rPr>
          <w:rFonts w:ascii="Times New Roman" w:hAnsi="Times New Roman"/>
          <w:sz w:val="28"/>
          <w:szCs w:val="28"/>
        </w:rPr>
        <w:t xml:space="preserve"> возможно в случае, если на </w:t>
      </w:r>
      <w:r w:rsidRPr="00416E22">
        <w:rPr>
          <w:rFonts w:ascii="Times New Roman" w:hAnsi="Times New Roman"/>
          <w:sz w:val="28"/>
          <w:szCs w:val="28"/>
          <w:lang w:bidi="ru-RU"/>
        </w:rPr>
        <w:t>многофункциональный центр</w:t>
      </w:r>
      <w:r w:rsidRPr="00416E22">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16E22">
          <w:rPr>
            <w:rFonts w:ascii="Times New Roman" w:hAnsi="Times New Roman"/>
            <w:sz w:val="28"/>
            <w:szCs w:val="28"/>
          </w:rPr>
          <w:t>частью 1.3 статьи 16</w:t>
        </w:r>
      </w:hyperlink>
      <w:r w:rsidRPr="00416E22">
        <w:rPr>
          <w:rFonts w:ascii="Times New Roman" w:hAnsi="Times New Roman"/>
          <w:sz w:val="28"/>
          <w:szCs w:val="28"/>
        </w:rPr>
        <w:t xml:space="preserve"> Федерального закона № 210-ФЗ;</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416E22">
        <w:rPr>
          <w:rFonts w:ascii="Times New Roman" w:hAnsi="Times New Roman"/>
          <w:sz w:val="28"/>
          <w:szCs w:val="28"/>
          <w:lang w:bidi="ru-RU"/>
        </w:rPr>
        <w:t>многофункционального центра</w:t>
      </w:r>
      <w:r w:rsidRPr="00416E22">
        <w:rPr>
          <w:rFonts w:ascii="Times New Roman" w:hAnsi="Times New Roman"/>
          <w:sz w:val="28"/>
          <w:szCs w:val="28"/>
        </w:rPr>
        <w:t>, работника</w:t>
      </w:r>
      <w:r w:rsidRPr="00416E22">
        <w:rPr>
          <w:rFonts w:ascii="Times New Roman" w:hAnsi="Times New Roman"/>
          <w:sz w:val="28"/>
          <w:szCs w:val="28"/>
          <w:lang w:bidi="ru-RU"/>
        </w:rPr>
        <w:t xml:space="preserve"> многофункционального центра</w:t>
      </w:r>
      <w:r w:rsidRPr="00416E22">
        <w:rPr>
          <w:rFonts w:ascii="Times New Roman" w:hAnsi="Times New Roman"/>
          <w:sz w:val="28"/>
          <w:szCs w:val="28"/>
        </w:rPr>
        <w:t xml:space="preserve"> возможно в случае, если на </w:t>
      </w:r>
      <w:r w:rsidRPr="00416E22">
        <w:rPr>
          <w:rFonts w:ascii="Times New Roman" w:hAnsi="Times New Roman"/>
          <w:sz w:val="28"/>
          <w:szCs w:val="28"/>
          <w:lang w:bidi="ru-RU"/>
        </w:rPr>
        <w:t>многофункциональный центр</w:t>
      </w:r>
      <w:r w:rsidRPr="00416E22">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5.2. Жалоба должна содержать:</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416E22">
        <w:rPr>
          <w:rFonts w:ascii="Times New Roman" w:hAnsi="Times New Roman"/>
          <w:sz w:val="28"/>
          <w:szCs w:val="28"/>
          <w:lang w:bidi="ru-RU"/>
        </w:rPr>
        <w:t>многофункционального центра</w:t>
      </w:r>
      <w:r w:rsidRPr="00416E22">
        <w:rPr>
          <w:rFonts w:ascii="Times New Roman" w:hAnsi="Times New Roman"/>
          <w:sz w:val="28"/>
          <w:szCs w:val="28"/>
        </w:rPr>
        <w:t>, его руководителя и (или) работника, решения и действия (бездействие) которых обжалуются;</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sidRPr="00416E22">
        <w:rPr>
          <w:rFonts w:ascii="Times New Roman" w:hAnsi="Times New Roman"/>
          <w:sz w:val="28"/>
          <w:szCs w:val="28"/>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416E22">
        <w:rPr>
          <w:rFonts w:ascii="Times New Roman" w:hAnsi="Times New Roman"/>
          <w:sz w:val="28"/>
          <w:szCs w:val="28"/>
          <w:lang w:bidi="ru-RU"/>
        </w:rPr>
        <w:t>многофункционального центра</w:t>
      </w:r>
      <w:r w:rsidRPr="00416E22">
        <w:rPr>
          <w:rFonts w:ascii="Times New Roman" w:hAnsi="Times New Roman"/>
          <w:sz w:val="28"/>
          <w:szCs w:val="28"/>
        </w:rPr>
        <w:t>, работника</w:t>
      </w:r>
      <w:r w:rsidRPr="00416E22">
        <w:rPr>
          <w:rFonts w:ascii="Times New Roman" w:hAnsi="Times New Roman"/>
          <w:sz w:val="28"/>
          <w:szCs w:val="28"/>
          <w:lang w:bidi="ru-RU"/>
        </w:rPr>
        <w:t xml:space="preserve"> многофункционального центра</w:t>
      </w:r>
      <w:r w:rsidRPr="00416E22">
        <w:rPr>
          <w:rFonts w:ascii="Times New Roman" w:hAnsi="Times New Roman"/>
          <w:sz w:val="28"/>
          <w:szCs w:val="28"/>
        </w:rPr>
        <w:t>, их работников;</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416E22">
        <w:rPr>
          <w:rFonts w:ascii="Times New Roman" w:hAnsi="Times New Roman"/>
          <w:bCs/>
          <w:i/>
          <w:sz w:val="28"/>
          <w:szCs w:val="28"/>
        </w:rPr>
        <w:t xml:space="preserve"> </w:t>
      </w:r>
      <w:r w:rsidRPr="00416E22">
        <w:rPr>
          <w:rFonts w:ascii="Times New Roman" w:hAnsi="Times New Roman"/>
          <w:sz w:val="28"/>
          <w:szCs w:val="28"/>
        </w:rPr>
        <w:t>или муниципального служащего,</w:t>
      </w:r>
      <w:r w:rsidRPr="00416E22">
        <w:rPr>
          <w:rFonts w:ascii="Times New Roman" w:hAnsi="Times New Roman"/>
          <w:sz w:val="28"/>
          <w:szCs w:val="28"/>
          <w:lang w:bidi="ru-RU"/>
        </w:rPr>
        <w:t xml:space="preserve"> многофункционального центра</w:t>
      </w:r>
      <w:r w:rsidRPr="00416E22">
        <w:rPr>
          <w:rFonts w:ascii="Times New Roman" w:hAnsi="Times New Roman"/>
          <w:sz w:val="28"/>
          <w:szCs w:val="28"/>
        </w:rPr>
        <w:t xml:space="preserve">, работника </w:t>
      </w:r>
      <w:r w:rsidRPr="00416E22">
        <w:rPr>
          <w:rFonts w:ascii="Times New Roman" w:hAnsi="Times New Roman"/>
          <w:sz w:val="28"/>
          <w:szCs w:val="28"/>
          <w:lang w:bidi="ru-RU"/>
        </w:rPr>
        <w:t>многофункционального центра</w:t>
      </w:r>
      <w:r w:rsidRPr="00416E22">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5.3. По результатам рассмотрения жалобы принимается одно из следующих решений:</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 в удовлетворении жалобы отказывается.</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5.4. Основаниями для отказа в удовлетворении жалобы являются:</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416E22">
        <w:rPr>
          <w:rFonts w:ascii="Times New Roman" w:hAnsi="Times New Roman"/>
          <w:sz w:val="28"/>
          <w:szCs w:val="28"/>
          <w:lang w:bidi="ru-RU"/>
        </w:rPr>
        <w:t>многофункционального центра</w:t>
      </w:r>
      <w:r w:rsidRPr="00416E22">
        <w:rPr>
          <w:rFonts w:ascii="Times New Roman" w:hAnsi="Times New Roman"/>
          <w:sz w:val="28"/>
          <w:szCs w:val="28"/>
        </w:rPr>
        <w:t xml:space="preserve">, работника </w:t>
      </w:r>
      <w:r w:rsidRPr="00416E22">
        <w:rPr>
          <w:rFonts w:ascii="Times New Roman" w:hAnsi="Times New Roman"/>
          <w:sz w:val="28"/>
          <w:szCs w:val="28"/>
          <w:lang w:bidi="ru-RU"/>
        </w:rPr>
        <w:t>многофункционального центра</w:t>
      </w:r>
      <w:r w:rsidRPr="00416E22">
        <w:rPr>
          <w:rFonts w:ascii="Times New Roman" w:hAnsi="Times New Roman"/>
          <w:sz w:val="28"/>
          <w:szCs w:val="28"/>
        </w:rPr>
        <w:t>, участвующих в предоставлении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416E22">
        <w:rPr>
          <w:rFonts w:ascii="Times New Roman" w:hAnsi="Times New Roman"/>
          <w:sz w:val="28"/>
          <w:szCs w:val="28"/>
          <w:lang w:bidi="ru-RU"/>
        </w:rPr>
        <w:t>многофункциональным центром</w:t>
      </w:r>
      <w:r w:rsidRPr="00416E22">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lastRenderedPageBreak/>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Федеральным законом № 210-ФЗ;</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r w:rsidRPr="00416E22">
        <w:rPr>
          <w:rFonts w:ascii="Times New Roman" w:hAnsi="Times New Roman"/>
          <w:sz w:val="28"/>
          <w:szCs w:val="28"/>
        </w:rPr>
        <w:t xml:space="preserve">постановлением Правительства Российской Федерации от </w:t>
      </w:r>
      <w:proofErr w:type="gramStart"/>
      <w:r w:rsidRPr="00416E22">
        <w:rPr>
          <w:rFonts w:ascii="Times New Roman" w:hAnsi="Times New Roman"/>
          <w:sz w:val="28"/>
          <w:szCs w:val="28"/>
        </w:rPr>
        <w:t>20.11.2012  №</w:t>
      </w:r>
      <w:proofErr w:type="gramEnd"/>
      <w:r w:rsidRPr="00416E22">
        <w:rPr>
          <w:rFonts w:ascii="Times New Roman" w:hAnsi="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r w:rsidRPr="00416E22">
        <w:rPr>
          <w:rFonts w:ascii="Times New Roman" w:hAnsi="Times New Roman"/>
          <w:b/>
          <w:bCs/>
          <w:sz w:val="28"/>
          <w:szCs w:val="28"/>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16E22" w:rsidRPr="00416E22" w:rsidRDefault="00416E22" w:rsidP="00416E22">
      <w:pPr>
        <w:widowControl w:val="0"/>
        <w:suppressAutoHyphens w:val="0"/>
        <w:autoSpaceDE w:val="0"/>
        <w:autoSpaceDN w:val="0"/>
        <w:ind w:firstLine="567"/>
        <w:jc w:val="both"/>
        <w:rPr>
          <w:rFonts w:ascii="Times New Roman" w:hAnsi="Times New Roman"/>
          <w:sz w:val="28"/>
          <w:szCs w:val="28"/>
        </w:rPr>
      </w:pPr>
    </w:p>
    <w:p w:rsidR="00416E22" w:rsidRPr="00416E22" w:rsidRDefault="00416E22" w:rsidP="00416E22">
      <w:pPr>
        <w:widowControl w:val="0"/>
        <w:suppressAutoHyphens w:val="0"/>
        <w:autoSpaceDE w:val="0"/>
        <w:autoSpaceDN w:val="0"/>
        <w:ind w:left="187"/>
        <w:jc w:val="center"/>
        <w:outlineLvl w:val="0"/>
        <w:rPr>
          <w:rFonts w:ascii="Times New Roman" w:hAnsi="Times New Roman"/>
          <w:b/>
          <w:bCs/>
          <w:sz w:val="28"/>
          <w:szCs w:val="28"/>
          <w:lang w:eastAsia="en-US"/>
        </w:rPr>
      </w:pPr>
      <w:bookmarkStart w:id="23" w:name="_Hlk94101634"/>
      <w:r w:rsidRPr="00416E22">
        <w:rPr>
          <w:rFonts w:ascii="Times New Roman" w:hAnsi="Times New Roman"/>
          <w:b/>
          <w:bCs/>
          <w:sz w:val="28"/>
          <w:szCs w:val="28"/>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16E22" w:rsidRPr="00416E22" w:rsidRDefault="00416E22" w:rsidP="00416E22">
      <w:pPr>
        <w:widowControl w:val="0"/>
        <w:ind w:firstLine="567"/>
        <w:jc w:val="both"/>
        <w:rPr>
          <w:rFonts w:ascii="Times New Roman" w:eastAsia="SimSun" w:hAnsi="Times New Roman"/>
          <w:color w:val="00000A"/>
          <w:sz w:val="28"/>
          <w:szCs w:val="28"/>
        </w:rPr>
      </w:pP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6.1 Многофункциональный центр осуществляет:</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lastRenderedPageBreak/>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иные процедуры и действия, предусмотренные Федеральным законом № 210-ФЗ.</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16E22" w:rsidRPr="00416E22" w:rsidRDefault="00416E22" w:rsidP="00416E22">
      <w:pPr>
        <w:widowControl w:val="0"/>
        <w:ind w:firstLine="567"/>
        <w:jc w:val="both"/>
        <w:rPr>
          <w:rFonts w:ascii="Times New Roman" w:eastAsia="SimSun" w:hAnsi="Times New Roman"/>
          <w:color w:val="00000A"/>
          <w:sz w:val="28"/>
          <w:szCs w:val="28"/>
          <w:u w:val="single"/>
        </w:rPr>
      </w:pPr>
      <w:r w:rsidRPr="00416E22">
        <w:rPr>
          <w:rFonts w:ascii="Times New Roman" w:eastAsia="SimSun" w:hAnsi="Times New Roman"/>
          <w:color w:val="00000A"/>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Информирование заявителя многофункциональными центрами осуществляется следующими способами:</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изложить обращение в письменной форме (ответ направляется Заявителю в соответствии со способом, указанным в обращении);</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назначить другое время для консультаций.</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16E22" w:rsidRPr="00416E22" w:rsidRDefault="00416E22" w:rsidP="00416E22">
      <w:pPr>
        <w:widowControl w:val="0"/>
        <w:ind w:firstLine="567"/>
        <w:jc w:val="both"/>
        <w:rPr>
          <w:rFonts w:ascii="Times New Roman" w:eastAsia="SimSun" w:hAnsi="Times New Roman"/>
          <w:color w:val="00000A"/>
          <w:sz w:val="28"/>
          <w:szCs w:val="28"/>
          <w:u w:val="single"/>
        </w:rPr>
      </w:pPr>
      <w:r w:rsidRPr="00416E22">
        <w:rPr>
          <w:rFonts w:ascii="Times New Roman" w:eastAsia="SimSun" w:hAnsi="Times New Roman"/>
          <w:color w:val="00000A"/>
          <w:sz w:val="28"/>
          <w:szCs w:val="28"/>
          <w:u w:val="single"/>
        </w:rPr>
        <w:lastRenderedPageBreak/>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Работник многофункционального центра осуществляет следующие действия:</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проверяет полномочия представителя заявителя (в случае обращения представителя заявителя);</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определяет статус исполнения заявления заявителя в ГИС;</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выдает документы заявителю, при необходимости запрашивает у заявителя подписи за каждый выданный документ;</w:t>
      </w:r>
    </w:p>
    <w:p w:rsidR="00416E22" w:rsidRPr="00416E22" w:rsidRDefault="00416E22" w:rsidP="00416E22">
      <w:pPr>
        <w:widowControl w:val="0"/>
        <w:ind w:firstLine="567"/>
        <w:jc w:val="both"/>
        <w:rPr>
          <w:rFonts w:ascii="Times New Roman" w:eastAsia="SimSun" w:hAnsi="Times New Roman"/>
          <w:color w:val="00000A"/>
          <w:sz w:val="28"/>
          <w:szCs w:val="28"/>
        </w:rPr>
      </w:pPr>
      <w:r w:rsidRPr="00416E22">
        <w:rPr>
          <w:rFonts w:ascii="Times New Roman" w:eastAsia="SimSun" w:hAnsi="Times New Roman"/>
          <w:color w:val="00000A"/>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416E22" w:rsidRDefault="00416E22" w:rsidP="00416E22">
      <w:pPr>
        <w:suppressAutoHyphens w:val="0"/>
        <w:ind w:left="5670"/>
      </w:pPr>
    </w:p>
    <w:p w:rsidR="001A69D5" w:rsidRDefault="001A69D5" w:rsidP="00416E22">
      <w:pPr>
        <w:suppressAutoHyphens w:val="0"/>
        <w:ind w:left="5670"/>
      </w:pPr>
    </w:p>
    <w:p w:rsidR="001A69D5" w:rsidRDefault="001A69D5" w:rsidP="00416E22">
      <w:pPr>
        <w:suppressAutoHyphens w:val="0"/>
        <w:ind w:left="5670"/>
      </w:pPr>
    </w:p>
    <w:p w:rsidR="001A69D5" w:rsidRDefault="001A69D5" w:rsidP="00416E22">
      <w:pPr>
        <w:suppressAutoHyphens w:val="0"/>
        <w:ind w:left="5670"/>
      </w:pPr>
    </w:p>
    <w:p w:rsidR="001A69D5" w:rsidRDefault="001A69D5" w:rsidP="00416E22">
      <w:pPr>
        <w:suppressAutoHyphens w:val="0"/>
        <w:ind w:left="5670"/>
      </w:pPr>
    </w:p>
    <w:p w:rsidR="001A69D5" w:rsidRDefault="001A69D5" w:rsidP="00416E22">
      <w:pPr>
        <w:suppressAutoHyphens w:val="0"/>
        <w:ind w:left="5670"/>
      </w:pPr>
    </w:p>
    <w:p w:rsidR="001A69D5" w:rsidRPr="00416E22" w:rsidRDefault="001A69D5" w:rsidP="00416E22">
      <w:pPr>
        <w:suppressAutoHyphens w:val="0"/>
        <w:ind w:left="5670"/>
      </w:pPr>
    </w:p>
    <w:p w:rsidR="00416E22" w:rsidRPr="00416E22" w:rsidRDefault="00416E22" w:rsidP="00416E22">
      <w:pPr>
        <w:widowControl w:val="0"/>
        <w:suppressAutoHyphens w:val="0"/>
        <w:autoSpaceDE w:val="0"/>
        <w:autoSpaceDN w:val="0"/>
        <w:adjustRightInd w:val="0"/>
        <w:ind w:left="5103"/>
        <w:outlineLvl w:val="0"/>
        <w:rPr>
          <w:rFonts w:ascii="Times New Roman" w:hAnsi="Times New Roman"/>
          <w:sz w:val="28"/>
          <w:szCs w:val="28"/>
        </w:rPr>
      </w:pPr>
      <w:bookmarkStart w:id="24" w:name="_Hlk96607933"/>
      <w:bookmarkStart w:id="25" w:name="_Hlk105494746"/>
      <w:r w:rsidRPr="00416E22">
        <w:rPr>
          <w:rFonts w:ascii="Times New Roman" w:hAnsi="Times New Roman"/>
          <w:sz w:val="28"/>
          <w:szCs w:val="28"/>
        </w:rPr>
        <w:t>ПРИЛОЖЕНИЕ № 1</w:t>
      </w:r>
    </w:p>
    <w:p w:rsidR="00416E22" w:rsidRPr="00416E22" w:rsidRDefault="00416E22" w:rsidP="00416E22">
      <w:pPr>
        <w:widowControl w:val="0"/>
        <w:suppressAutoHyphens w:val="0"/>
        <w:autoSpaceDE w:val="0"/>
        <w:autoSpaceDN w:val="0"/>
        <w:adjustRightInd w:val="0"/>
        <w:ind w:left="5103"/>
        <w:outlineLvl w:val="0"/>
        <w:rPr>
          <w:rFonts w:ascii="Times New Roman" w:hAnsi="Times New Roman"/>
          <w:sz w:val="28"/>
          <w:szCs w:val="28"/>
        </w:rPr>
      </w:pPr>
      <w:r w:rsidRPr="00416E22">
        <w:rPr>
          <w:rFonts w:ascii="Times New Roman" w:hAnsi="Times New Roman"/>
          <w:sz w:val="28"/>
          <w:szCs w:val="28"/>
        </w:rPr>
        <w:t>к административному регламенту предоставления муниципальной услуги</w:t>
      </w:r>
    </w:p>
    <w:p w:rsidR="00416E22" w:rsidRPr="00416E22" w:rsidRDefault="00416E22" w:rsidP="00416E22">
      <w:pPr>
        <w:widowControl w:val="0"/>
        <w:suppressAutoHyphens w:val="0"/>
        <w:autoSpaceDE w:val="0"/>
        <w:autoSpaceDN w:val="0"/>
        <w:adjustRightInd w:val="0"/>
        <w:ind w:left="5103"/>
        <w:outlineLvl w:val="0"/>
        <w:rPr>
          <w:rFonts w:ascii="Times New Roman" w:hAnsi="Times New Roman"/>
          <w:sz w:val="28"/>
          <w:szCs w:val="28"/>
        </w:rPr>
      </w:pPr>
      <w:r w:rsidRPr="00416E22">
        <w:rPr>
          <w:rFonts w:ascii="Times New Roman" w:hAnsi="Times New Roman"/>
          <w:sz w:val="28"/>
          <w:szCs w:val="28"/>
        </w:rPr>
        <w:t>"</w:t>
      </w:r>
      <w:r w:rsidRPr="00416E22">
        <w:rPr>
          <w:rFonts w:ascii="Times New Roman" w:hAnsi="Times New Roman"/>
          <w:bCs/>
          <w:sz w:val="28"/>
          <w:szCs w:val="28"/>
        </w:rPr>
        <w:t>Выдача разрешения на вступление в брак лицу (лицам), достигшему(им) возраста шестнадцати лет</w:t>
      </w:r>
      <w:r w:rsidRPr="00416E22">
        <w:rPr>
          <w:rFonts w:ascii="Times New Roman" w:hAnsi="Times New Roman"/>
          <w:sz w:val="28"/>
          <w:szCs w:val="28"/>
        </w:rPr>
        <w:t>"</w:t>
      </w:r>
      <w:bookmarkEnd w:id="24"/>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86"/>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кому 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_____________________________________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от __________________________________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_____________________________________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_____________________________________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(Ф.И.О. заявителя, паспортные данные)</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проживающего по адресу: 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_____________________________________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_____________________________________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(адрес места жительства заявителя)</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w:t>
      </w:r>
    </w:p>
    <w:bookmarkEnd w:id="23"/>
    <w:bookmarkEnd w:id="25"/>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134"/>
        <w:jc w:val="center"/>
        <w:rPr>
          <w:rFonts w:ascii="Courier New" w:hAnsi="Courier New" w:cs="Courier New"/>
          <w:sz w:val="20"/>
          <w:szCs w:val="20"/>
        </w:rPr>
      </w:pPr>
      <w:r w:rsidRPr="00416E22">
        <w:rPr>
          <w:rFonts w:ascii="Courier New" w:hAnsi="Courier New" w:cs="Courier New"/>
          <w:sz w:val="20"/>
          <w:szCs w:val="20"/>
        </w:rPr>
        <w:t>заявление</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Мы, родители несовершеннолетней(-его) дочери (сына)</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___________________________________________________________________________</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Ф.И.О. несовершеннолетнего, достигшего возраста 16 лет, полностью</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_________________</w:t>
      </w:r>
      <w:proofErr w:type="gramStart"/>
      <w:r w:rsidRPr="00416E22">
        <w:rPr>
          <w:rFonts w:ascii="Courier New" w:hAnsi="Courier New" w:cs="Courier New"/>
          <w:sz w:val="20"/>
          <w:szCs w:val="20"/>
        </w:rPr>
        <w:t>_  года</w:t>
      </w:r>
      <w:proofErr w:type="gramEnd"/>
      <w:r w:rsidRPr="00416E22">
        <w:rPr>
          <w:rFonts w:ascii="Courier New" w:hAnsi="Courier New" w:cs="Courier New"/>
          <w:sz w:val="20"/>
          <w:szCs w:val="20"/>
        </w:rPr>
        <w:t xml:space="preserve">  рождения, даем свое согласие на снижение брачного</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roofErr w:type="gramStart"/>
      <w:r w:rsidRPr="00416E22">
        <w:rPr>
          <w:rFonts w:ascii="Courier New" w:hAnsi="Courier New" w:cs="Courier New"/>
          <w:sz w:val="20"/>
          <w:szCs w:val="20"/>
        </w:rPr>
        <w:t>возраста  на</w:t>
      </w:r>
      <w:proofErr w:type="gramEnd"/>
      <w:r w:rsidRPr="00416E22">
        <w:rPr>
          <w:rFonts w:ascii="Courier New" w:hAnsi="Courier New" w:cs="Courier New"/>
          <w:sz w:val="20"/>
          <w:szCs w:val="20"/>
        </w:rPr>
        <w:t xml:space="preserve">  ____ месяцев ___ дней и вступление ее(-его) в брак в возрасте</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____ лет _______ месяцев с</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__________________________________________________________________________,</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Ф.И.О. будущего супруга, полностью _________________ года рождения.</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"__" _________ 20__ г.</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Подписи</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______________________</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______________________</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roofErr w:type="gramStart"/>
      <w:r w:rsidRPr="00416E22">
        <w:rPr>
          <w:rFonts w:ascii="Courier New" w:hAnsi="Courier New" w:cs="Courier New"/>
          <w:sz w:val="20"/>
          <w:szCs w:val="20"/>
        </w:rPr>
        <w:t xml:space="preserve">Примечание:   </w:t>
      </w:r>
      <w:proofErr w:type="gramEnd"/>
      <w:r w:rsidRPr="00416E22">
        <w:rPr>
          <w:rFonts w:ascii="Courier New" w:hAnsi="Courier New" w:cs="Courier New"/>
          <w:sz w:val="20"/>
          <w:szCs w:val="20"/>
        </w:rPr>
        <w:t>если  заявление  от  единственного  родителя,  попечителя,  в</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заявлении    необходимо    </w:t>
      </w:r>
      <w:proofErr w:type="gramStart"/>
      <w:r w:rsidRPr="00416E22">
        <w:rPr>
          <w:rFonts w:ascii="Courier New" w:hAnsi="Courier New" w:cs="Courier New"/>
          <w:sz w:val="20"/>
          <w:szCs w:val="20"/>
        </w:rPr>
        <w:t xml:space="preserve">указать:   </w:t>
      </w:r>
      <w:proofErr w:type="gramEnd"/>
      <w:r w:rsidRPr="00416E22">
        <w:rPr>
          <w:rFonts w:ascii="Courier New" w:hAnsi="Courier New" w:cs="Courier New"/>
          <w:sz w:val="20"/>
          <w:szCs w:val="20"/>
        </w:rPr>
        <w:t xml:space="preserve"> "Я,    мать    (отец,    попечитель)</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несовершеннолетней(-его) дочери (сына)........" и далее по тексту.</w:t>
      </w:r>
    </w:p>
    <w:p w:rsidR="00416E22" w:rsidRPr="00416E22" w:rsidRDefault="00416E22" w:rsidP="00416E22">
      <w:pPr>
        <w:suppressAutoHyphens w:val="0"/>
        <w:jc w:val="both"/>
        <w:rPr>
          <w:rFonts w:ascii="Times New Roman" w:hAnsi="Times New Roman"/>
          <w:sz w:val="24"/>
          <w:szCs w:val="24"/>
        </w:rPr>
      </w:pPr>
      <w:r w:rsidRPr="00416E22">
        <w:rPr>
          <w:rFonts w:ascii="Times New Roman" w:hAnsi="Times New Roman"/>
          <w:sz w:val="24"/>
          <w:szCs w:val="24"/>
        </w:rPr>
        <w:t xml:space="preserve">  </w:t>
      </w:r>
    </w:p>
    <w:p w:rsidR="00416E22" w:rsidRPr="00416E22" w:rsidRDefault="00416E22" w:rsidP="00416E22">
      <w:pPr>
        <w:suppressAutoHyphens w:val="0"/>
        <w:jc w:val="both"/>
        <w:rPr>
          <w:rFonts w:ascii="Times New Roman" w:hAnsi="Times New Roman"/>
          <w:sz w:val="24"/>
          <w:szCs w:val="24"/>
        </w:rPr>
      </w:pPr>
      <w:r w:rsidRPr="00416E22">
        <w:rPr>
          <w:rFonts w:ascii="Times New Roman" w:hAnsi="Times New Roman"/>
          <w:sz w:val="24"/>
          <w:szCs w:val="24"/>
        </w:rPr>
        <w:t xml:space="preserve">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930049" w:rsidRPr="00416E22" w:rsidRDefault="00930049"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widowControl w:val="0"/>
        <w:suppressAutoHyphens w:val="0"/>
        <w:autoSpaceDE w:val="0"/>
        <w:autoSpaceDN w:val="0"/>
        <w:adjustRightInd w:val="0"/>
        <w:ind w:left="5103"/>
        <w:outlineLvl w:val="0"/>
        <w:rPr>
          <w:rFonts w:ascii="Times New Roman" w:hAnsi="Times New Roman"/>
          <w:sz w:val="28"/>
          <w:szCs w:val="28"/>
        </w:rPr>
      </w:pPr>
      <w:bookmarkStart w:id="26" w:name="_Hlk105494843"/>
      <w:r w:rsidRPr="00416E22">
        <w:rPr>
          <w:rFonts w:ascii="Times New Roman" w:hAnsi="Times New Roman"/>
          <w:sz w:val="28"/>
          <w:szCs w:val="28"/>
        </w:rPr>
        <w:lastRenderedPageBreak/>
        <w:t>ПРИЛОЖЕНИЕ № 2</w:t>
      </w:r>
    </w:p>
    <w:p w:rsidR="00416E22" w:rsidRPr="00416E22" w:rsidRDefault="00416E22" w:rsidP="00416E22">
      <w:pPr>
        <w:widowControl w:val="0"/>
        <w:suppressAutoHyphens w:val="0"/>
        <w:autoSpaceDE w:val="0"/>
        <w:autoSpaceDN w:val="0"/>
        <w:adjustRightInd w:val="0"/>
        <w:ind w:left="5103"/>
        <w:outlineLvl w:val="0"/>
        <w:rPr>
          <w:rFonts w:ascii="Times New Roman" w:hAnsi="Times New Roman"/>
          <w:sz w:val="28"/>
          <w:szCs w:val="28"/>
        </w:rPr>
      </w:pPr>
      <w:r w:rsidRPr="00416E22">
        <w:rPr>
          <w:rFonts w:ascii="Times New Roman" w:hAnsi="Times New Roman"/>
          <w:sz w:val="28"/>
          <w:szCs w:val="28"/>
        </w:rPr>
        <w:t>к административному регламенту предоставления муниципальной услуги</w:t>
      </w:r>
    </w:p>
    <w:p w:rsidR="00416E22" w:rsidRPr="00416E22" w:rsidRDefault="00416E22" w:rsidP="00416E22">
      <w:pPr>
        <w:widowControl w:val="0"/>
        <w:suppressAutoHyphens w:val="0"/>
        <w:autoSpaceDE w:val="0"/>
        <w:autoSpaceDN w:val="0"/>
        <w:adjustRightInd w:val="0"/>
        <w:ind w:left="5103"/>
        <w:outlineLvl w:val="0"/>
        <w:rPr>
          <w:rFonts w:ascii="Times New Roman" w:hAnsi="Times New Roman"/>
          <w:sz w:val="28"/>
          <w:szCs w:val="28"/>
        </w:rPr>
      </w:pPr>
      <w:r w:rsidRPr="00416E22">
        <w:rPr>
          <w:rFonts w:ascii="Times New Roman" w:hAnsi="Times New Roman"/>
          <w:sz w:val="28"/>
          <w:szCs w:val="28"/>
        </w:rPr>
        <w:t>"</w:t>
      </w:r>
      <w:r w:rsidRPr="00416E22">
        <w:rPr>
          <w:rFonts w:ascii="Times New Roman" w:hAnsi="Times New Roman"/>
          <w:bCs/>
          <w:sz w:val="28"/>
          <w:szCs w:val="28"/>
        </w:rPr>
        <w:t>Выдача разрешения на вступление в брак лицу (лицам), достигшему(им) возраста шестнадцати лет</w:t>
      </w:r>
      <w:r w:rsidRPr="00416E22">
        <w:rPr>
          <w:rFonts w:ascii="Times New Roman" w:hAnsi="Times New Roman"/>
          <w:sz w:val="28"/>
          <w:szCs w:val="28"/>
        </w:rPr>
        <w:t>"</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86"/>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кому 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_____________________________________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от __________________________________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_____________________________________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_____________________________________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(Ф.И.О. заявителя, паспортные данные)</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проживающего по адресу: 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_____________________________________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_____________________________________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(адрес места жительства заявителя)</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134"/>
        <w:jc w:val="center"/>
        <w:rPr>
          <w:rFonts w:ascii="Courier New" w:hAnsi="Courier New" w:cs="Courier New"/>
          <w:sz w:val="20"/>
          <w:szCs w:val="20"/>
        </w:rPr>
      </w:pPr>
      <w:r w:rsidRPr="00416E22">
        <w:rPr>
          <w:rFonts w:ascii="Courier New" w:hAnsi="Courier New" w:cs="Courier New"/>
          <w:sz w:val="20"/>
          <w:szCs w:val="20"/>
        </w:rPr>
        <w:t>заявление</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bookmarkEnd w:id="26"/>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134"/>
        <w:rPr>
          <w:rFonts w:ascii="Courier New" w:hAnsi="Courier New" w:cs="Courier New"/>
          <w:sz w:val="20"/>
          <w:szCs w:val="20"/>
        </w:rPr>
      </w:pPr>
      <w:r w:rsidRPr="00416E22">
        <w:rPr>
          <w:rFonts w:ascii="Courier New" w:hAnsi="Courier New" w:cs="Courier New"/>
          <w:sz w:val="20"/>
          <w:szCs w:val="20"/>
        </w:rPr>
        <w:t>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Прошу    разрешить   мне   вступить   в   зарегистрированный   брак   с</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гражданином(кой)</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__________________________________________________________________________,</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(Ф.И.О. будущего супруга(и))</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так как ___________________________________________________________________</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(указывается причина для снижения брачного возраста)</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___________________________________________________________________________</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__________________________________________________________________________.</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Приложение:</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1.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2.</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3.</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4.</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5.</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"__" __________ 20__ г.</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Подпись</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______________________</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930049" w:rsidRDefault="00930049"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930049" w:rsidRPr="00416E22" w:rsidRDefault="00930049"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416E22" w:rsidRPr="00416E22" w:rsidRDefault="00416E22" w:rsidP="00416E22">
      <w:pPr>
        <w:widowControl w:val="0"/>
        <w:suppressAutoHyphens w:val="0"/>
        <w:autoSpaceDE w:val="0"/>
        <w:autoSpaceDN w:val="0"/>
        <w:adjustRightInd w:val="0"/>
        <w:ind w:left="5103"/>
        <w:outlineLvl w:val="0"/>
        <w:rPr>
          <w:rFonts w:ascii="Times New Roman" w:hAnsi="Times New Roman"/>
          <w:sz w:val="28"/>
          <w:szCs w:val="28"/>
        </w:rPr>
      </w:pPr>
      <w:r w:rsidRPr="00416E22">
        <w:rPr>
          <w:rFonts w:ascii="Times New Roman" w:hAnsi="Times New Roman"/>
          <w:sz w:val="28"/>
          <w:szCs w:val="28"/>
        </w:rPr>
        <w:lastRenderedPageBreak/>
        <w:t>ПРИЛОЖЕНИЕ № 3</w:t>
      </w:r>
    </w:p>
    <w:p w:rsidR="00416E22" w:rsidRPr="00416E22" w:rsidRDefault="00416E22" w:rsidP="00416E22">
      <w:pPr>
        <w:widowControl w:val="0"/>
        <w:suppressAutoHyphens w:val="0"/>
        <w:autoSpaceDE w:val="0"/>
        <w:autoSpaceDN w:val="0"/>
        <w:adjustRightInd w:val="0"/>
        <w:ind w:left="5103"/>
        <w:outlineLvl w:val="0"/>
        <w:rPr>
          <w:rFonts w:ascii="Times New Roman" w:hAnsi="Times New Roman"/>
          <w:sz w:val="28"/>
          <w:szCs w:val="28"/>
        </w:rPr>
      </w:pPr>
      <w:r w:rsidRPr="00416E22">
        <w:rPr>
          <w:rFonts w:ascii="Times New Roman" w:hAnsi="Times New Roman"/>
          <w:sz w:val="28"/>
          <w:szCs w:val="28"/>
        </w:rPr>
        <w:t>к административному регламенту предоставления муниципальной услуги</w:t>
      </w:r>
    </w:p>
    <w:p w:rsidR="00416E22" w:rsidRPr="00416E22" w:rsidRDefault="00416E22" w:rsidP="00416E22">
      <w:pPr>
        <w:widowControl w:val="0"/>
        <w:suppressAutoHyphens w:val="0"/>
        <w:autoSpaceDE w:val="0"/>
        <w:autoSpaceDN w:val="0"/>
        <w:adjustRightInd w:val="0"/>
        <w:ind w:left="5103"/>
        <w:outlineLvl w:val="0"/>
        <w:rPr>
          <w:rFonts w:ascii="Times New Roman" w:hAnsi="Times New Roman"/>
          <w:sz w:val="28"/>
          <w:szCs w:val="28"/>
        </w:rPr>
      </w:pPr>
      <w:r w:rsidRPr="00416E22">
        <w:rPr>
          <w:rFonts w:ascii="Times New Roman" w:hAnsi="Times New Roman"/>
          <w:sz w:val="28"/>
          <w:szCs w:val="28"/>
        </w:rPr>
        <w:t>"</w:t>
      </w:r>
      <w:r w:rsidRPr="00416E22">
        <w:rPr>
          <w:rFonts w:ascii="Times New Roman" w:hAnsi="Times New Roman"/>
          <w:bCs/>
          <w:sz w:val="28"/>
          <w:szCs w:val="28"/>
        </w:rPr>
        <w:t>Выдача разрешения на вступление в брак лицу (лицам), достигшему(им) возраста шестнадцати лет</w:t>
      </w:r>
      <w:r w:rsidRPr="00416E22">
        <w:rPr>
          <w:rFonts w:ascii="Times New Roman" w:hAnsi="Times New Roman"/>
          <w:sz w:val="28"/>
          <w:szCs w:val="28"/>
        </w:rPr>
        <w:t>"</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86"/>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кому 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_____________________________________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от __________________________________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_____________________________________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_____________________________________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(Ф.И.О. заявителя, паспортные данные)</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проживающего по адресу: 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_____________________________________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_____________________________________</w:t>
      </w:r>
    </w:p>
    <w:p w:rsidR="00416E22" w:rsidRPr="00416E22" w:rsidRDefault="00416E22" w:rsidP="00416E2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(адрес места жительства заявителя)</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134"/>
        <w:jc w:val="center"/>
        <w:rPr>
          <w:rFonts w:ascii="Courier New" w:hAnsi="Courier New" w:cs="Courier New"/>
          <w:sz w:val="20"/>
          <w:szCs w:val="20"/>
        </w:rPr>
      </w:pPr>
      <w:r w:rsidRPr="00416E22">
        <w:rPr>
          <w:rFonts w:ascii="Courier New" w:hAnsi="Courier New" w:cs="Courier New"/>
          <w:sz w:val="20"/>
          <w:szCs w:val="20"/>
        </w:rPr>
        <w:t>заявление</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Прошу   разрешить   зарегистрировать   брак   </w:t>
      </w:r>
      <w:proofErr w:type="gramStart"/>
      <w:r w:rsidRPr="00416E22">
        <w:rPr>
          <w:rFonts w:ascii="Courier New" w:hAnsi="Courier New" w:cs="Courier New"/>
          <w:sz w:val="20"/>
          <w:szCs w:val="20"/>
        </w:rPr>
        <w:t>с  несовершеннолетней</w:t>
      </w:r>
      <w:proofErr w:type="gramEnd"/>
      <w:r w:rsidRPr="00416E22">
        <w:rPr>
          <w:rFonts w:ascii="Courier New" w:hAnsi="Courier New" w:cs="Courier New"/>
          <w:sz w:val="20"/>
          <w:szCs w:val="20"/>
        </w:rPr>
        <w:t>(им)</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гражданкой(ином) __________________________________________________________</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(Ф.И.О. несовершеннолетней(</w:t>
      </w:r>
      <w:proofErr w:type="spellStart"/>
      <w:r w:rsidRPr="00416E22">
        <w:rPr>
          <w:rFonts w:ascii="Courier New" w:hAnsi="Courier New" w:cs="Courier New"/>
          <w:sz w:val="20"/>
          <w:szCs w:val="20"/>
        </w:rPr>
        <w:t>го</w:t>
      </w:r>
      <w:proofErr w:type="spellEnd"/>
      <w:r w:rsidRPr="00416E22">
        <w:rPr>
          <w:rFonts w:ascii="Courier New" w:hAnsi="Courier New" w:cs="Courier New"/>
          <w:sz w:val="20"/>
          <w:szCs w:val="20"/>
        </w:rPr>
        <w:t>))</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__________________________________________________________________________,</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так как ___________________________________________________________________</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xml:space="preserve">           (указывается причина для снижения брачного возраста)</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___________________________________________________________________________</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__________________________________________________________________________.</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"__" _________ 20__ г.</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Подпись</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416E22">
        <w:rPr>
          <w:rFonts w:ascii="Courier New" w:hAnsi="Courier New" w:cs="Courier New"/>
          <w:sz w:val="20"/>
          <w:szCs w:val="20"/>
        </w:rPr>
        <w:t>______________________</w:t>
      </w:r>
    </w:p>
    <w:p w:rsidR="00416E22" w:rsidRPr="00416E22" w:rsidRDefault="00416E22" w:rsidP="00416E22">
      <w:pPr>
        <w:suppressAutoHyphens w:val="0"/>
        <w:jc w:val="both"/>
        <w:rPr>
          <w:rFonts w:ascii="Times New Roman" w:hAnsi="Times New Roman"/>
          <w:sz w:val="24"/>
          <w:szCs w:val="24"/>
        </w:rPr>
      </w:pPr>
      <w:r w:rsidRPr="00416E22">
        <w:rPr>
          <w:rFonts w:ascii="Times New Roman" w:hAnsi="Times New Roman"/>
          <w:sz w:val="24"/>
          <w:szCs w:val="24"/>
        </w:rPr>
        <w:t xml:space="preserve">  </w:t>
      </w:r>
    </w:p>
    <w:p w:rsidR="00416E22" w:rsidRPr="00416E22" w:rsidRDefault="00416E22" w:rsidP="00416E22">
      <w:pPr>
        <w:suppressAutoHyphens w:val="0"/>
        <w:jc w:val="both"/>
        <w:rPr>
          <w:rFonts w:ascii="Times New Roman" w:hAnsi="Times New Roman"/>
          <w:sz w:val="24"/>
          <w:szCs w:val="24"/>
        </w:rPr>
      </w:pPr>
      <w:r w:rsidRPr="00416E22">
        <w:rPr>
          <w:rFonts w:ascii="Times New Roman" w:hAnsi="Times New Roman"/>
          <w:sz w:val="24"/>
          <w:szCs w:val="24"/>
        </w:rPr>
        <w:t xml:space="preserve">  </w:t>
      </w:r>
    </w:p>
    <w:p w:rsidR="00416E22" w:rsidRPr="00416E22" w:rsidRDefault="00416E22" w:rsidP="0041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3"/>
        <w:rPr>
          <w:rFonts w:ascii="Courier New" w:hAnsi="Courier New" w:cs="Courier New"/>
          <w:sz w:val="20"/>
          <w:szCs w:val="20"/>
        </w:rPr>
      </w:pPr>
    </w:p>
    <w:p w:rsidR="00E57C03" w:rsidRDefault="00E57C0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E57C03" w:rsidSect="00051309">
      <w:pgSz w:w="11906" w:h="16838"/>
      <w:pgMar w:top="426" w:right="567" w:bottom="426"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mbria">
    <w:altName w:val="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autoHyphenation/>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03"/>
    <w:rsid w:val="00051309"/>
    <w:rsid w:val="000F7379"/>
    <w:rsid w:val="00131533"/>
    <w:rsid w:val="001A69D5"/>
    <w:rsid w:val="00223633"/>
    <w:rsid w:val="002C7C38"/>
    <w:rsid w:val="00416E22"/>
    <w:rsid w:val="0050027C"/>
    <w:rsid w:val="005310F9"/>
    <w:rsid w:val="008B2291"/>
    <w:rsid w:val="00930049"/>
    <w:rsid w:val="00E57C03"/>
    <w:rsid w:val="00F47C3F"/>
    <w:rsid w:val="00F8583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833A"/>
  <w15:docId w15:val="{DEF1ECFE-C068-405E-8CA3-7430DA3C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uiPriority w:val="1"/>
    <w:qFormat/>
    <w:locked/>
    <w:rsid w:val="00DC3ECE"/>
    <w:pPr>
      <w:widowControl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10"/>
    <w:next w:val="10"/>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9C3E3A"/>
    <w:pPr>
      <w:spacing w:after="200" w:line="276" w:lineRule="auto"/>
    </w:pPr>
    <w:rPr>
      <w:rFonts w:eastAsia="SimSun"/>
      <w:color w:val="00000A"/>
    </w:rPr>
  </w:style>
  <w:style w:type="character" w:customStyle="1" w:styleId="a3">
    <w:name w:val="Основной текст_"/>
    <w:basedOn w:val="a0"/>
    <w:link w:val="6"/>
    <w:uiPriority w:val="99"/>
    <w:qFormat/>
    <w:locked/>
    <w:rsid w:val="00E70B78"/>
    <w:rPr>
      <w:rFonts w:ascii="Times New Roman" w:hAnsi="Times New Roman" w:cs="Times New Roman"/>
      <w:sz w:val="27"/>
      <w:szCs w:val="27"/>
      <w:shd w:val="clear" w:color="auto" w:fill="FFFFFF"/>
    </w:rPr>
  </w:style>
  <w:style w:type="character" w:customStyle="1" w:styleId="a4">
    <w:name w:val="Верхний колонтитул Знак"/>
    <w:basedOn w:val="a0"/>
    <w:uiPriority w:val="99"/>
    <w:semiHidden/>
    <w:qFormat/>
    <w:locked/>
    <w:rsid w:val="00F717EA"/>
    <w:rPr>
      <w:rFonts w:cs="Times New Roman"/>
    </w:rPr>
  </w:style>
  <w:style w:type="character" w:customStyle="1" w:styleId="a5">
    <w:name w:val="Нижний колонтитул Знак"/>
    <w:basedOn w:val="a0"/>
    <w:uiPriority w:val="99"/>
    <w:semiHidden/>
    <w:qFormat/>
    <w:locked/>
    <w:rsid w:val="00F717EA"/>
    <w:rPr>
      <w:rFonts w:cs="Times New Roman"/>
    </w:rPr>
  </w:style>
  <w:style w:type="character" w:customStyle="1" w:styleId="-">
    <w:name w:val="Интернет-ссылка"/>
    <w:basedOn w:val="a0"/>
    <w:uiPriority w:val="99"/>
    <w:unhideWhenUsed/>
    <w:rsid w:val="00966001"/>
    <w:rPr>
      <w:color w:val="0000FF" w:themeColor="hyperlink"/>
      <w:u w:val="single"/>
    </w:rPr>
  </w:style>
  <w:style w:type="character" w:customStyle="1" w:styleId="a6">
    <w:name w:val="Цветовое выделение для Нормальный"/>
    <w:uiPriority w:val="99"/>
    <w:qFormat/>
    <w:rsid w:val="00816010"/>
  </w:style>
  <w:style w:type="character" w:customStyle="1" w:styleId="2">
    <w:name w:val="Основной текст (2)_"/>
    <w:basedOn w:val="a0"/>
    <w:link w:val="20"/>
    <w:uiPriority w:val="99"/>
    <w:qFormat/>
    <w:locked/>
    <w:rsid w:val="00EC18BD"/>
    <w:rPr>
      <w:rFonts w:cs="Times New Roman"/>
      <w:b/>
      <w:bCs/>
      <w:sz w:val="27"/>
      <w:szCs w:val="27"/>
      <w:lang w:bidi="ar-SA"/>
    </w:rPr>
  </w:style>
  <w:style w:type="character" w:customStyle="1" w:styleId="12">
    <w:name w:val="Неразрешенное упоминание1"/>
    <w:basedOn w:val="a0"/>
    <w:uiPriority w:val="99"/>
    <w:semiHidden/>
    <w:unhideWhenUsed/>
    <w:qFormat/>
    <w:rsid w:val="00966001"/>
    <w:rPr>
      <w:color w:val="605E5C"/>
      <w:shd w:val="clear" w:color="auto" w:fill="E1DFDD"/>
    </w:rPr>
  </w:style>
  <w:style w:type="character" w:customStyle="1" w:styleId="11">
    <w:name w:val="Заголовок 1 Знак"/>
    <w:basedOn w:val="a0"/>
    <w:link w:val="1"/>
    <w:uiPriority w:val="1"/>
    <w:qFormat/>
    <w:rsid w:val="00DC3ECE"/>
    <w:rPr>
      <w:rFonts w:ascii="Times New Roman" w:hAnsi="Times New Roman"/>
      <w:b/>
      <w:bCs/>
      <w:sz w:val="28"/>
      <w:szCs w:val="28"/>
      <w:lang w:eastAsia="en-US"/>
    </w:rPr>
  </w:style>
  <w:style w:type="character" w:customStyle="1" w:styleId="30">
    <w:name w:val="Заголовок 3 Знак"/>
    <w:basedOn w:val="a0"/>
    <w:link w:val="3"/>
    <w:semiHidden/>
    <w:qFormat/>
    <w:rsid w:val="00554C5A"/>
    <w:rPr>
      <w:rFonts w:asciiTheme="majorHAnsi" w:eastAsiaTheme="majorEastAsia" w:hAnsiTheme="majorHAnsi" w:cstheme="majorBidi"/>
      <w:color w:val="243F60" w:themeColor="accent1" w:themeShade="7F"/>
      <w:sz w:val="24"/>
      <w:szCs w:val="24"/>
    </w:rPr>
  </w:style>
  <w:style w:type="character" w:styleId="a7">
    <w:name w:val="page number"/>
    <w:basedOn w:val="a0"/>
    <w:qFormat/>
    <w:rsid w:val="00554C5A"/>
  </w:style>
  <w:style w:type="character" w:customStyle="1" w:styleId="UnresolvedMention">
    <w:name w:val="Unresolved Mention"/>
    <w:basedOn w:val="a0"/>
    <w:uiPriority w:val="99"/>
    <w:semiHidden/>
    <w:unhideWhenUsed/>
    <w:qFormat/>
    <w:rsid w:val="00E26F61"/>
    <w:rPr>
      <w:color w:val="605E5C"/>
      <w:shd w:val="clear" w:color="auto" w:fill="E1DFDD"/>
    </w:rPr>
  </w:style>
  <w:style w:type="paragraph" w:customStyle="1" w:styleId="13">
    <w:name w:val="Заголовок1"/>
    <w:basedOn w:val="10"/>
    <w:next w:val="a8"/>
    <w:qFormat/>
    <w:pPr>
      <w:keepNext/>
      <w:spacing w:before="240" w:after="120"/>
    </w:pPr>
    <w:rPr>
      <w:rFonts w:ascii="Liberation Sans" w:eastAsia="Microsoft YaHei" w:hAnsi="Liberation Sans" w:cs="Arial"/>
      <w:sz w:val="28"/>
      <w:szCs w:val="28"/>
    </w:rPr>
  </w:style>
  <w:style w:type="paragraph" w:styleId="a8">
    <w:name w:val="Body Text"/>
    <w:basedOn w:val="10"/>
    <w:pPr>
      <w:spacing w:after="140"/>
    </w:pPr>
  </w:style>
  <w:style w:type="paragraph" w:styleId="a9">
    <w:name w:val="List"/>
    <w:basedOn w:val="a8"/>
    <w:rPr>
      <w:rFonts w:cs="Arial"/>
    </w:rPr>
  </w:style>
  <w:style w:type="paragraph" w:styleId="aa">
    <w:name w:val="caption"/>
    <w:basedOn w:val="10"/>
    <w:qFormat/>
    <w:pPr>
      <w:suppressLineNumbers/>
      <w:spacing w:before="120" w:after="120"/>
    </w:pPr>
    <w:rPr>
      <w:rFonts w:cs="Arial"/>
      <w:i/>
      <w:iCs/>
      <w:sz w:val="24"/>
      <w:szCs w:val="24"/>
    </w:rPr>
  </w:style>
  <w:style w:type="paragraph" w:styleId="ab">
    <w:name w:val="index heading"/>
    <w:basedOn w:val="10"/>
    <w:qFormat/>
    <w:pPr>
      <w:suppressLineNumbers/>
    </w:pPr>
    <w:rPr>
      <w:rFonts w:cs="Arial"/>
    </w:rPr>
  </w:style>
  <w:style w:type="paragraph" w:styleId="ac">
    <w:name w:val="List Paragraph"/>
    <w:basedOn w:val="10"/>
    <w:uiPriority w:val="99"/>
    <w:qFormat/>
    <w:rsid w:val="00F72F45"/>
    <w:pPr>
      <w:ind w:left="720"/>
      <w:contextualSpacing/>
    </w:pPr>
  </w:style>
  <w:style w:type="paragraph" w:customStyle="1" w:styleId="6">
    <w:name w:val="Основной текст6"/>
    <w:basedOn w:val="10"/>
    <w:link w:val="a3"/>
    <w:uiPriority w:val="99"/>
    <w:qFormat/>
    <w:rsid w:val="00E70B78"/>
    <w:pPr>
      <w:widowControl w:val="0"/>
      <w:shd w:val="clear" w:color="auto" w:fill="FFFFFF"/>
      <w:spacing w:before="600" w:after="900" w:line="322" w:lineRule="exact"/>
    </w:pPr>
    <w:rPr>
      <w:rFonts w:ascii="Times New Roman" w:hAnsi="Times New Roman"/>
      <w:sz w:val="27"/>
      <w:szCs w:val="27"/>
    </w:rPr>
  </w:style>
  <w:style w:type="paragraph" w:customStyle="1" w:styleId="ad">
    <w:name w:val="Верхний и нижний колонтитулы"/>
    <w:basedOn w:val="10"/>
    <w:qFormat/>
  </w:style>
  <w:style w:type="paragraph" w:styleId="ae">
    <w:name w:val="header"/>
    <w:basedOn w:val="10"/>
    <w:uiPriority w:val="99"/>
    <w:semiHidden/>
    <w:rsid w:val="00F717EA"/>
    <w:pPr>
      <w:tabs>
        <w:tab w:val="center" w:pos="4677"/>
        <w:tab w:val="right" w:pos="9355"/>
      </w:tabs>
      <w:spacing w:after="0" w:line="240" w:lineRule="auto"/>
    </w:pPr>
  </w:style>
  <w:style w:type="paragraph" w:styleId="af">
    <w:name w:val="footer"/>
    <w:basedOn w:val="10"/>
    <w:uiPriority w:val="99"/>
    <w:semiHidden/>
    <w:rsid w:val="00F717EA"/>
    <w:pPr>
      <w:tabs>
        <w:tab w:val="center" w:pos="4677"/>
        <w:tab w:val="right" w:pos="9355"/>
      </w:tabs>
      <w:spacing w:after="0" w:line="240" w:lineRule="auto"/>
    </w:pPr>
  </w:style>
  <w:style w:type="paragraph" w:styleId="af0">
    <w:name w:val="No Spacing"/>
    <w:uiPriority w:val="99"/>
    <w:qFormat/>
    <w:rsid w:val="007C4CFB"/>
    <w:pPr>
      <w:widowControl w:val="0"/>
      <w:spacing w:after="200" w:line="276" w:lineRule="auto"/>
    </w:pPr>
    <w:rPr>
      <w:rFonts w:eastAsia="SimSun"/>
      <w:kern w:val="2"/>
      <w:lang w:eastAsia="ar-SA"/>
    </w:rPr>
  </w:style>
  <w:style w:type="paragraph" w:styleId="af1">
    <w:name w:val="Normal (Web)"/>
    <w:basedOn w:val="10"/>
    <w:uiPriority w:val="99"/>
    <w:qFormat/>
    <w:rsid w:val="00EC18BD"/>
    <w:pPr>
      <w:spacing w:after="360" w:line="324" w:lineRule="auto"/>
    </w:pPr>
    <w:rPr>
      <w:rFonts w:ascii="Times New Roman" w:hAnsi="Times New Roman"/>
      <w:sz w:val="24"/>
      <w:szCs w:val="24"/>
    </w:rPr>
  </w:style>
  <w:style w:type="paragraph" w:customStyle="1" w:styleId="20">
    <w:name w:val="Основной текст (2)"/>
    <w:basedOn w:val="10"/>
    <w:link w:val="2"/>
    <w:uiPriority w:val="99"/>
    <w:qFormat/>
    <w:rsid w:val="00EC18BD"/>
    <w:pPr>
      <w:widowControl w:val="0"/>
      <w:shd w:val="clear" w:color="auto" w:fill="FFFFFF"/>
      <w:spacing w:after="300" w:line="322" w:lineRule="exact"/>
      <w:jc w:val="center"/>
    </w:pPr>
    <w:rPr>
      <w:rFonts w:ascii="Times New Roman" w:hAnsi="Times New Roman"/>
      <w:b/>
      <w:bCs/>
      <w:sz w:val="27"/>
      <w:szCs w:val="27"/>
    </w:rPr>
  </w:style>
  <w:style w:type="numbering" w:customStyle="1" w:styleId="14">
    <w:name w:val="Нет списка1"/>
    <w:next w:val="a2"/>
    <w:uiPriority w:val="99"/>
    <w:semiHidden/>
    <w:unhideWhenUsed/>
    <w:rsid w:val="00416E22"/>
  </w:style>
  <w:style w:type="paragraph" w:customStyle="1" w:styleId="af2">
    <w:name w:val="Базовый"/>
    <w:uiPriority w:val="99"/>
    <w:rsid w:val="00416E22"/>
    <w:pPr>
      <w:spacing w:after="200" w:line="276" w:lineRule="auto"/>
    </w:pPr>
    <w:rPr>
      <w:rFonts w:eastAsia="SimSun"/>
      <w:color w:val="00000A"/>
    </w:rPr>
  </w:style>
  <w:style w:type="paragraph" w:customStyle="1" w:styleId="af3">
    <w:basedOn w:val="a"/>
    <w:next w:val="af1"/>
    <w:uiPriority w:val="99"/>
    <w:rsid w:val="00416E22"/>
    <w:pPr>
      <w:suppressAutoHyphens w:val="0"/>
      <w:spacing w:after="360" w:line="324" w:lineRule="auto"/>
    </w:pPr>
    <w:rPr>
      <w:rFonts w:ascii="Times New Roman" w:hAnsi="Times New Roman"/>
      <w:sz w:val="24"/>
      <w:szCs w:val="24"/>
    </w:rPr>
  </w:style>
  <w:style w:type="character" w:styleId="af4">
    <w:name w:val="Hyperlink"/>
    <w:uiPriority w:val="99"/>
    <w:unhideWhenUsed/>
    <w:rsid w:val="00416E22"/>
    <w:rPr>
      <w:color w:val="0000FF"/>
      <w:u w:val="single"/>
    </w:rPr>
  </w:style>
  <w:style w:type="character" w:customStyle="1" w:styleId="21">
    <w:name w:val="Неразрешенное упоминание2"/>
    <w:uiPriority w:val="99"/>
    <w:semiHidden/>
    <w:unhideWhenUsed/>
    <w:rsid w:val="00416E22"/>
    <w:rPr>
      <w:color w:val="605E5C"/>
      <w:shd w:val="clear" w:color="auto" w:fill="E1DFDD"/>
    </w:rPr>
  </w:style>
  <w:style w:type="character" w:customStyle="1" w:styleId="af5">
    <w:name w:val="Неразрешенное упоминание"/>
    <w:uiPriority w:val="99"/>
    <w:semiHidden/>
    <w:unhideWhenUsed/>
    <w:rsid w:val="00416E22"/>
    <w:rPr>
      <w:color w:val="605E5C"/>
      <w:shd w:val="clear" w:color="auto" w:fill="E1DFDD"/>
    </w:rPr>
  </w:style>
  <w:style w:type="paragraph" w:styleId="HTML">
    <w:name w:val="HTML Preformatted"/>
    <w:basedOn w:val="a"/>
    <w:link w:val="HTML0"/>
    <w:uiPriority w:val="99"/>
    <w:semiHidden/>
    <w:unhideWhenUsed/>
    <w:rsid w:val="00051309"/>
    <w:rPr>
      <w:rFonts w:ascii="Consolas" w:hAnsi="Consolas"/>
      <w:sz w:val="20"/>
      <w:szCs w:val="20"/>
    </w:rPr>
  </w:style>
  <w:style w:type="character" w:customStyle="1" w:styleId="HTML0">
    <w:name w:val="Стандартный HTML Знак"/>
    <w:basedOn w:val="a0"/>
    <w:link w:val="HTML"/>
    <w:uiPriority w:val="99"/>
    <w:semiHidden/>
    <w:rsid w:val="0005130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71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hyperlink" Target="https://bolhuny-adm.ru/" TargetMode="External"/><Relationship Id="rId11" Type="http://schemas.openxmlformats.org/officeDocument/2006/relationships/hyperlink" Target="consultantplus://offline/ref=B01B04AFEAC1078C055B2081D2F00D7D26850915DDEAC67687723897B638DD29D841668B624D3366b9JCN" TargetMode="External"/><Relationship Id="rId5" Type="http://schemas.openxmlformats.org/officeDocument/2006/relationships/hyperlink" Target="https://www.gosuslugi.ru/" TargetMode="Externa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28</Pages>
  <Words>11668</Words>
  <Characters>66512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dc:description/>
  <cp:lastModifiedBy>Пользователь Windows</cp:lastModifiedBy>
  <cp:revision>5</cp:revision>
  <cp:lastPrinted>2021-10-06T06:48:00Z</cp:lastPrinted>
  <dcterms:created xsi:type="dcterms:W3CDTF">2023-03-27T14:46:00Z</dcterms:created>
  <dcterms:modified xsi:type="dcterms:W3CDTF">2023-06-09T08:37:00Z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