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6"/>
        <w:gridCol w:w="815"/>
        <w:gridCol w:w="751"/>
        <w:gridCol w:w="145"/>
        <w:gridCol w:w="1453"/>
        <w:gridCol w:w="145"/>
        <w:gridCol w:w="2165"/>
        <w:gridCol w:w="721"/>
      </w:tblGrid>
      <w:tr w:rsidR="00CF08EC">
        <w:trPr>
          <w:trHeight w:val="60"/>
        </w:trPr>
        <w:tc>
          <w:tcPr>
            <w:tcW w:w="6024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16" w:type="dxa"/>
            <w:gridSpan w:val="4"/>
            <w:shd w:val="clear" w:color="FFFFFF" w:fill="auto"/>
            <w:vAlign w:val="bottom"/>
          </w:tcPr>
          <w:p w:rsidR="00CF08EC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УТВЕРЖДАЮ</w:t>
            </w:r>
          </w:p>
        </w:tc>
      </w:tr>
      <w:tr w:rsidR="00CF08EC">
        <w:trPr>
          <w:trHeight w:val="60"/>
        </w:trPr>
        <w:tc>
          <w:tcPr>
            <w:tcW w:w="6024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7167" w:type="dxa"/>
            <w:gridSpan w:val="7"/>
            <w:shd w:val="clear" w:color="FFFFFF" w:fill="auto"/>
            <w:vAlign w:val="bottom"/>
          </w:tcPr>
          <w:p w:rsidR="00CF08EC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Руководитель  учреждения</w:t>
            </w:r>
          </w:p>
        </w:tc>
      </w:tr>
      <w:tr w:rsidR="00CF08EC">
        <w:trPr>
          <w:trHeight w:val="60"/>
        </w:trPr>
        <w:tc>
          <w:tcPr>
            <w:tcW w:w="6024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7167" w:type="dxa"/>
            <w:gridSpan w:val="7"/>
            <w:shd w:val="clear" w:color="FFFFFF" w:fill="auto"/>
            <w:vAlign w:val="bottom"/>
          </w:tcPr>
          <w:p w:rsidR="00CF08EC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(уполномоченное лицо)</w:t>
            </w:r>
          </w:p>
        </w:tc>
      </w:tr>
      <w:tr w:rsidR="00CF08EC">
        <w:trPr>
          <w:gridAfter w:val="1"/>
          <w:wAfter w:w="360" w:type="dxa"/>
          <w:trHeight w:val="300"/>
        </w:trPr>
        <w:tc>
          <w:tcPr>
            <w:tcW w:w="6024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20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6024" w:type="dxa"/>
            <w:shd w:val="clear" w:color="FFFFFF" w:fill="auto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none" w:sz="5" w:space="0" w:color="000000"/>
              <w:bottom w:val="none" w:sz="5" w:space="0" w:color="000000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(должность)</w:t>
            </w:r>
          </w:p>
        </w:tc>
        <w:tc>
          <w:tcPr>
            <w:tcW w:w="171" w:type="dxa"/>
            <w:shd w:val="clear" w:color="FFFFFF" w:fill="auto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none" w:sz="5" w:space="0" w:color="000000"/>
              <w:bottom w:val="none" w:sz="5" w:space="0" w:color="000000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171" w:type="dxa"/>
            <w:shd w:val="clear" w:color="FFFFFF" w:fill="auto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none" w:sz="5" w:space="0" w:color="000000"/>
              <w:bottom w:val="none" w:sz="5" w:space="0" w:color="000000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(расшифровка подписи)</w:t>
            </w:r>
          </w:p>
        </w:tc>
      </w:tr>
    </w:tbl>
    <w:tbl>
      <w:tblPr>
        <w:tblStyle w:val="TableStyle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4"/>
        <w:gridCol w:w="290"/>
        <w:gridCol w:w="141"/>
        <w:gridCol w:w="989"/>
        <w:gridCol w:w="832"/>
        <w:gridCol w:w="2446"/>
        <w:gridCol w:w="819"/>
      </w:tblGrid>
      <w:tr w:rsidR="00CF08EC">
        <w:trPr>
          <w:trHeight w:val="315"/>
        </w:trPr>
        <w:tc>
          <w:tcPr>
            <w:tcW w:w="6116" w:type="dxa"/>
            <w:shd w:val="clear" w:color="FFFFFF" w:fill="auto"/>
            <w:vAlign w:val="bottom"/>
          </w:tcPr>
          <w:p w:rsidR="00CF08EC" w:rsidRDefault="00D163C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3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10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ноября</w:t>
            </w:r>
          </w:p>
        </w:tc>
        <w:tc>
          <w:tcPr>
            <w:tcW w:w="4699" w:type="dxa"/>
            <w:gridSpan w:val="3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2022 г.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611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2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3"/>
        <w:gridCol w:w="1338"/>
        <w:gridCol w:w="332"/>
        <w:gridCol w:w="340"/>
        <w:gridCol w:w="140"/>
        <w:gridCol w:w="385"/>
        <w:gridCol w:w="494"/>
        <w:gridCol w:w="850"/>
        <w:gridCol w:w="322"/>
        <w:gridCol w:w="466"/>
        <w:gridCol w:w="183"/>
        <w:gridCol w:w="824"/>
        <w:gridCol w:w="546"/>
        <w:gridCol w:w="1015"/>
        <w:gridCol w:w="183"/>
        <w:gridCol w:w="1170"/>
      </w:tblGrid>
      <w:tr w:rsidR="00D163C4" w:rsidTr="007205E5">
        <w:trPr>
          <w:trHeight w:val="60"/>
        </w:trPr>
        <w:tc>
          <w:tcPr>
            <w:tcW w:w="2454" w:type="dxa"/>
            <w:shd w:val="clear" w:color="FFFFFF" w:fill="auto"/>
            <w:vAlign w:val="bottom"/>
          </w:tcPr>
          <w:p w:rsidR="00D163C4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41" w:type="dxa"/>
            <w:gridSpan w:val="5"/>
            <w:shd w:val="clear" w:color="FFFFFF" w:fill="auto"/>
            <w:vAlign w:val="bottom"/>
          </w:tcPr>
          <w:p w:rsidR="00D163C4" w:rsidRDefault="00D163C4">
            <w:pPr>
              <w:wordWrap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 №</w:t>
            </w:r>
          </w:p>
        </w:tc>
        <w:tc>
          <w:tcPr>
            <w:tcW w:w="150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63C4" w:rsidRDefault="00B21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D163C4" w:rsidRDefault="00D163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163C4" w:rsidRDefault="00D163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D163C4" w:rsidRDefault="00D163C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163C4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163C4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D163C4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D163C4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D163C4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28" w:type="dxa"/>
            <w:shd w:val="clear" w:color="FFFFFF" w:fill="auto"/>
            <w:vAlign w:val="bottom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6" w:type="dxa"/>
            <w:gridSpan w:val="10"/>
            <w:shd w:val="clear" w:color="FFFFFF" w:fill="auto"/>
            <w:vAlign w:val="bottom"/>
          </w:tcPr>
          <w:p w:rsidR="00CF08EC" w:rsidRDefault="00D163C4">
            <w:pPr>
              <w:wordWrap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проведении инвентаризации</w:t>
            </w:r>
          </w:p>
        </w:tc>
        <w:tc>
          <w:tcPr>
            <w:tcW w:w="65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28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tcBorders>
              <w:right w:val="single" w:sz="5" w:space="0" w:color="000000"/>
            </w:tcBorders>
            <w:shd w:val="clear" w:color="FFFFFF" w:fill="auto"/>
            <w:vAlign w:val="bottom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D163C4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КОДЫ</w:t>
            </w:r>
          </w:p>
        </w:tc>
      </w:tr>
      <w:tr w:rsidR="00CF08EC">
        <w:trPr>
          <w:trHeight w:val="60"/>
        </w:trPr>
        <w:tc>
          <w:tcPr>
            <w:tcW w:w="10750" w:type="dxa"/>
            <w:gridSpan w:val="14"/>
            <w:shd w:val="clear" w:color="FFFFFF" w:fill="auto"/>
            <w:vAlign w:val="bottom"/>
          </w:tcPr>
          <w:p w:rsidR="00CF08EC" w:rsidRDefault="00D163C4">
            <w:pPr>
              <w:wordWrap w:val="0"/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Форма по ОКУД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bottom"/>
          </w:tcPr>
          <w:p w:rsidR="00CF08EC" w:rsidRDefault="00D163C4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0510439</w:t>
            </w:r>
          </w:p>
        </w:tc>
      </w:tr>
      <w:tr w:rsidR="00CF08EC">
        <w:trPr>
          <w:trHeight w:val="60"/>
        </w:trPr>
        <w:tc>
          <w:tcPr>
            <w:tcW w:w="4476" w:type="dxa"/>
            <w:gridSpan w:val="3"/>
            <w:shd w:val="clear" w:color="FFFFFF" w:fill="auto"/>
            <w:vAlign w:val="bottom"/>
          </w:tcPr>
          <w:p w:rsidR="00CF08EC" w:rsidRDefault="00D163C4">
            <w:pPr>
              <w:wordWrap w:val="0"/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  "</w:t>
            </w: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95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ноября</w:t>
            </w:r>
          </w:p>
        </w:tc>
        <w:tc>
          <w:tcPr>
            <w:tcW w:w="958" w:type="dxa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2022 г.</w:t>
            </w:r>
          </w:p>
        </w:tc>
        <w:tc>
          <w:tcPr>
            <w:tcW w:w="381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2940" w:type="dxa"/>
            <w:gridSpan w:val="4"/>
            <w:shd w:val="clear" w:color="FFFFFF" w:fill="auto"/>
            <w:vAlign w:val="bottom"/>
          </w:tcPr>
          <w:p w:rsidR="00CF08EC" w:rsidRDefault="00D163C4">
            <w:pPr>
              <w:wordWrap w:val="0"/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30.11.2022</w:t>
            </w:r>
          </w:p>
        </w:tc>
      </w:tr>
      <w:tr w:rsidR="00CF08EC">
        <w:trPr>
          <w:trHeight w:val="60"/>
        </w:trPr>
        <w:tc>
          <w:tcPr>
            <w:tcW w:w="2454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Учреждение</w:t>
            </w:r>
          </w:p>
        </w:tc>
        <w:tc>
          <w:tcPr>
            <w:tcW w:w="6564" w:type="dxa"/>
            <w:gridSpan w:val="11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Администрация муниципального образования "Село Болхуны"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 Сводному</w:t>
            </w:r>
            <w:r>
              <w:rPr>
                <w:rFonts w:ascii="Times New Roman" w:hAnsi="Times New Roman"/>
                <w:szCs w:val="16"/>
              </w:rPr>
              <w:br/>
              <w:t>реестру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12300826</w:t>
            </w:r>
          </w:p>
        </w:tc>
      </w:tr>
      <w:tr w:rsidR="00CF08EC">
        <w:trPr>
          <w:trHeight w:val="60"/>
        </w:trPr>
        <w:tc>
          <w:tcPr>
            <w:tcW w:w="2454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Обособленное подразделение</w:t>
            </w:r>
          </w:p>
        </w:tc>
        <w:tc>
          <w:tcPr>
            <w:tcW w:w="6564" w:type="dxa"/>
            <w:gridSpan w:val="11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 Сводному</w:t>
            </w:r>
            <w:r>
              <w:rPr>
                <w:rFonts w:ascii="Times New Roman" w:hAnsi="Times New Roman"/>
                <w:szCs w:val="16"/>
              </w:rPr>
              <w:br/>
              <w:t>реестру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Структурное подразделение</w:t>
            </w:r>
          </w:p>
        </w:tc>
        <w:tc>
          <w:tcPr>
            <w:tcW w:w="656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bottom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vMerge w:val="restart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Главный администратор бюджетных средств (Учредитель)</w:t>
            </w:r>
          </w:p>
        </w:tc>
        <w:tc>
          <w:tcPr>
            <w:tcW w:w="1628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vMerge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Администрация муниципального образования "Село Болхуны"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wordWrap w:val="0"/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по БК</w:t>
            </w:r>
          </w:p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wordWrap w:val="0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400</w:t>
            </w:r>
          </w:p>
        </w:tc>
      </w:tr>
      <w:tr w:rsidR="00CF08EC">
        <w:trPr>
          <w:trHeight w:val="60"/>
        </w:trPr>
        <w:tc>
          <w:tcPr>
            <w:tcW w:w="2454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Наименование бюджета</w:t>
            </w:r>
          </w:p>
        </w:tc>
        <w:tc>
          <w:tcPr>
            <w:tcW w:w="656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 МУНИЦИПАЛЬНОГО ОБРАЗОВАНИЯ "СЕЛО БОЛХУНЫ"</w:t>
            </w: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wordWrap w:val="0"/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 ОКТМО</w:t>
            </w:r>
          </w:p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wordWrap w:val="0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12605408</w:t>
            </w:r>
          </w:p>
        </w:tc>
      </w:tr>
      <w:tr w:rsidR="00CF08EC">
        <w:trPr>
          <w:trHeight w:val="60"/>
        </w:trPr>
        <w:tc>
          <w:tcPr>
            <w:tcW w:w="2454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Основания (случаи, цели) проведения инвентаризации</w:t>
            </w:r>
          </w:p>
        </w:tc>
        <w:tc>
          <w:tcPr>
            <w:tcW w:w="162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66" w:type="dxa"/>
            <w:gridSpan w:val="15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Плановая инвентаризация</w:t>
            </w:r>
          </w:p>
        </w:tc>
      </w:tr>
      <w:tr w:rsidR="00CF08EC">
        <w:trPr>
          <w:trHeight w:val="60"/>
        </w:trPr>
        <w:tc>
          <w:tcPr>
            <w:tcW w:w="2454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2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408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Акты, определяющие порядок проведения</w:t>
            </w:r>
          </w:p>
        </w:tc>
        <w:tc>
          <w:tcPr>
            <w:tcW w:w="2822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№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210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4082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wordWrap w:val="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инвентаризации</w:t>
            </w:r>
          </w:p>
        </w:tc>
        <w:tc>
          <w:tcPr>
            <w:tcW w:w="2822" w:type="dxa"/>
            <w:gridSpan w:val="6"/>
            <w:tcBorders>
              <w:top w:val="single" w:sz="5" w:space="0" w:color="000000"/>
              <w:left w:val="none" w:sz="5" w:space="0" w:color="000000"/>
            </w:tcBorders>
            <w:shd w:val="clear" w:color="FFFFFF" w:fill="auto"/>
            <w:vAlign w:val="center"/>
          </w:tcPr>
          <w:p w:rsidR="00CF08EC" w:rsidRDefault="00D163C4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(наименование)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8" w:type="dxa"/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2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2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№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210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wordWrap w:val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2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2" w:type="dxa"/>
            <w:gridSpan w:val="6"/>
            <w:tcBorders>
              <w:top w:val="single" w:sz="5" w:space="0" w:color="000000"/>
              <w:left w:val="none" w:sz="5" w:space="0" w:color="000000"/>
            </w:tcBorders>
            <w:shd w:val="clear" w:color="FFFFFF" w:fill="auto"/>
            <w:vAlign w:val="center"/>
          </w:tcPr>
          <w:p w:rsidR="00CF08EC" w:rsidRDefault="00D163C4">
            <w:pPr>
              <w:wordWrap w:val="0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(наименование)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2454" w:type="dxa"/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8" w:type="dxa"/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center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1302"/>
        <w:gridCol w:w="1025"/>
        <w:gridCol w:w="993"/>
        <w:gridCol w:w="1275"/>
        <w:gridCol w:w="851"/>
        <w:gridCol w:w="850"/>
        <w:gridCol w:w="993"/>
        <w:gridCol w:w="990"/>
        <w:gridCol w:w="1136"/>
        <w:gridCol w:w="878"/>
      </w:tblGrid>
      <w:tr w:rsidR="00CF08EC" w:rsidTr="007678A8">
        <w:trPr>
          <w:gridAfter w:val="1"/>
          <w:wAfter w:w="878" w:type="dxa"/>
          <w:trHeight w:val="60"/>
        </w:trPr>
        <w:tc>
          <w:tcPr>
            <w:tcW w:w="50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15" w:type="dxa"/>
            <w:gridSpan w:val="9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Провести инвентаризацию согласно настоящему решению в отношении следующих объектов бухгалтерского учета</w:t>
            </w:r>
          </w:p>
        </w:tc>
      </w:tr>
      <w:tr w:rsidR="007678A8" w:rsidTr="007678A8">
        <w:trPr>
          <w:trHeight w:val="60"/>
        </w:trPr>
        <w:tc>
          <w:tcPr>
            <w:tcW w:w="50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  <w:tr w:rsidR="00CF08EC" w:rsidTr="007678A8">
        <w:trPr>
          <w:trHeight w:val="60"/>
        </w:trPr>
        <w:tc>
          <w:tcPr>
            <w:tcW w:w="5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Код строки</w:t>
            </w:r>
          </w:p>
        </w:tc>
        <w:tc>
          <w:tcPr>
            <w:tcW w:w="23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Группа объектов, подлежащих инвентаризации</w:t>
            </w: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Ответственное лицо или ответственное лицо группы лиц (при наличии)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Дата, по состоянию на которую проводится инвентаризация</w:t>
            </w: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Срок проведения инвентаризации</w:t>
            </w:r>
          </w:p>
        </w:tc>
        <w:tc>
          <w:tcPr>
            <w:tcW w:w="9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Номер инвентаризационной  комиссии / номер рабочей инвентаризационной комиссии</w:t>
            </w:r>
          </w:p>
        </w:tc>
        <w:tc>
          <w:tcPr>
            <w:tcW w:w="11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Место (подразделение) проведения инвентаризации</w:t>
            </w:r>
          </w:p>
        </w:tc>
        <w:tc>
          <w:tcPr>
            <w:tcW w:w="8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Примечание</w:t>
            </w:r>
          </w:p>
        </w:tc>
      </w:tr>
      <w:tr w:rsidR="007678A8" w:rsidTr="007678A8">
        <w:trPr>
          <w:trHeight w:val="60"/>
        </w:trPr>
        <w:tc>
          <w:tcPr>
            <w:tcW w:w="5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наименование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код счета*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фамилия, имя, отчество (при наличии)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должность</w:t>
            </w: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 начала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 окончания</w:t>
            </w:r>
          </w:p>
        </w:tc>
        <w:tc>
          <w:tcPr>
            <w:tcW w:w="9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001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Жилые помещения – недвижимое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1.101.11.000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 w:rsidP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Село </w:t>
            </w:r>
            <w:r w:rsidR="007678A8">
              <w:rPr>
                <w:rFonts w:ascii="Times New Roman" w:hAnsi="Times New Roman"/>
                <w:szCs w:val="16"/>
              </w:rPr>
              <w:t>Б</w:t>
            </w:r>
            <w:r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002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1.101.12.000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003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1.101.32.000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004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Машины и оборудование – иное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1.101.34.000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005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Транспортные средства – иное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1.101.35.000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006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1.101.36.000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007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1.101.38.000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 w:rsidP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Село </w:t>
            </w:r>
            <w:r w:rsidR="007678A8">
              <w:rPr>
                <w:rFonts w:ascii="Times New Roman" w:hAnsi="Times New Roman"/>
                <w:szCs w:val="16"/>
              </w:rPr>
              <w:t>Б</w:t>
            </w:r>
            <w:r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008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1.102.3I.000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009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Земля – недвижимое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1.103.11.000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010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Прочие материальные запасы – иное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1.105.36.000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011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Вложения в основные средства – недвижимое имущество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1.106.11.000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012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Вложения в программное обеспечение и базы данных - особо ценное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1.106.2I.000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013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1.106.6I.000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014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Непроизведенные активы, составляющие казну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1.108.55.000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015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Инвентарь производственный и хозяйственный – иное движимое имущество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1.21.36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016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Горюче–смазочные материалы – иное движимое имущество учреждения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1.105.33.000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60"/>
        </w:trPr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017</w:t>
            </w:r>
          </w:p>
        </w:tc>
        <w:tc>
          <w:tcPr>
            <w:tcW w:w="1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Права пользования программным обеспечением и базами данных</w:t>
            </w:r>
          </w:p>
        </w:tc>
        <w:tc>
          <w:tcPr>
            <w:tcW w:w="10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1.111.6I.000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Руденко Николай Дмитриевич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01.12.2022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02.12.2022</w:t>
            </w:r>
          </w:p>
        </w:tc>
        <w:tc>
          <w:tcPr>
            <w:tcW w:w="9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7678A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Село Б</w:t>
            </w:r>
            <w:bookmarkStart w:id="0" w:name="_GoBack"/>
            <w:bookmarkEnd w:id="0"/>
            <w:r w:rsidR="00D163C4">
              <w:rPr>
                <w:rFonts w:ascii="Times New Roman" w:hAnsi="Times New Roman"/>
                <w:szCs w:val="16"/>
              </w:rPr>
              <w:t>олхуны</w:t>
            </w:r>
          </w:p>
        </w:tc>
        <w:tc>
          <w:tcPr>
            <w:tcW w:w="8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7678A8" w:rsidTr="007678A8">
        <w:trPr>
          <w:trHeight w:val="95"/>
        </w:trPr>
        <w:tc>
          <w:tcPr>
            <w:tcW w:w="50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02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  <w:tr w:rsidR="00CF08EC" w:rsidTr="007678A8">
        <w:trPr>
          <w:gridAfter w:val="1"/>
          <w:wAfter w:w="878" w:type="dxa"/>
          <w:trHeight w:val="60"/>
        </w:trPr>
        <w:tc>
          <w:tcPr>
            <w:tcW w:w="9923" w:type="dxa"/>
            <w:gridSpan w:val="10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* Код счета бухгалтерского учета в структуре: 0 ХХ ХХХ 000 (номер счета синтетического учета),</w:t>
            </w:r>
          </w:p>
        </w:tc>
      </w:tr>
      <w:tr w:rsidR="00CF08EC" w:rsidTr="007678A8">
        <w:trPr>
          <w:gridAfter w:val="1"/>
          <w:wAfter w:w="878" w:type="dxa"/>
          <w:trHeight w:val="60"/>
        </w:trPr>
        <w:tc>
          <w:tcPr>
            <w:tcW w:w="9923" w:type="dxa"/>
            <w:gridSpan w:val="10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при необходимости проведения инвентаризации активов или обязательств по соответствующему коду финансового обеспечения – Х ХХХ ХХ 000.</w:t>
            </w:r>
          </w:p>
        </w:tc>
      </w:tr>
    </w:tbl>
    <w:p w:rsidR="00CF08EC" w:rsidRDefault="00D163C4">
      <w:r>
        <w:br w:type="page"/>
      </w:r>
    </w:p>
    <w:tbl>
      <w:tblPr>
        <w:tblStyle w:val="TableStyle4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2569"/>
        <w:gridCol w:w="2777"/>
        <w:gridCol w:w="381"/>
        <w:gridCol w:w="447"/>
        <w:gridCol w:w="578"/>
        <w:gridCol w:w="538"/>
        <w:gridCol w:w="549"/>
        <w:gridCol w:w="620"/>
        <w:gridCol w:w="1170"/>
        <w:gridCol w:w="713"/>
      </w:tblGrid>
      <w:tr w:rsidR="00CF08E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17" w:type="dxa"/>
            <w:gridSpan w:val="10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Инвентаризации объектов, указанных в разделе 1 настоящего решения осуществить</w:t>
            </w:r>
          </w:p>
        </w:tc>
      </w:tr>
      <w:tr w:rsidR="00CF08EC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417" w:type="dxa"/>
            <w:gridSpan w:val="10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следующим инвентаризационным (рабочим инвентаризационным) комиссиям в составе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25" w:type="dxa"/>
            <w:gridSpan w:val="5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2.01. Состав инвентаризационной (рабочей инвентаризационной) комиссии** №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9" w:type="dxa"/>
            <w:shd w:val="clear" w:color="FFFFFF" w:fill="auto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8" w:type="dxa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Акты, определяющие состав комиссии</w:t>
            </w:r>
          </w:p>
        </w:tc>
        <w:tc>
          <w:tcPr>
            <w:tcW w:w="33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 проведении инвентаризации</w:t>
            </w:r>
          </w:p>
        </w:tc>
        <w:tc>
          <w:tcPr>
            <w:tcW w:w="48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vMerge w:val="restart"/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№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vMerge w:val="restart"/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129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30.11.2022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7443" w:type="dxa"/>
            <w:gridSpan w:val="4"/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(наименование)</w:t>
            </w:r>
          </w:p>
        </w:tc>
        <w:tc>
          <w:tcPr>
            <w:tcW w:w="525" w:type="dxa"/>
            <w:vMerge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vMerge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vMerge w:val="restart"/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№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vMerge w:val="restart"/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129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7443" w:type="dxa"/>
            <w:gridSpan w:val="4"/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(наименование)</w:t>
            </w:r>
          </w:p>
        </w:tc>
        <w:tc>
          <w:tcPr>
            <w:tcW w:w="525" w:type="dxa"/>
            <w:vMerge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vMerge/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5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150"/>
        <w:gridCol w:w="1516"/>
        <w:gridCol w:w="2544"/>
        <w:gridCol w:w="2619"/>
        <w:gridCol w:w="1697"/>
        <w:gridCol w:w="637"/>
      </w:tblGrid>
      <w:tr w:rsidR="00CF08EC">
        <w:trPr>
          <w:gridAfter w:val="1"/>
          <w:wAfter w:w="360" w:type="dxa"/>
          <w:trHeight w:val="60"/>
        </w:trPr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Код строки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Вид комиссии (постоянно действующая / временная)</w:t>
            </w:r>
          </w:p>
        </w:tc>
        <w:tc>
          <w:tcPr>
            <w:tcW w:w="103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Состав комиссии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статус члена комиссии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фамилия, имя, отчество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должность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номер рабочей инвентаризационной комиссии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постоянно действующая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председатель комиссии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Покусаева Елена Петровна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Общественный представитель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постоянно действующая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 комиссии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Цикова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Жанья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16"/>
              </w:rPr>
              <w:t>Мусаевна</w:t>
            </w:r>
            <w:proofErr w:type="spellEnd"/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Главный бухгалтер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постоянно действующая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 комиссии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Шишкина Наталья  Викторовна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Системный администратор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004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постоянно действующая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 комиссии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Калюжная Наталья Алексеевна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Заведующий сектора по общим вопросам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</w:tr>
      <w:tr w:rsidR="00CF08EC">
        <w:trPr>
          <w:gridAfter w:val="1"/>
          <w:wAfter w:w="360" w:type="dxa"/>
          <w:trHeight w:val="120"/>
        </w:trPr>
        <w:tc>
          <w:tcPr>
            <w:tcW w:w="69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13178" w:type="dxa"/>
            <w:gridSpan w:val="7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** Количество подразделов, определяющих состав инвентаризационных (рабочих инвентаризационных) комиссий</w:t>
            </w:r>
          </w:p>
        </w:tc>
      </w:tr>
      <w:tr w:rsidR="00CF08EC">
        <w:trPr>
          <w:trHeight w:val="60"/>
        </w:trPr>
        <w:tc>
          <w:tcPr>
            <w:tcW w:w="13178" w:type="dxa"/>
            <w:gridSpan w:val="7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формируется по количеству инвентаризационных (рабочих инвентаризационных) комиссий.</w:t>
            </w:r>
          </w:p>
        </w:tc>
      </w:tr>
    </w:tbl>
    <w:tbl>
      <w:tblPr>
        <w:tblStyle w:val="TableStyle6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460"/>
        <w:gridCol w:w="163"/>
        <w:gridCol w:w="996"/>
        <w:gridCol w:w="183"/>
        <w:gridCol w:w="1699"/>
        <w:gridCol w:w="163"/>
        <w:gridCol w:w="1775"/>
        <w:gridCol w:w="163"/>
        <w:gridCol w:w="1541"/>
        <w:gridCol w:w="711"/>
      </w:tblGrid>
      <w:tr w:rsidR="00CF08EC">
        <w:trPr>
          <w:gridAfter w:val="1"/>
          <w:wAfter w:w="360" w:type="dxa"/>
          <w:trHeight w:val="60"/>
        </w:trPr>
        <w:tc>
          <w:tcPr>
            <w:tcW w:w="233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2336" w:type="dxa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Ответственный исполнитель</w:t>
            </w:r>
          </w:p>
        </w:tc>
        <w:tc>
          <w:tcPr>
            <w:tcW w:w="179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Главный бухгалтер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Цикова</w:t>
            </w:r>
            <w:proofErr w:type="spellEnd"/>
            <w:r>
              <w:rPr>
                <w:rFonts w:ascii="Times New Roman" w:hAnsi="Times New Roman"/>
                <w:szCs w:val="16"/>
              </w:rPr>
              <w:t> Ж. М.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88514144519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CF08EC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F08EC">
        <w:trPr>
          <w:trHeight w:val="60"/>
        </w:trPr>
        <w:tc>
          <w:tcPr>
            <w:tcW w:w="4344" w:type="dxa"/>
            <w:gridSpan w:val="3"/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(должность)</w:t>
            </w:r>
          </w:p>
        </w:tc>
        <w:tc>
          <w:tcPr>
            <w:tcW w:w="1391" w:type="dxa"/>
            <w:gridSpan w:val="2"/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2231" w:type="dxa"/>
            <w:gridSpan w:val="2"/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(расшифровка подписи)</w:t>
            </w: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(номер контактного телефона)</w:t>
            </w:r>
          </w:p>
        </w:tc>
        <w:tc>
          <w:tcPr>
            <w:tcW w:w="2835" w:type="dxa"/>
            <w:gridSpan w:val="2"/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(электронный адрес)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233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21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66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7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"/>
        <w:gridCol w:w="328"/>
        <w:gridCol w:w="210"/>
        <w:gridCol w:w="1050"/>
        <w:gridCol w:w="144"/>
        <w:gridCol w:w="407"/>
        <w:gridCol w:w="578"/>
        <w:gridCol w:w="945"/>
      </w:tblGrid>
      <w:tr w:rsidR="00CF08E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F08EC" w:rsidRDefault="00D163C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3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F08EC" w:rsidRDefault="00D163C4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ноября</w:t>
            </w:r>
          </w:p>
        </w:tc>
        <w:tc>
          <w:tcPr>
            <w:tcW w:w="2074" w:type="dxa"/>
            <w:gridSpan w:val="4"/>
            <w:shd w:val="clear" w:color="FFFFFF" w:fill="auto"/>
            <w:vAlign w:val="bottom"/>
          </w:tcPr>
          <w:p w:rsidR="00CF08EC" w:rsidRDefault="00D163C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2022 г.</w:t>
            </w:r>
          </w:p>
        </w:tc>
      </w:tr>
      <w:tr w:rsidR="00CF08E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CF08EC" w:rsidRDefault="00CF08EC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31EDE" w:rsidRDefault="00631EDE"/>
    <w:sectPr w:rsidR="00631EDE" w:rsidSect="007678A8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8EC"/>
    <w:rsid w:val="00631EDE"/>
    <w:rsid w:val="007678A8"/>
    <w:rsid w:val="00B219ED"/>
    <w:rsid w:val="00CF08EC"/>
    <w:rsid w:val="00D1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E7BD"/>
  <w15:docId w15:val="{CD816AD8-3EF6-416F-88F9-F3CB0CC5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2022-12-02T08:03:00Z</dcterms:created>
  <dcterms:modified xsi:type="dcterms:W3CDTF">2022-12-07T05:48:00Z</dcterms:modified>
</cp:coreProperties>
</file>