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934" w14:textId="2A0159F1" w:rsidR="00240489" w:rsidRDefault="00E7504F" w:rsidP="00240489">
      <w:pPr>
        <w:pStyle w:val="Style1"/>
        <w:widowControl/>
        <w:jc w:val="center"/>
        <w:rPr>
          <w:rStyle w:val="FontStyle11"/>
          <w:rFonts w:ascii="Times New Roman" w:hAnsi="Times New Roman" w:cs="Times New Roman"/>
          <w:sz w:val="28"/>
          <w:szCs w:val="28"/>
        </w:rPr>
      </w:pPr>
      <w:r>
        <w:rPr>
          <w:rFonts w:eastAsia="Calibri"/>
          <w:b/>
        </w:rPr>
        <w:t xml:space="preserve">   </w:t>
      </w:r>
      <w:r w:rsidR="00240489">
        <w:rPr>
          <w:rStyle w:val="FontStyle11"/>
          <w:rFonts w:ascii="Times New Roman" w:hAnsi="Times New Roman" w:cs="Times New Roman"/>
        </w:rPr>
        <w:t xml:space="preserve">  </w:t>
      </w:r>
      <w:r w:rsidR="00240489">
        <w:rPr>
          <w:rStyle w:val="FontStyle11"/>
          <w:rFonts w:ascii="Times New Roman" w:hAnsi="Times New Roman" w:cs="Times New Roman"/>
          <w:sz w:val="28"/>
          <w:szCs w:val="28"/>
        </w:rPr>
        <w:t>АДМИНИСТРАЦИЯ МУНИЦИПАЛЬНОГО ОБРАЗОВАНИЯ</w:t>
      </w:r>
    </w:p>
    <w:p w14:paraId="4029EBA3" w14:textId="77777777" w:rsidR="00240489" w:rsidRDefault="00240489" w:rsidP="00240489">
      <w:pPr>
        <w:pStyle w:val="Style1"/>
        <w:widowControl/>
        <w:jc w:val="center"/>
        <w:rPr>
          <w:rFonts w:ascii="Times New Roman" w:hAnsi="Times New Roman" w:cs="Times New Roman"/>
          <w:b/>
          <w:bCs/>
          <w:sz w:val="28"/>
          <w:szCs w:val="28"/>
        </w:rPr>
      </w:pPr>
      <w:r>
        <w:rPr>
          <w:rFonts w:ascii="Times New Roman" w:hAnsi="Times New Roman" w:cs="Times New Roman"/>
          <w:b/>
          <w:bCs/>
          <w:sz w:val="28"/>
          <w:szCs w:val="28"/>
        </w:rPr>
        <w:t>«СЕЛО БОЛХУНЫ»</w:t>
      </w:r>
    </w:p>
    <w:p w14:paraId="29B16B91" w14:textId="77777777" w:rsidR="00240489" w:rsidRDefault="00240489" w:rsidP="00E7504F">
      <w:pPr>
        <w:pStyle w:val="a4"/>
        <w:jc w:val="center"/>
        <w:rPr>
          <w:rFonts w:eastAsia="Calibri"/>
          <w:b/>
          <w:sz w:val="24"/>
          <w:szCs w:val="24"/>
        </w:rPr>
      </w:pPr>
    </w:p>
    <w:p w14:paraId="75B65181" w14:textId="2341ADB3" w:rsidR="00240489" w:rsidRDefault="00E7504F" w:rsidP="00E7504F">
      <w:pPr>
        <w:pStyle w:val="a4"/>
        <w:jc w:val="center"/>
        <w:rPr>
          <w:rFonts w:eastAsia="Calibri"/>
          <w:b/>
          <w:sz w:val="24"/>
          <w:szCs w:val="24"/>
        </w:rPr>
      </w:pPr>
      <w:r>
        <w:rPr>
          <w:rFonts w:eastAsia="Calibri"/>
          <w:b/>
          <w:sz w:val="24"/>
          <w:szCs w:val="24"/>
        </w:rPr>
        <w:t xml:space="preserve">ПОСТАНОВЛЕНИЕ </w:t>
      </w:r>
    </w:p>
    <w:p w14:paraId="0BA7C55A" w14:textId="406ED08E" w:rsidR="00E7504F" w:rsidRDefault="00E7504F" w:rsidP="00E7504F">
      <w:pPr>
        <w:pStyle w:val="a4"/>
        <w:jc w:val="center"/>
        <w:rPr>
          <w:rFonts w:eastAsia="Calibri"/>
          <w:b/>
          <w:sz w:val="24"/>
          <w:szCs w:val="24"/>
        </w:rPr>
      </w:pPr>
    </w:p>
    <w:p w14:paraId="3E4ABC60" w14:textId="77777777" w:rsidR="00E7504F" w:rsidRDefault="00E7504F" w:rsidP="00E7504F">
      <w:pPr>
        <w:pStyle w:val="a4"/>
        <w:jc w:val="center"/>
        <w:rPr>
          <w:rFonts w:eastAsia="Calibri"/>
          <w:b/>
          <w:sz w:val="24"/>
          <w:szCs w:val="24"/>
        </w:rPr>
      </w:pPr>
    </w:p>
    <w:p w14:paraId="54298EEF" w14:textId="396BE745" w:rsidR="00E7504F" w:rsidRDefault="00A20311" w:rsidP="00E7504F">
      <w:pPr>
        <w:pStyle w:val="a4"/>
        <w:jc w:val="both"/>
        <w:rPr>
          <w:rFonts w:eastAsia="Calibri"/>
          <w:b/>
          <w:sz w:val="24"/>
          <w:szCs w:val="24"/>
        </w:rPr>
      </w:pPr>
      <w:r>
        <w:rPr>
          <w:rFonts w:eastAsia="Calibri"/>
          <w:b/>
          <w:sz w:val="24"/>
          <w:szCs w:val="24"/>
        </w:rPr>
        <w:t xml:space="preserve">            </w:t>
      </w:r>
      <w:r w:rsidR="00D54838">
        <w:rPr>
          <w:rFonts w:eastAsia="Calibri"/>
          <w:b/>
          <w:sz w:val="24"/>
          <w:szCs w:val="24"/>
        </w:rPr>
        <w:t>30</w:t>
      </w:r>
      <w:r w:rsidR="00133AF9">
        <w:rPr>
          <w:rFonts w:eastAsia="Calibri"/>
          <w:b/>
          <w:sz w:val="24"/>
          <w:szCs w:val="24"/>
        </w:rPr>
        <w:t>.0</w:t>
      </w:r>
      <w:r w:rsidR="00D54838">
        <w:rPr>
          <w:rFonts w:eastAsia="Calibri"/>
          <w:b/>
          <w:sz w:val="24"/>
          <w:szCs w:val="24"/>
        </w:rPr>
        <w:t>9</w:t>
      </w:r>
      <w:bookmarkStart w:id="0" w:name="_GoBack"/>
      <w:bookmarkEnd w:id="0"/>
      <w:r w:rsidR="00133AF9">
        <w:rPr>
          <w:rFonts w:eastAsia="Calibri"/>
          <w:b/>
          <w:sz w:val="24"/>
          <w:szCs w:val="24"/>
        </w:rPr>
        <w:t>.</w:t>
      </w:r>
      <w:r w:rsidR="00240489">
        <w:rPr>
          <w:rFonts w:eastAsia="Calibri"/>
          <w:b/>
          <w:sz w:val="24"/>
          <w:szCs w:val="24"/>
        </w:rPr>
        <w:t>2021</w:t>
      </w:r>
      <w:r w:rsidR="00E7504F">
        <w:rPr>
          <w:rFonts w:eastAsia="Calibri"/>
          <w:b/>
          <w:sz w:val="24"/>
          <w:szCs w:val="24"/>
        </w:rPr>
        <w:t xml:space="preserve"> года </w:t>
      </w:r>
      <w:r w:rsidR="00E7504F">
        <w:rPr>
          <w:rFonts w:eastAsia="Calibri"/>
          <w:b/>
          <w:sz w:val="24"/>
          <w:szCs w:val="24"/>
        </w:rPr>
        <w:tab/>
      </w:r>
      <w:r w:rsidR="00E7504F">
        <w:rPr>
          <w:rFonts w:eastAsia="Calibri"/>
          <w:b/>
          <w:sz w:val="24"/>
          <w:szCs w:val="24"/>
        </w:rPr>
        <w:tab/>
      </w:r>
      <w:r w:rsidR="00E7504F">
        <w:rPr>
          <w:rFonts w:eastAsia="Calibri"/>
          <w:b/>
          <w:sz w:val="24"/>
          <w:szCs w:val="24"/>
        </w:rPr>
        <w:tab/>
      </w:r>
      <w:r w:rsidR="00E7504F">
        <w:rPr>
          <w:rFonts w:eastAsia="Calibri"/>
          <w:b/>
          <w:sz w:val="24"/>
          <w:szCs w:val="24"/>
        </w:rPr>
        <w:tab/>
      </w:r>
      <w:r w:rsidR="00E7504F">
        <w:rPr>
          <w:rFonts w:eastAsia="Calibri"/>
          <w:b/>
          <w:sz w:val="24"/>
          <w:szCs w:val="24"/>
        </w:rPr>
        <w:tab/>
      </w:r>
      <w:r w:rsidR="00E7504F">
        <w:rPr>
          <w:rFonts w:eastAsia="Calibri"/>
          <w:b/>
          <w:sz w:val="24"/>
          <w:szCs w:val="24"/>
        </w:rPr>
        <w:tab/>
      </w:r>
      <w:r w:rsidR="00240489">
        <w:rPr>
          <w:rFonts w:eastAsia="Calibri"/>
          <w:b/>
          <w:sz w:val="24"/>
          <w:szCs w:val="24"/>
        </w:rPr>
        <w:t xml:space="preserve">                                  </w:t>
      </w:r>
      <w:r w:rsidR="00E7504F">
        <w:rPr>
          <w:rFonts w:eastAsia="Calibri"/>
          <w:b/>
          <w:sz w:val="24"/>
          <w:szCs w:val="24"/>
        </w:rPr>
        <w:t xml:space="preserve">  </w:t>
      </w:r>
      <w:r>
        <w:rPr>
          <w:rFonts w:eastAsia="Calibri"/>
          <w:b/>
          <w:sz w:val="24"/>
          <w:szCs w:val="24"/>
        </w:rPr>
        <w:t xml:space="preserve">     № </w:t>
      </w:r>
      <w:r w:rsidR="00133AF9">
        <w:rPr>
          <w:rFonts w:eastAsia="Calibri"/>
          <w:b/>
          <w:sz w:val="24"/>
          <w:szCs w:val="24"/>
        </w:rPr>
        <w:t>4</w:t>
      </w:r>
      <w:r w:rsidR="00D54838">
        <w:rPr>
          <w:rFonts w:eastAsia="Calibri"/>
          <w:b/>
          <w:sz w:val="24"/>
          <w:szCs w:val="24"/>
        </w:rPr>
        <w:t>7</w:t>
      </w:r>
      <w:r w:rsidR="00133AF9">
        <w:rPr>
          <w:rFonts w:eastAsia="Calibri"/>
          <w:b/>
          <w:sz w:val="24"/>
          <w:szCs w:val="24"/>
        </w:rPr>
        <w:t>-АР</w:t>
      </w:r>
      <w:r w:rsidR="00E7504F">
        <w:rPr>
          <w:rFonts w:eastAsia="Calibri"/>
          <w:b/>
          <w:sz w:val="24"/>
          <w:szCs w:val="24"/>
        </w:rPr>
        <w:t xml:space="preserve">             </w:t>
      </w:r>
    </w:p>
    <w:p w14:paraId="595D3B6B" w14:textId="77777777" w:rsidR="00E7504F" w:rsidRDefault="00E7504F" w:rsidP="00E7504F">
      <w:pPr>
        <w:keepNext/>
        <w:widowControl w:val="0"/>
        <w:ind w:firstLine="709"/>
        <w:jc w:val="center"/>
        <w:outlineLvl w:val="0"/>
        <w:rPr>
          <w:b/>
          <w:bCs/>
          <w:sz w:val="24"/>
          <w:szCs w:val="24"/>
        </w:rPr>
      </w:pPr>
    </w:p>
    <w:p w14:paraId="5DE10F4F" w14:textId="77777777" w:rsidR="00240489" w:rsidRPr="00240489" w:rsidRDefault="00E7504F" w:rsidP="00E7504F">
      <w:pPr>
        <w:pStyle w:val="a4"/>
        <w:jc w:val="both"/>
        <w:rPr>
          <w:b/>
          <w:bCs/>
          <w:sz w:val="28"/>
          <w:szCs w:val="28"/>
        </w:rPr>
      </w:pPr>
      <w:r w:rsidRPr="00240489">
        <w:rPr>
          <w:b/>
          <w:bCs/>
          <w:sz w:val="28"/>
          <w:szCs w:val="28"/>
        </w:rPr>
        <w:t xml:space="preserve">         </w:t>
      </w:r>
    </w:p>
    <w:p w14:paraId="68BD547B" w14:textId="279C2705" w:rsidR="00E7504F" w:rsidRPr="00240489" w:rsidRDefault="00E7504F" w:rsidP="00927B56">
      <w:pPr>
        <w:pStyle w:val="a4"/>
        <w:ind w:right="1417"/>
        <w:jc w:val="both"/>
        <w:rPr>
          <w:bCs/>
          <w:sz w:val="28"/>
          <w:szCs w:val="28"/>
        </w:rPr>
      </w:pPr>
      <w:r w:rsidRPr="00240489">
        <w:rPr>
          <w:bCs/>
          <w:sz w:val="28"/>
          <w:szCs w:val="28"/>
        </w:rPr>
        <w:t>«О внесении изменений в а</w:t>
      </w:r>
      <w:r w:rsidRPr="00240489">
        <w:rPr>
          <w:bCs/>
          <w:color w:val="171717" w:themeColor="background2" w:themeShade="1A"/>
          <w:sz w:val="28"/>
          <w:szCs w:val="28"/>
        </w:rPr>
        <w:t xml:space="preserve">дминистративный регламент предоставления муниципальной услуги </w:t>
      </w:r>
      <w:r w:rsidR="00E841AF" w:rsidRPr="00240489">
        <w:rPr>
          <w:bCs/>
          <w:color w:val="171717" w:themeColor="background2" w:themeShade="1A"/>
          <w:sz w:val="28"/>
          <w:szCs w:val="28"/>
        </w:rPr>
        <w:t>«</w:t>
      </w:r>
      <w:r w:rsidR="000A5422" w:rsidRPr="00240489">
        <w:rPr>
          <w:rStyle w:val="a6"/>
          <w:bCs/>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«Село </w:t>
      </w:r>
      <w:proofErr w:type="spellStart"/>
      <w:r w:rsidR="000A5422" w:rsidRPr="00240489">
        <w:rPr>
          <w:rStyle w:val="a6"/>
          <w:bCs/>
          <w:sz w:val="28"/>
          <w:szCs w:val="28"/>
        </w:rPr>
        <w:t>Болхуны</w:t>
      </w:r>
      <w:proofErr w:type="spellEnd"/>
      <w:r w:rsidR="000A5422" w:rsidRPr="00240489">
        <w:rPr>
          <w:rStyle w:val="a6"/>
          <w:bCs/>
          <w:sz w:val="28"/>
          <w:szCs w:val="28"/>
        </w:rPr>
        <w:t xml:space="preserve">» о местных налогах и сборах», утвержденный постановлением администрации МО «Село </w:t>
      </w:r>
      <w:proofErr w:type="spellStart"/>
      <w:r w:rsidR="000A5422" w:rsidRPr="00240489">
        <w:rPr>
          <w:rStyle w:val="a6"/>
          <w:bCs/>
          <w:sz w:val="28"/>
          <w:szCs w:val="28"/>
        </w:rPr>
        <w:t>Болхуны</w:t>
      </w:r>
      <w:proofErr w:type="spellEnd"/>
      <w:r w:rsidR="000A5422" w:rsidRPr="00240489">
        <w:rPr>
          <w:rStyle w:val="a6"/>
          <w:bCs/>
          <w:sz w:val="28"/>
          <w:szCs w:val="28"/>
        </w:rPr>
        <w:t xml:space="preserve">» </w:t>
      </w:r>
      <w:proofErr w:type="spellStart"/>
      <w:r w:rsidR="000A5422" w:rsidRPr="00240489">
        <w:rPr>
          <w:rStyle w:val="a6"/>
          <w:bCs/>
          <w:sz w:val="28"/>
          <w:szCs w:val="28"/>
        </w:rPr>
        <w:t>Ахтубинского</w:t>
      </w:r>
      <w:proofErr w:type="spellEnd"/>
      <w:r w:rsidR="000A5422" w:rsidRPr="00240489">
        <w:rPr>
          <w:rStyle w:val="a6"/>
          <w:bCs/>
          <w:sz w:val="28"/>
          <w:szCs w:val="28"/>
        </w:rPr>
        <w:t xml:space="preserve"> района </w:t>
      </w:r>
      <w:r w:rsidR="002A2A0D" w:rsidRPr="00240489">
        <w:rPr>
          <w:rStyle w:val="a6"/>
          <w:bCs/>
          <w:sz w:val="28"/>
          <w:szCs w:val="28"/>
        </w:rPr>
        <w:t>Астраханской области от 27.07.2020г. №</w:t>
      </w:r>
      <w:r w:rsidR="005E74DE">
        <w:rPr>
          <w:rStyle w:val="a6"/>
          <w:bCs/>
          <w:sz w:val="28"/>
          <w:szCs w:val="28"/>
        </w:rPr>
        <w:t xml:space="preserve"> </w:t>
      </w:r>
      <w:r w:rsidR="002A2A0D" w:rsidRPr="00240489">
        <w:rPr>
          <w:rStyle w:val="a6"/>
          <w:bCs/>
          <w:sz w:val="28"/>
          <w:szCs w:val="28"/>
        </w:rPr>
        <w:t>33-АР</w:t>
      </w:r>
      <w:r w:rsidR="000A5422" w:rsidRPr="00240489">
        <w:rPr>
          <w:rStyle w:val="a6"/>
          <w:bCs/>
          <w:sz w:val="28"/>
          <w:szCs w:val="28"/>
        </w:rPr>
        <w:t xml:space="preserve"> </w:t>
      </w:r>
    </w:p>
    <w:p w14:paraId="425EE001" w14:textId="77777777" w:rsidR="00E7504F" w:rsidRPr="00240489" w:rsidRDefault="00E7504F" w:rsidP="00E7504F">
      <w:pPr>
        <w:jc w:val="both"/>
        <w:rPr>
          <w:b/>
          <w:bCs/>
        </w:rPr>
      </w:pPr>
    </w:p>
    <w:p w14:paraId="24BF9BA9" w14:textId="77777777" w:rsidR="00E7504F" w:rsidRPr="00240489" w:rsidRDefault="00E7504F" w:rsidP="00E7504F">
      <w:pPr>
        <w:autoSpaceDE w:val="0"/>
        <w:autoSpaceDN w:val="0"/>
        <w:adjustRightInd w:val="0"/>
        <w:rPr>
          <w:b/>
          <w:bCs/>
        </w:rPr>
      </w:pPr>
    </w:p>
    <w:p w14:paraId="65C35EEF" w14:textId="15DA774D" w:rsidR="00E7504F" w:rsidRPr="00240489" w:rsidRDefault="00E7504F" w:rsidP="00E7504F">
      <w:pPr>
        <w:autoSpaceDE w:val="0"/>
        <w:autoSpaceDN w:val="0"/>
        <w:adjustRightInd w:val="0"/>
        <w:ind w:firstLine="540"/>
        <w:jc w:val="both"/>
      </w:pPr>
      <w:r w:rsidRPr="00240489">
        <w:t>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w:t>
      </w:r>
      <w:proofErr w:type="gramStart"/>
      <w:r w:rsidRPr="00240489">
        <w:t>»,  Устав</w:t>
      </w:r>
      <w:r w:rsidR="00EE7D84" w:rsidRPr="00240489">
        <w:t>ом</w:t>
      </w:r>
      <w:proofErr w:type="gramEnd"/>
      <w:r w:rsidR="00EE7D84" w:rsidRPr="00240489">
        <w:t xml:space="preserve"> </w:t>
      </w:r>
      <w:r w:rsidR="00C47D97" w:rsidRPr="00240489">
        <w:rPr>
          <w:rStyle w:val="a6"/>
        </w:rPr>
        <w:t xml:space="preserve">МО «Село </w:t>
      </w:r>
      <w:proofErr w:type="spellStart"/>
      <w:r w:rsidR="00C47D97" w:rsidRPr="00240489">
        <w:rPr>
          <w:rStyle w:val="a6"/>
        </w:rPr>
        <w:t>Болхуны</w:t>
      </w:r>
      <w:proofErr w:type="spellEnd"/>
      <w:r w:rsidR="00C47D97" w:rsidRPr="00240489">
        <w:rPr>
          <w:rStyle w:val="a6"/>
        </w:rPr>
        <w:t xml:space="preserve">» </w:t>
      </w:r>
      <w:proofErr w:type="spellStart"/>
      <w:r w:rsidR="00C47D97" w:rsidRPr="00240489">
        <w:rPr>
          <w:rStyle w:val="a6"/>
        </w:rPr>
        <w:t>Ахтубинского</w:t>
      </w:r>
      <w:proofErr w:type="spellEnd"/>
      <w:r w:rsidR="00C47D97" w:rsidRPr="00240489">
        <w:rPr>
          <w:rStyle w:val="a6"/>
        </w:rPr>
        <w:t xml:space="preserve"> района Астраханской области</w:t>
      </w:r>
      <w:r w:rsidRPr="00240489">
        <w:t>, с целью приведения нормативных правовых актов в соответствие с требованиями действующего законодательства, администрация</w:t>
      </w:r>
      <w:r w:rsidR="00902800" w:rsidRPr="00240489">
        <w:t xml:space="preserve"> МО «Село </w:t>
      </w:r>
      <w:proofErr w:type="spellStart"/>
      <w:r w:rsidR="00902800" w:rsidRPr="00240489">
        <w:t>Болхуны</w:t>
      </w:r>
      <w:proofErr w:type="spellEnd"/>
      <w:r w:rsidR="00902800" w:rsidRPr="00240489">
        <w:t>»</w:t>
      </w:r>
      <w:r w:rsidRPr="00240489">
        <w:rPr>
          <w:color w:val="171717" w:themeColor="background2" w:themeShade="1A"/>
        </w:rPr>
        <w:t>,</w:t>
      </w:r>
    </w:p>
    <w:p w14:paraId="131DEE0A" w14:textId="77777777" w:rsidR="00E7504F" w:rsidRPr="00240489" w:rsidRDefault="00E7504F" w:rsidP="00E7504F">
      <w:pPr>
        <w:autoSpaceDE w:val="0"/>
        <w:autoSpaceDN w:val="0"/>
        <w:adjustRightInd w:val="0"/>
        <w:ind w:firstLine="540"/>
        <w:jc w:val="both"/>
      </w:pPr>
    </w:p>
    <w:p w14:paraId="7E41A8BB" w14:textId="77777777" w:rsidR="00E7504F" w:rsidRPr="00240489" w:rsidRDefault="00E7504F" w:rsidP="00E7504F">
      <w:pPr>
        <w:autoSpaceDE w:val="0"/>
        <w:autoSpaceDN w:val="0"/>
        <w:adjustRightInd w:val="0"/>
        <w:ind w:firstLine="540"/>
        <w:jc w:val="both"/>
      </w:pPr>
    </w:p>
    <w:p w14:paraId="37F3097E" w14:textId="77777777" w:rsidR="00E7504F" w:rsidRPr="00240489" w:rsidRDefault="00E7504F" w:rsidP="00E7504F">
      <w:pPr>
        <w:autoSpaceDE w:val="0"/>
        <w:autoSpaceDN w:val="0"/>
        <w:adjustRightInd w:val="0"/>
        <w:ind w:firstLine="540"/>
        <w:jc w:val="center"/>
        <w:rPr>
          <w:b/>
          <w:bCs/>
        </w:rPr>
      </w:pPr>
      <w:r w:rsidRPr="00240489">
        <w:rPr>
          <w:b/>
          <w:bCs/>
        </w:rPr>
        <w:t>ПОСТАНОВЛЯЕТ:</w:t>
      </w:r>
    </w:p>
    <w:p w14:paraId="01BFEE7C" w14:textId="77777777" w:rsidR="00E7504F" w:rsidRPr="00240489" w:rsidRDefault="00E7504F" w:rsidP="00E7504F">
      <w:pPr>
        <w:autoSpaceDE w:val="0"/>
        <w:autoSpaceDN w:val="0"/>
        <w:adjustRightInd w:val="0"/>
        <w:ind w:firstLine="540"/>
        <w:jc w:val="center"/>
        <w:rPr>
          <w:b/>
          <w:bCs/>
        </w:rPr>
      </w:pPr>
    </w:p>
    <w:p w14:paraId="05BAF7F9" w14:textId="77777777" w:rsidR="0058250D" w:rsidRPr="00240489" w:rsidRDefault="00E7504F" w:rsidP="00742DA6">
      <w:pPr>
        <w:pStyle w:val="a4"/>
        <w:jc w:val="both"/>
        <w:rPr>
          <w:rStyle w:val="a6"/>
          <w:sz w:val="28"/>
          <w:szCs w:val="28"/>
        </w:rPr>
      </w:pPr>
      <w:r w:rsidRPr="00240489">
        <w:rPr>
          <w:sz w:val="28"/>
          <w:szCs w:val="28"/>
        </w:rPr>
        <w:t xml:space="preserve">         1. Внести изменения </w:t>
      </w:r>
      <w:r w:rsidR="00742DA6" w:rsidRPr="00240489">
        <w:rPr>
          <w:sz w:val="28"/>
          <w:szCs w:val="28"/>
        </w:rPr>
        <w:t>в а</w:t>
      </w:r>
      <w:r w:rsidR="00742DA6" w:rsidRPr="00240489">
        <w:rPr>
          <w:color w:val="171717" w:themeColor="background2" w:themeShade="1A"/>
          <w:sz w:val="28"/>
          <w:szCs w:val="28"/>
        </w:rPr>
        <w:t>дминистративный регламент предоставления муниципальной услуги «</w:t>
      </w:r>
      <w:r w:rsidR="00742DA6" w:rsidRPr="00240489">
        <w:rPr>
          <w:rStyle w:val="a6"/>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«Село </w:t>
      </w:r>
      <w:proofErr w:type="spellStart"/>
      <w:r w:rsidR="00742DA6" w:rsidRPr="00240489">
        <w:rPr>
          <w:rStyle w:val="a6"/>
          <w:sz w:val="28"/>
          <w:szCs w:val="28"/>
        </w:rPr>
        <w:t>Болхуны</w:t>
      </w:r>
      <w:proofErr w:type="spellEnd"/>
      <w:r w:rsidR="00742DA6" w:rsidRPr="00240489">
        <w:rPr>
          <w:rStyle w:val="a6"/>
          <w:sz w:val="28"/>
          <w:szCs w:val="28"/>
        </w:rPr>
        <w:t xml:space="preserve">» о местных налогах и сборах», утвержденный постановлением администрации МО «Село </w:t>
      </w:r>
      <w:proofErr w:type="spellStart"/>
      <w:r w:rsidR="00742DA6" w:rsidRPr="00240489">
        <w:rPr>
          <w:rStyle w:val="a6"/>
          <w:sz w:val="28"/>
          <w:szCs w:val="28"/>
        </w:rPr>
        <w:t>Болхуны</w:t>
      </w:r>
      <w:proofErr w:type="spellEnd"/>
      <w:r w:rsidR="00742DA6" w:rsidRPr="00240489">
        <w:rPr>
          <w:rStyle w:val="a6"/>
          <w:sz w:val="28"/>
          <w:szCs w:val="28"/>
        </w:rPr>
        <w:t xml:space="preserve">» </w:t>
      </w:r>
      <w:proofErr w:type="spellStart"/>
      <w:r w:rsidR="00742DA6" w:rsidRPr="00240489">
        <w:rPr>
          <w:rStyle w:val="a6"/>
          <w:sz w:val="28"/>
          <w:szCs w:val="28"/>
        </w:rPr>
        <w:t>Ахтубинского</w:t>
      </w:r>
      <w:proofErr w:type="spellEnd"/>
      <w:r w:rsidR="00742DA6" w:rsidRPr="00240489">
        <w:rPr>
          <w:rStyle w:val="a6"/>
          <w:sz w:val="28"/>
          <w:szCs w:val="28"/>
        </w:rPr>
        <w:t xml:space="preserve"> района Астраханской области от 27.07.2020г. №33-АР</w:t>
      </w:r>
      <w:r w:rsidR="0058250D" w:rsidRPr="00240489">
        <w:rPr>
          <w:rStyle w:val="a6"/>
          <w:sz w:val="28"/>
          <w:szCs w:val="28"/>
        </w:rPr>
        <w:t>:</w:t>
      </w:r>
    </w:p>
    <w:p w14:paraId="0A9331A4" w14:textId="77777777" w:rsidR="0058250D" w:rsidRPr="00240489" w:rsidRDefault="0058250D" w:rsidP="00742DA6">
      <w:pPr>
        <w:pStyle w:val="a4"/>
        <w:jc w:val="both"/>
        <w:rPr>
          <w:rStyle w:val="a6"/>
          <w:sz w:val="28"/>
          <w:szCs w:val="28"/>
        </w:rPr>
      </w:pPr>
    </w:p>
    <w:p w14:paraId="78BCF108" w14:textId="0C97D708" w:rsidR="00C353B5" w:rsidRPr="00240489" w:rsidRDefault="00C353B5" w:rsidP="00C353B5">
      <w:pPr>
        <w:autoSpaceDE w:val="0"/>
        <w:autoSpaceDN w:val="0"/>
        <w:adjustRightInd w:val="0"/>
        <w:ind w:right="-5"/>
        <w:jc w:val="both"/>
      </w:pPr>
      <w:r w:rsidRPr="00240489">
        <w:t xml:space="preserve">      1.1. </w:t>
      </w:r>
      <w:r w:rsidR="00BC3FF3" w:rsidRPr="00240489">
        <w:t>пункт 2.6.2. дополнить абзацем 5 следующего содержания:</w:t>
      </w:r>
    </w:p>
    <w:p w14:paraId="346FA4B8" w14:textId="77777777" w:rsidR="00F50DF2" w:rsidRPr="00240489" w:rsidRDefault="00F50DF2" w:rsidP="00C353B5">
      <w:pPr>
        <w:autoSpaceDE w:val="0"/>
        <w:autoSpaceDN w:val="0"/>
        <w:adjustRightInd w:val="0"/>
        <w:ind w:right="-5"/>
        <w:jc w:val="both"/>
      </w:pPr>
    </w:p>
    <w:p w14:paraId="67B9A7C0" w14:textId="68783AD6" w:rsidR="00C353B5" w:rsidRPr="00240489" w:rsidRDefault="00F50DF2" w:rsidP="00C353B5">
      <w:pPr>
        <w:autoSpaceDE w:val="0"/>
        <w:autoSpaceDN w:val="0"/>
        <w:adjustRightInd w:val="0"/>
        <w:ind w:right="-5"/>
        <w:jc w:val="both"/>
        <w:rPr>
          <w:b/>
          <w:bCs/>
        </w:rPr>
      </w:pPr>
      <w:r w:rsidRPr="00240489">
        <w:t>«</w:t>
      </w:r>
      <w:r w:rsidR="00C353B5" w:rsidRPr="00240489">
        <w:t xml:space="preserve">5) </w:t>
      </w:r>
      <w:r w:rsidR="00C353B5" w:rsidRPr="00240489">
        <w:rPr>
          <w:rFonts w:eastAsiaTheme="minorHAnsi"/>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 w:anchor="sub_16172" w:history="1">
        <w:r w:rsidR="00C353B5" w:rsidRPr="00240489">
          <w:rPr>
            <w:rStyle w:val="a5"/>
            <w:rFonts w:eastAsiaTheme="minorHAnsi"/>
            <w:color w:val="auto"/>
            <w:u w:val="none"/>
            <w:lang w:eastAsia="en-US"/>
          </w:rPr>
          <w:t>пунктом 7.2 части 1 статьи 16</w:t>
        </w:r>
      </w:hyperlink>
      <w:r w:rsidR="00C353B5" w:rsidRPr="00240489">
        <w:rPr>
          <w:rFonts w:eastAsiaTheme="minorHAnsi"/>
          <w:lang w:eastAsia="en-US"/>
        </w:rPr>
        <w:t xml:space="preserve"> Федерального закона </w:t>
      </w:r>
      <w:r w:rsidR="00C353B5" w:rsidRPr="00240489">
        <w:t>от 27.07.2010 № 210-ФЗ «Об организации предоставления государственных и муниципальных услуг»,</w:t>
      </w:r>
      <w:r w:rsidR="00C353B5" w:rsidRPr="00240489">
        <w:rPr>
          <w:rFonts w:eastAsiaTheme="minorHAnsi"/>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40489">
        <w:rPr>
          <w:rFonts w:eastAsiaTheme="minorHAnsi"/>
          <w:lang w:eastAsia="en-US"/>
        </w:rPr>
        <w:t>;</w:t>
      </w:r>
    </w:p>
    <w:p w14:paraId="3CA723F5" w14:textId="3545395C" w:rsidR="00742DA6" w:rsidRPr="00240489" w:rsidRDefault="004D0580" w:rsidP="00C353B5">
      <w:pPr>
        <w:pStyle w:val="a4"/>
        <w:ind w:left="426"/>
        <w:jc w:val="both"/>
        <w:rPr>
          <w:sz w:val="28"/>
          <w:szCs w:val="28"/>
        </w:rPr>
      </w:pPr>
      <w:r w:rsidRPr="00240489">
        <w:rPr>
          <w:rStyle w:val="a6"/>
          <w:sz w:val="28"/>
          <w:szCs w:val="28"/>
        </w:rPr>
        <w:t xml:space="preserve"> </w:t>
      </w:r>
    </w:p>
    <w:p w14:paraId="3BB6587C" w14:textId="67761183" w:rsidR="00C353B5" w:rsidRPr="00240489" w:rsidRDefault="00C353B5" w:rsidP="00C353B5">
      <w:pPr>
        <w:pStyle w:val="a4"/>
        <w:numPr>
          <w:ilvl w:val="1"/>
          <w:numId w:val="3"/>
        </w:numPr>
        <w:ind w:left="0" w:firstLine="480"/>
        <w:jc w:val="both"/>
        <w:rPr>
          <w:rStyle w:val="a6"/>
          <w:sz w:val="28"/>
          <w:szCs w:val="28"/>
        </w:rPr>
      </w:pPr>
      <w:r w:rsidRPr="00240489">
        <w:rPr>
          <w:rStyle w:val="a6"/>
          <w:sz w:val="28"/>
          <w:szCs w:val="28"/>
        </w:rPr>
        <w:t xml:space="preserve">пункт 2.6.3. после слов: «Обращение в устной форме подаются гражданами лично в администрацию с предъявлением документа, </w:t>
      </w:r>
      <w:r w:rsidRPr="00240489">
        <w:rPr>
          <w:rStyle w:val="a6"/>
          <w:sz w:val="28"/>
          <w:szCs w:val="28"/>
        </w:rPr>
        <w:lastRenderedPageBreak/>
        <w:t>удостоверяющего личность гражданина Российской Федерации, в соответствии с графиком приема заявителей, указанным в пункте 1.3 административного регламента» дополнить абзацем следующего содержания:</w:t>
      </w:r>
    </w:p>
    <w:p w14:paraId="5D6D739F" w14:textId="77777777" w:rsidR="00C353B5" w:rsidRPr="00240489" w:rsidRDefault="00C353B5" w:rsidP="00C353B5">
      <w:pPr>
        <w:pStyle w:val="Textbody"/>
        <w:spacing w:after="0"/>
        <w:ind w:left="360"/>
        <w:jc w:val="both"/>
        <w:rPr>
          <w:color w:val="FF0000"/>
          <w:szCs w:val="28"/>
        </w:rPr>
      </w:pPr>
    </w:p>
    <w:p w14:paraId="4AF98E27" w14:textId="725F409E" w:rsidR="00C353B5" w:rsidRPr="00240489" w:rsidRDefault="00C353B5" w:rsidP="00C353B5">
      <w:pPr>
        <w:pStyle w:val="Textbody"/>
        <w:spacing w:after="0"/>
        <w:jc w:val="both"/>
        <w:rPr>
          <w:color w:val="auto"/>
          <w:szCs w:val="28"/>
        </w:rPr>
      </w:pPr>
      <w:r w:rsidRPr="00240489">
        <w:rPr>
          <w:color w:val="auto"/>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w:t>
      </w:r>
      <w:r w:rsidR="00AC6D00" w:rsidRPr="00240489">
        <w:rPr>
          <w:color w:val="auto"/>
          <w:szCs w:val="28"/>
        </w:rPr>
        <w:t>«</w:t>
      </w:r>
      <w:r w:rsidRPr="00240489">
        <w:rPr>
          <w:color w:val="auto"/>
          <w:szCs w:val="28"/>
        </w:rPr>
        <w:t>Об информации, информационных технологиях и о защите информации»;</w:t>
      </w:r>
    </w:p>
    <w:p w14:paraId="6258E136" w14:textId="77777777" w:rsidR="00E7504F" w:rsidRPr="00240489" w:rsidRDefault="00E7504F" w:rsidP="00E7504F">
      <w:pPr>
        <w:keepNext/>
        <w:widowControl w:val="0"/>
        <w:jc w:val="both"/>
        <w:outlineLvl w:val="0"/>
      </w:pPr>
      <w:r w:rsidRPr="00240489">
        <w:t xml:space="preserve">      2. </w:t>
      </w:r>
      <w:bookmarkStart w:id="1" w:name="sub_3"/>
      <w:r w:rsidRPr="00240489">
        <w:rPr>
          <w:lang w:eastAsia="ar-SA"/>
        </w:rPr>
        <w:t>Настоящее постановление подлежит обнародованию в соответствии с действующим законодательством</w:t>
      </w:r>
      <w:bookmarkEnd w:id="1"/>
      <w:r w:rsidRPr="00240489">
        <w:t>.</w:t>
      </w:r>
    </w:p>
    <w:p w14:paraId="06C4C90F" w14:textId="77777777" w:rsidR="00E7504F" w:rsidRPr="00240489" w:rsidRDefault="00E7504F" w:rsidP="00E7504F">
      <w:pPr>
        <w:keepNext/>
        <w:widowControl w:val="0"/>
        <w:jc w:val="both"/>
        <w:outlineLvl w:val="0"/>
      </w:pPr>
      <w:r w:rsidRPr="00240489">
        <w:t xml:space="preserve">      3. Контроль за исполнением настоящего постановления оставляю за собой. </w:t>
      </w:r>
    </w:p>
    <w:p w14:paraId="46620244" w14:textId="7704C326" w:rsidR="00E7504F" w:rsidRDefault="00E7504F" w:rsidP="00E7504F">
      <w:pPr>
        <w:pStyle w:val="a4"/>
        <w:jc w:val="both"/>
        <w:rPr>
          <w:sz w:val="28"/>
          <w:szCs w:val="28"/>
        </w:rPr>
      </w:pPr>
    </w:p>
    <w:p w14:paraId="0CBF7E39" w14:textId="77777777" w:rsidR="00927B56" w:rsidRPr="00240489" w:rsidRDefault="00927B56" w:rsidP="00E7504F">
      <w:pPr>
        <w:pStyle w:val="a4"/>
        <w:jc w:val="both"/>
        <w:rPr>
          <w:sz w:val="28"/>
          <w:szCs w:val="28"/>
        </w:rPr>
      </w:pPr>
    </w:p>
    <w:p w14:paraId="38FDBEEC" w14:textId="77777777" w:rsidR="00E7504F" w:rsidRPr="00240489" w:rsidRDefault="00E7504F" w:rsidP="00E7504F">
      <w:pPr>
        <w:pStyle w:val="a4"/>
        <w:jc w:val="both"/>
        <w:rPr>
          <w:sz w:val="28"/>
          <w:szCs w:val="28"/>
        </w:rPr>
      </w:pPr>
    </w:p>
    <w:p w14:paraId="799243DD" w14:textId="394068E4" w:rsidR="00E7504F" w:rsidRPr="00240489" w:rsidRDefault="00927B56" w:rsidP="00E7504F">
      <w:pPr>
        <w:pStyle w:val="a4"/>
        <w:jc w:val="both"/>
        <w:rPr>
          <w:sz w:val="28"/>
          <w:szCs w:val="28"/>
        </w:rPr>
      </w:pPr>
      <w:r>
        <w:rPr>
          <w:color w:val="171717" w:themeColor="background2" w:themeShade="1A"/>
          <w:sz w:val="28"/>
          <w:szCs w:val="28"/>
        </w:rPr>
        <w:t xml:space="preserve">Глава МО «Село </w:t>
      </w:r>
      <w:proofErr w:type="spellStart"/>
      <w:r>
        <w:rPr>
          <w:color w:val="171717" w:themeColor="background2" w:themeShade="1A"/>
          <w:sz w:val="28"/>
          <w:szCs w:val="28"/>
        </w:rPr>
        <w:t>Болхуны</w:t>
      </w:r>
      <w:proofErr w:type="spellEnd"/>
      <w:r>
        <w:rPr>
          <w:color w:val="171717" w:themeColor="background2" w:themeShade="1A"/>
          <w:sz w:val="28"/>
          <w:szCs w:val="28"/>
        </w:rPr>
        <w:t>» __________________Н.Д. Руденко</w:t>
      </w:r>
      <w:r w:rsidR="00E7504F" w:rsidRPr="00240489">
        <w:rPr>
          <w:color w:val="171717" w:themeColor="background2" w:themeShade="1A"/>
          <w:sz w:val="28"/>
          <w:szCs w:val="28"/>
        </w:rPr>
        <w:t xml:space="preserve">                        </w:t>
      </w:r>
      <w:r w:rsidR="00E7504F" w:rsidRPr="00240489">
        <w:rPr>
          <w:sz w:val="28"/>
          <w:szCs w:val="28"/>
        </w:rPr>
        <w:tab/>
      </w:r>
      <w:r w:rsidR="00E7504F" w:rsidRPr="00240489">
        <w:rPr>
          <w:sz w:val="28"/>
          <w:szCs w:val="28"/>
        </w:rPr>
        <w:tab/>
      </w:r>
      <w:r w:rsidR="00E7504F" w:rsidRPr="00240489">
        <w:rPr>
          <w:sz w:val="28"/>
          <w:szCs w:val="28"/>
        </w:rPr>
        <w:tab/>
        <w:t xml:space="preserve">             </w:t>
      </w:r>
      <w:r w:rsidR="00E7504F" w:rsidRPr="00240489">
        <w:rPr>
          <w:sz w:val="28"/>
          <w:szCs w:val="28"/>
        </w:rPr>
        <w:tab/>
      </w:r>
      <w:r w:rsidR="00E7504F" w:rsidRPr="00240489">
        <w:rPr>
          <w:sz w:val="28"/>
          <w:szCs w:val="28"/>
        </w:rPr>
        <w:br w:type="page"/>
      </w:r>
    </w:p>
    <w:p w14:paraId="23A00F84" w14:textId="77777777" w:rsidR="00927B56" w:rsidRDefault="00927B56" w:rsidP="00927B56">
      <w:pPr>
        <w:jc w:val="right"/>
        <w:rPr>
          <w:rStyle w:val="a6"/>
          <w:sz w:val="24"/>
          <w:szCs w:val="24"/>
        </w:rPr>
      </w:pPr>
      <w:r>
        <w:rPr>
          <w:rStyle w:val="a6"/>
          <w:sz w:val="24"/>
          <w:szCs w:val="24"/>
        </w:rPr>
        <w:lastRenderedPageBreak/>
        <w:t>Приложение</w:t>
      </w:r>
    </w:p>
    <w:p w14:paraId="4E7FF4DF" w14:textId="77777777" w:rsidR="00927B56" w:rsidRDefault="00927B56" w:rsidP="00927B56">
      <w:pPr>
        <w:jc w:val="right"/>
        <w:rPr>
          <w:rStyle w:val="a6"/>
          <w:sz w:val="24"/>
          <w:szCs w:val="24"/>
        </w:rPr>
      </w:pPr>
      <w:r>
        <w:rPr>
          <w:rStyle w:val="a6"/>
          <w:sz w:val="24"/>
          <w:szCs w:val="24"/>
        </w:rPr>
        <w:t>к постановлению</w:t>
      </w:r>
    </w:p>
    <w:p w14:paraId="1DE1F883" w14:textId="77777777" w:rsidR="00927B56" w:rsidRDefault="00927B56" w:rsidP="00927B56">
      <w:pPr>
        <w:rPr>
          <w:rStyle w:val="a6"/>
          <w:sz w:val="24"/>
          <w:szCs w:val="24"/>
        </w:rPr>
      </w:pPr>
    </w:p>
    <w:p w14:paraId="010789D8" w14:textId="77777777" w:rsidR="00927B56" w:rsidRDefault="00927B56" w:rsidP="00927B56">
      <w:pPr>
        <w:pStyle w:val="1"/>
        <w:rPr>
          <w:rFonts w:ascii="Times New Roman" w:hAnsi="Times New Roman"/>
          <w:sz w:val="28"/>
          <w:szCs w:val="28"/>
          <w:u w:val="none"/>
        </w:rPr>
      </w:pPr>
      <w:r>
        <w:rPr>
          <w:rFonts w:ascii="Times New Roman" w:hAnsi="Times New Roman"/>
          <w:sz w:val="28"/>
          <w:szCs w:val="28"/>
          <w:u w:val="none"/>
        </w:rPr>
        <w:t>Административный регламент</w:t>
      </w:r>
      <w:r>
        <w:rPr>
          <w:rFonts w:ascii="Times New Roman" w:hAnsi="Times New Roman"/>
          <w:sz w:val="28"/>
          <w:szCs w:val="28"/>
          <w:u w:val="none"/>
        </w:rPr>
        <w:br/>
        <w:t xml:space="preserve">предоставления муниципальной услуги “Дача письменных разъяснений налогоплательщикам по вопросам применения нормативных правовых актов МО "Село </w:t>
      </w:r>
      <w:proofErr w:type="spellStart"/>
      <w:r>
        <w:rPr>
          <w:rFonts w:ascii="Times New Roman" w:hAnsi="Times New Roman"/>
          <w:sz w:val="28"/>
          <w:szCs w:val="28"/>
          <w:u w:val="none"/>
        </w:rPr>
        <w:t>Болхуны</w:t>
      </w:r>
      <w:proofErr w:type="spellEnd"/>
      <w:r>
        <w:rPr>
          <w:rFonts w:ascii="Times New Roman" w:hAnsi="Times New Roman"/>
          <w:sz w:val="28"/>
          <w:szCs w:val="28"/>
          <w:u w:val="none"/>
        </w:rPr>
        <w:t>" о местных налогах и сборах”</w:t>
      </w:r>
    </w:p>
    <w:p w14:paraId="193FC530" w14:textId="77777777" w:rsidR="00927B56" w:rsidRDefault="00927B56" w:rsidP="00927B56">
      <w:pPr>
        <w:rPr>
          <w:rStyle w:val="a6"/>
        </w:rPr>
      </w:pPr>
    </w:p>
    <w:p w14:paraId="3E7C923D" w14:textId="77777777" w:rsidR="00927B56" w:rsidRDefault="00927B56" w:rsidP="00927B56">
      <w:pPr>
        <w:pStyle w:val="1"/>
        <w:rPr>
          <w:rFonts w:ascii="Times New Roman" w:hAnsi="Times New Roman"/>
          <w:sz w:val="28"/>
          <w:szCs w:val="28"/>
          <w:u w:val="none"/>
        </w:rPr>
      </w:pPr>
      <w:r>
        <w:rPr>
          <w:rFonts w:ascii="Times New Roman" w:hAnsi="Times New Roman"/>
          <w:sz w:val="28"/>
          <w:szCs w:val="28"/>
          <w:u w:val="none"/>
        </w:rPr>
        <w:t>1. Общие положения</w:t>
      </w:r>
    </w:p>
    <w:p w14:paraId="4C02FE4C" w14:textId="77777777" w:rsidR="00927B56" w:rsidRDefault="00927B56" w:rsidP="00927B56">
      <w:pPr>
        <w:jc w:val="both"/>
        <w:rPr>
          <w:rStyle w:val="a6"/>
        </w:rPr>
      </w:pPr>
    </w:p>
    <w:p w14:paraId="29E27A62" w14:textId="77777777" w:rsidR="00927B56" w:rsidRDefault="00927B56" w:rsidP="00927B56">
      <w:pPr>
        <w:jc w:val="both"/>
        <w:rPr>
          <w:rStyle w:val="a6"/>
        </w:rPr>
      </w:pPr>
      <w:r>
        <w:rPr>
          <w:rStyle w:val="a6"/>
        </w:rPr>
        <w:t xml:space="preserve">1.1. Наименование административного регламента предоставления муниципальной услуги –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МО "Село </w:t>
      </w:r>
      <w:proofErr w:type="spellStart"/>
      <w:r>
        <w:rPr>
          <w:rStyle w:val="a6"/>
        </w:rPr>
        <w:t>Болхуны</w:t>
      </w:r>
      <w:proofErr w:type="spellEnd"/>
      <w:r>
        <w:rPr>
          <w:rStyle w:val="a6"/>
        </w:rPr>
        <w:t>" о местных налогах и сборах» (далее – регламент).</w:t>
      </w:r>
    </w:p>
    <w:p w14:paraId="707DD418" w14:textId="77777777" w:rsidR="00927B56" w:rsidRDefault="00927B56" w:rsidP="00927B56">
      <w:pPr>
        <w:jc w:val="both"/>
        <w:rPr>
          <w:rStyle w:val="a6"/>
        </w:rPr>
      </w:pPr>
      <w:r>
        <w:rPr>
          <w:rStyle w:val="a6"/>
        </w:rPr>
        <w:t xml:space="preserve">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«Дача письменных разъяснений налогоплательщикам по вопросам применения нормативных правовых актов МО "Село </w:t>
      </w:r>
      <w:proofErr w:type="spellStart"/>
      <w:r>
        <w:rPr>
          <w:rStyle w:val="a6"/>
        </w:rPr>
        <w:t>Болхуны</w:t>
      </w:r>
      <w:proofErr w:type="spellEnd"/>
      <w:r>
        <w:rPr>
          <w:rStyle w:val="a6"/>
        </w:rPr>
        <w:t>" о местных налогах и сборах» (далее - муниципальная услуга) в соответствии с законодательством Российской Федерации и Астраханской области.</w:t>
      </w:r>
    </w:p>
    <w:p w14:paraId="263E9C66" w14:textId="77777777" w:rsidR="00927B56" w:rsidRDefault="00927B56" w:rsidP="00927B56">
      <w:pPr>
        <w:jc w:val="both"/>
        <w:rPr>
          <w:rStyle w:val="a6"/>
        </w:rPr>
      </w:pPr>
      <w:r>
        <w:rPr>
          <w:rStyle w:val="a6"/>
        </w:rPr>
        <w:t xml:space="preserve">Административный регламент размещается на официальном сайте Администрации МО "Село </w:t>
      </w:r>
      <w:proofErr w:type="spellStart"/>
      <w:r>
        <w:rPr>
          <w:rStyle w:val="a6"/>
        </w:rPr>
        <w:t>Болхуны</w:t>
      </w:r>
      <w:proofErr w:type="spellEnd"/>
      <w:r>
        <w:rPr>
          <w:rStyle w:val="a6"/>
        </w:rPr>
        <w:t>":</w:t>
      </w:r>
      <w:proofErr w:type="spellStart"/>
      <w:r>
        <w:rPr>
          <w:rStyle w:val="a5"/>
        </w:rPr>
        <w:t>https</w:t>
      </w:r>
      <w:proofErr w:type="spellEnd"/>
      <w:r>
        <w:rPr>
          <w:rStyle w:val="a5"/>
        </w:rPr>
        <w:t>://bolhuny-adm.ru</w:t>
      </w:r>
      <w:r>
        <w:rPr>
          <w:rStyle w:val="a6"/>
        </w:rPr>
        <w:t xml:space="preserve">, в федеральной государственной информационной системе «Единый портал государственных и муниципальных услуг (функций)» http://www.gosuslugi.ru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а также на информационных стендах, размещенных в здании (в помещении) Администрации МО "Село </w:t>
      </w:r>
      <w:proofErr w:type="spellStart"/>
      <w:r>
        <w:rPr>
          <w:rStyle w:val="a6"/>
        </w:rPr>
        <w:t>Болхуны</w:t>
      </w:r>
      <w:proofErr w:type="spellEnd"/>
      <w:r>
        <w:rPr>
          <w:rStyle w:val="a6"/>
        </w:rPr>
        <w:t>".</w:t>
      </w:r>
    </w:p>
    <w:p w14:paraId="4B02BC50" w14:textId="77777777" w:rsidR="00927B56" w:rsidRDefault="00927B56" w:rsidP="00927B56">
      <w:pPr>
        <w:jc w:val="both"/>
        <w:rPr>
          <w:rStyle w:val="a6"/>
        </w:rPr>
      </w:pPr>
      <w:r>
        <w:rPr>
          <w:rStyle w:val="a6"/>
        </w:rPr>
        <w:t xml:space="preserve">1.2. Под заявителями в настоящем административном регламенте понимаются физические или юридические лица либо их уполномоченные представители, обратившиеся в Администрацию МО "Село </w:t>
      </w:r>
      <w:proofErr w:type="spellStart"/>
      <w:r>
        <w:rPr>
          <w:rStyle w:val="a6"/>
        </w:rPr>
        <w:t>Болхуны</w:t>
      </w:r>
      <w:proofErr w:type="spellEnd"/>
      <w:r>
        <w:rPr>
          <w:rStyle w:val="a6"/>
        </w:rPr>
        <w:t>" с запросом о предоставлении муниципальной услуги, выраженным в устной, письменной или электронной форме (далее - заявители).</w:t>
      </w:r>
    </w:p>
    <w:p w14:paraId="42FF18F0" w14:textId="77777777" w:rsidR="00927B56" w:rsidRDefault="00927B56" w:rsidP="00927B56">
      <w:pPr>
        <w:jc w:val="both"/>
        <w:rPr>
          <w:rStyle w:val="a6"/>
        </w:rPr>
      </w:pPr>
      <w:r>
        <w:rPr>
          <w:rStyle w:val="a6"/>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14:paraId="4F6C7ACA" w14:textId="77777777" w:rsidR="00927B56" w:rsidRDefault="00927B56" w:rsidP="00927B56">
      <w:pPr>
        <w:jc w:val="both"/>
        <w:rPr>
          <w:rStyle w:val="a6"/>
        </w:rPr>
      </w:pPr>
      <w:r>
        <w:rPr>
          <w:rStyle w:val="a6"/>
        </w:rPr>
        <w:t>1.3. Требования к порядку информирования о предоставлении муниципальной услуги.</w:t>
      </w:r>
    </w:p>
    <w:p w14:paraId="0FAF7BCA" w14:textId="77777777" w:rsidR="00927B56" w:rsidRDefault="00927B56" w:rsidP="00927B56">
      <w:pPr>
        <w:pStyle w:val="aa"/>
        <w:ind w:firstLine="567"/>
        <w:jc w:val="both"/>
        <w:rPr>
          <w:sz w:val="28"/>
          <w:szCs w:val="28"/>
        </w:rPr>
      </w:pPr>
      <w:r>
        <w:rPr>
          <w:sz w:val="28"/>
          <w:szCs w:val="28"/>
        </w:rPr>
        <w:t>1.3.1. Местонахождение администрации и график работы администрации:</w:t>
      </w:r>
    </w:p>
    <w:p w14:paraId="5A2CB725" w14:textId="77777777" w:rsidR="00927B56" w:rsidRDefault="00927B56" w:rsidP="00927B56">
      <w:pPr>
        <w:pStyle w:val="aa"/>
        <w:ind w:firstLine="709"/>
        <w:jc w:val="both"/>
        <w:rPr>
          <w:sz w:val="28"/>
          <w:szCs w:val="28"/>
        </w:rPr>
      </w:pPr>
      <w:r>
        <w:rPr>
          <w:sz w:val="28"/>
          <w:szCs w:val="28"/>
        </w:rPr>
        <w:lastRenderedPageBreak/>
        <w:t xml:space="preserve">416122, Астраханская область, </w:t>
      </w:r>
      <w:proofErr w:type="spellStart"/>
      <w:r>
        <w:rPr>
          <w:sz w:val="28"/>
          <w:szCs w:val="28"/>
        </w:rPr>
        <w:t>Ахтубинский</w:t>
      </w:r>
      <w:proofErr w:type="spellEnd"/>
      <w:r>
        <w:rPr>
          <w:sz w:val="28"/>
          <w:szCs w:val="28"/>
        </w:rPr>
        <w:t xml:space="preserve"> </w:t>
      </w:r>
      <w:proofErr w:type="gramStart"/>
      <w:r>
        <w:rPr>
          <w:sz w:val="28"/>
          <w:szCs w:val="28"/>
        </w:rPr>
        <w:t>район,  с.</w:t>
      </w:r>
      <w:proofErr w:type="gramEnd"/>
      <w:r>
        <w:rPr>
          <w:sz w:val="28"/>
          <w:szCs w:val="28"/>
        </w:rPr>
        <w:t xml:space="preserve"> </w:t>
      </w:r>
      <w:proofErr w:type="spellStart"/>
      <w:r>
        <w:rPr>
          <w:sz w:val="28"/>
          <w:szCs w:val="28"/>
        </w:rPr>
        <w:t>Болхуны</w:t>
      </w:r>
      <w:proofErr w:type="spellEnd"/>
      <w:r>
        <w:rPr>
          <w:sz w:val="28"/>
          <w:szCs w:val="28"/>
        </w:rPr>
        <w:t>, ул. Ленина,13.</w:t>
      </w:r>
    </w:p>
    <w:p w14:paraId="007ADA37" w14:textId="77777777" w:rsidR="00927B56" w:rsidRDefault="00927B56" w:rsidP="00927B56">
      <w:pPr>
        <w:pStyle w:val="aa"/>
        <w:ind w:firstLine="709"/>
        <w:jc w:val="both"/>
        <w:rPr>
          <w:sz w:val="28"/>
          <w:szCs w:val="28"/>
        </w:rPr>
      </w:pPr>
      <w:r>
        <w:rPr>
          <w:sz w:val="28"/>
          <w:szCs w:val="28"/>
        </w:rPr>
        <w:t>Адрес официального сайта в информационно-телекоммуникационной сети «Интернет» (далее – сеть «Интернет»):</w:t>
      </w:r>
    </w:p>
    <w:p w14:paraId="0412264F" w14:textId="77777777" w:rsidR="00927B56" w:rsidRDefault="00D54838" w:rsidP="00927B56">
      <w:pPr>
        <w:pStyle w:val="aa"/>
        <w:ind w:firstLine="709"/>
        <w:jc w:val="both"/>
        <w:rPr>
          <w:sz w:val="28"/>
          <w:szCs w:val="28"/>
        </w:rPr>
      </w:pPr>
      <w:hyperlink r:id="rId6" w:history="1">
        <w:r w:rsidR="00927B56">
          <w:rPr>
            <w:rStyle w:val="a5"/>
            <w:sz w:val="28"/>
            <w:szCs w:val="28"/>
          </w:rPr>
          <w:t>https://bolhuny-adm.ru/</w:t>
        </w:r>
      </w:hyperlink>
    </w:p>
    <w:p w14:paraId="47544C43" w14:textId="77777777" w:rsidR="00927B56" w:rsidRDefault="00927B56" w:rsidP="00927B56">
      <w:pPr>
        <w:pStyle w:val="aa"/>
        <w:ind w:firstLine="709"/>
        <w:jc w:val="both"/>
        <w:rPr>
          <w:sz w:val="28"/>
          <w:szCs w:val="28"/>
        </w:rPr>
      </w:pPr>
      <w:r>
        <w:rPr>
          <w:sz w:val="28"/>
          <w:szCs w:val="28"/>
        </w:rPr>
        <w:t xml:space="preserve">Адрес электронной почты администрации: </w:t>
      </w:r>
      <w:bookmarkStart w:id="2" w:name="PH_user-email"/>
      <w:bookmarkEnd w:id="2"/>
      <w:r>
        <w:rPr>
          <w:sz w:val="28"/>
          <w:szCs w:val="28"/>
        </w:rPr>
        <w:t>abolhuny@mail.ru</w:t>
      </w:r>
      <w:r>
        <w:rPr>
          <w:sz w:val="28"/>
          <w:szCs w:val="28"/>
          <w:u w:val="single"/>
        </w:rPr>
        <w:t xml:space="preserve">  </w:t>
      </w:r>
    </w:p>
    <w:p w14:paraId="07FE8815" w14:textId="77777777" w:rsidR="00927B56" w:rsidRDefault="00927B56" w:rsidP="00927B56">
      <w:pPr>
        <w:pStyle w:val="aa"/>
        <w:ind w:firstLine="709"/>
        <w:jc w:val="both"/>
        <w:rPr>
          <w:sz w:val="28"/>
          <w:szCs w:val="28"/>
        </w:rPr>
      </w:pPr>
      <w:r>
        <w:rPr>
          <w:sz w:val="28"/>
          <w:szCs w:val="28"/>
        </w:rPr>
        <w:t xml:space="preserve">Справочные телефоны администрации: </w:t>
      </w:r>
    </w:p>
    <w:p w14:paraId="4AB74AC5" w14:textId="77777777" w:rsidR="00927B56" w:rsidRDefault="00927B56" w:rsidP="00927B56">
      <w:pPr>
        <w:pStyle w:val="aa"/>
        <w:ind w:firstLine="709"/>
        <w:jc w:val="both"/>
        <w:rPr>
          <w:sz w:val="28"/>
          <w:szCs w:val="28"/>
        </w:rPr>
      </w:pPr>
      <w:r>
        <w:rPr>
          <w:sz w:val="28"/>
          <w:szCs w:val="28"/>
        </w:rPr>
        <w:t>8(85141</w:t>
      </w:r>
      <w:proofErr w:type="gramStart"/>
      <w:r>
        <w:rPr>
          <w:sz w:val="28"/>
          <w:szCs w:val="28"/>
        </w:rPr>
        <w:t>)  44</w:t>
      </w:r>
      <w:proofErr w:type="gramEnd"/>
      <w:r>
        <w:rPr>
          <w:sz w:val="28"/>
          <w:szCs w:val="28"/>
        </w:rPr>
        <w:t xml:space="preserve">-5-83 – телефон/факс приёмной администрации; </w:t>
      </w:r>
    </w:p>
    <w:p w14:paraId="74BC49CB" w14:textId="77777777" w:rsidR="00927B56" w:rsidRDefault="00927B56" w:rsidP="00927B56">
      <w:pPr>
        <w:pStyle w:val="aa"/>
        <w:ind w:firstLine="709"/>
        <w:jc w:val="both"/>
        <w:rPr>
          <w:sz w:val="28"/>
          <w:szCs w:val="28"/>
        </w:rPr>
      </w:pPr>
      <w:r>
        <w:rPr>
          <w:sz w:val="28"/>
          <w:szCs w:val="28"/>
        </w:rPr>
        <w:t>8(85141</w:t>
      </w:r>
      <w:proofErr w:type="gramStart"/>
      <w:r>
        <w:rPr>
          <w:sz w:val="28"/>
          <w:szCs w:val="28"/>
        </w:rPr>
        <w:t>)  44</w:t>
      </w:r>
      <w:proofErr w:type="gramEnd"/>
      <w:r>
        <w:rPr>
          <w:sz w:val="28"/>
          <w:szCs w:val="28"/>
        </w:rPr>
        <w:t>-5-19 - специалисты администрации;</w:t>
      </w:r>
    </w:p>
    <w:p w14:paraId="7667F5F7" w14:textId="77777777" w:rsidR="00927B56" w:rsidRDefault="00927B56" w:rsidP="00927B56">
      <w:pPr>
        <w:pStyle w:val="aa"/>
        <w:ind w:firstLine="709"/>
        <w:jc w:val="both"/>
        <w:rPr>
          <w:sz w:val="28"/>
          <w:szCs w:val="28"/>
        </w:rPr>
      </w:pPr>
      <w:r>
        <w:rPr>
          <w:sz w:val="28"/>
          <w:szCs w:val="28"/>
        </w:rPr>
        <w:t xml:space="preserve">График работы администрации: </w:t>
      </w:r>
    </w:p>
    <w:p w14:paraId="0D540370" w14:textId="77777777" w:rsidR="00927B56" w:rsidRDefault="00927B56" w:rsidP="00927B56">
      <w:pPr>
        <w:pStyle w:val="aa"/>
        <w:ind w:firstLine="709"/>
        <w:jc w:val="both"/>
        <w:rPr>
          <w:sz w:val="28"/>
          <w:szCs w:val="28"/>
        </w:rPr>
      </w:pPr>
      <w:r>
        <w:rPr>
          <w:sz w:val="28"/>
          <w:szCs w:val="28"/>
        </w:rPr>
        <w:t xml:space="preserve">понедельник-пятница с 8.00 до 16.00; </w:t>
      </w:r>
    </w:p>
    <w:p w14:paraId="6B149928" w14:textId="77777777" w:rsidR="00927B56" w:rsidRDefault="00927B56" w:rsidP="00927B56">
      <w:pPr>
        <w:pStyle w:val="aa"/>
        <w:ind w:firstLine="709"/>
        <w:jc w:val="both"/>
        <w:rPr>
          <w:sz w:val="28"/>
          <w:szCs w:val="28"/>
        </w:rPr>
      </w:pPr>
      <w:r>
        <w:rPr>
          <w:sz w:val="28"/>
          <w:szCs w:val="28"/>
        </w:rPr>
        <w:t>перерыв на обед с 12.00 до 13.00;</w:t>
      </w:r>
    </w:p>
    <w:p w14:paraId="10447996" w14:textId="77777777" w:rsidR="00927B56" w:rsidRDefault="00927B56" w:rsidP="00927B56">
      <w:pPr>
        <w:pStyle w:val="aa"/>
        <w:ind w:firstLine="709"/>
        <w:jc w:val="both"/>
        <w:rPr>
          <w:sz w:val="28"/>
          <w:szCs w:val="28"/>
        </w:rPr>
      </w:pPr>
      <w:r>
        <w:rPr>
          <w:sz w:val="28"/>
          <w:szCs w:val="28"/>
        </w:rPr>
        <w:t>выходные дни - суббота, воскресенье.</w:t>
      </w:r>
    </w:p>
    <w:p w14:paraId="2DF93241" w14:textId="77777777" w:rsidR="00927B56" w:rsidRDefault="00927B56" w:rsidP="00927B56">
      <w:pPr>
        <w:pStyle w:val="aa"/>
        <w:ind w:firstLine="567"/>
        <w:jc w:val="both"/>
        <w:rPr>
          <w:sz w:val="28"/>
          <w:szCs w:val="28"/>
        </w:rPr>
      </w:pPr>
      <w:r>
        <w:rPr>
          <w:sz w:val="28"/>
          <w:szCs w:val="28"/>
        </w:rPr>
        <w:t xml:space="preserve">График и место приёма заявителей: </w:t>
      </w:r>
    </w:p>
    <w:p w14:paraId="4C09BB62" w14:textId="77777777" w:rsidR="00927B56" w:rsidRDefault="00927B56" w:rsidP="00927B56">
      <w:pPr>
        <w:pStyle w:val="aa"/>
        <w:ind w:firstLine="567"/>
        <w:jc w:val="both"/>
        <w:rPr>
          <w:sz w:val="28"/>
          <w:szCs w:val="28"/>
        </w:rPr>
      </w:pPr>
      <w:r>
        <w:rPr>
          <w:sz w:val="28"/>
          <w:szCs w:val="28"/>
        </w:rPr>
        <w:t>Прием должностного лица, ответственного за предоставление муниципальной услуги осуществляется:</w:t>
      </w:r>
    </w:p>
    <w:p w14:paraId="2C667B4A" w14:textId="77777777" w:rsidR="00927B56" w:rsidRDefault="00927B56" w:rsidP="00927B56">
      <w:pPr>
        <w:pStyle w:val="aa"/>
        <w:ind w:firstLine="567"/>
        <w:jc w:val="both"/>
        <w:rPr>
          <w:sz w:val="28"/>
          <w:szCs w:val="28"/>
        </w:rPr>
      </w:pPr>
      <w:r>
        <w:rPr>
          <w:sz w:val="28"/>
          <w:szCs w:val="28"/>
        </w:rPr>
        <w:t>Понедельник, среда с 08</w:t>
      </w:r>
      <w:r>
        <w:rPr>
          <w:sz w:val="28"/>
          <w:szCs w:val="28"/>
          <w:vertAlign w:val="superscript"/>
        </w:rPr>
        <w:t xml:space="preserve">30 </w:t>
      </w:r>
      <w:r>
        <w:rPr>
          <w:sz w:val="28"/>
          <w:szCs w:val="28"/>
        </w:rPr>
        <w:t>до 15</w:t>
      </w:r>
      <w:r>
        <w:rPr>
          <w:sz w:val="28"/>
          <w:szCs w:val="28"/>
          <w:vertAlign w:val="superscript"/>
        </w:rPr>
        <w:t xml:space="preserve">00 </w:t>
      </w:r>
      <w:r>
        <w:rPr>
          <w:sz w:val="28"/>
          <w:szCs w:val="28"/>
        </w:rPr>
        <w:t xml:space="preserve">перерыв на обед с </w:t>
      </w:r>
      <w:proofErr w:type="gramStart"/>
      <w:r>
        <w:rPr>
          <w:sz w:val="28"/>
          <w:szCs w:val="28"/>
        </w:rPr>
        <w:t>12</w:t>
      </w:r>
      <w:r>
        <w:rPr>
          <w:sz w:val="28"/>
          <w:szCs w:val="28"/>
          <w:vertAlign w:val="superscript"/>
        </w:rPr>
        <w:t xml:space="preserve">00 </w:t>
      </w:r>
      <w:r>
        <w:rPr>
          <w:sz w:val="28"/>
          <w:szCs w:val="28"/>
        </w:rPr>
        <w:t xml:space="preserve"> до</w:t>
      </w:r>
      <w:proofErr w:type="gramEnd"/>
      <w:r>
        <w:rPr>
          <w:sz w:val="28"/>
          <w:szCs w:val="28"/>
        </w:rPr>
        <w:t xml:space="preserve"> 13</w:t>
      </w:r>
      <w:r>
        <w:rPr>
          <w:sz w:val="28"/>
          <w:szCs w:val="28"/>
          <w:vertAlign w:val="superscript"/>
        </w:rPr>
        <w:t xml:space="preserve">00 </w:t>
      </w:r>
      <w:r>
        <w:rPr>
          <w:sz w:val="28"/>
          <w:szCs w:val="28"/>
        </w:rPr>
        <w:t>.</w:t>
      </w:r>
    </w:p>
    <w:p w14:paraId="729493CE" w14:textId="77777777" w:rsidR="00927B56" w:rsidRDefault="00927B56" w:rsidP="00927B56">
      <w:pPr>
        <w:jc w:val="both"/>
        <w:rPr>
          <w:rStyle w:val="a6"/>
        </w:rPr>
      </w:pPr>
      <w:r>
        <w:rPr>
          <w:rStyle w:val="a6"/>
        </w:rPr>
        <w:t>1.4. Порядок получения информации заявителями по вопросам предоставления муниципальной услуги.</w:t>
      </w:r>
    </w:p>
    <w:p w14:paraId="48F74271" w14:textId="77777777" w:rsidR="00927B56" w:rsidRDefault="00927B56" w:rsidP="00927B56">
      <w:pPr>
        <w:jc w:val="both"/>
        <w:rPr>
          <w:rStyle w:val="a6"/>
        </w:rPr>
      </w:pPr>
      <w:r>
        <w:rPr>
          <w:rStyle w:val="a6"/>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14:paraId="50BCC596" w14:textId="77777777" w:rsidR="00927B56" w:rsidRDefault="00927B56" w:rsidP="00927B56">
      <w:pPr>
        <w:jc w:val="both"/>
        <w:rPr>
          <w:rStyle w:val="a6"/>
        </w:rPr>
      </w:pPr>
      <w:r>
        <w:rPr>
          <w:rStyle w:val="a6"/>
        </w:rPr>
        <w:t xml:space="preserve">Информирование о предоставлении муниципальной услуги в Администрации МО "Село </w:t>
      </w:r>
      <w:proofErr w:type="spellStart"/>
      <w:r>
        <w:rPr>
          <w:rStyle w:val="a6"/>
        </w:rPr>
        <w:t>Болхуны</w:t>
      </w:r>
      <w:proofErr w:type="spellEnd"/>
      <w:r>
        <w:rPr>
          <w:rStyle w:val="a6"/>
        </w:rPr>
        <w:t>" осуществляется должностным лицом, ответственным за предоставление муниципальной услуги (далее – специалист администрации).</w:t>
      </w:r>
    </w:p>
    <w:p w14:paraId="74F4F1D7" w14:textId="77777777" w:rsidR="00927B56" w:rsidRDefault="00927B56" w:rsidP="00927B56">
      <w:pPr>
        <w:jc w:val="both"/>
        <w:rPr>
          <w:rStyle w:val="a6"/>
        </w:rPr>
      </w:pPr>
      <w:r>
        <w:rPr>
          <w:rStyle w:val="a6"/>
        </w:rPr>
        <w:t>Информирование заявителей по вопросам предоставления муниципальной услуги осуществляется посредством:</w:t>
      </w:r>
    </w:p>
    <w:p w14:paraId="73EEC9F3" w14:textId="77777777" w:rsidR="00927B56" w:rsidRDefault="00927B56" w:rsidP="00927B56">
      <w:pPr>
        <w:pStyle w:val="aa"/>
        <w:ind w:firstLine="709"/>
        <w:jc w:val="both"/>
        <w:rPr>
          <w:sz w:val="28"/>
          <w:szCs w:val="28"/>
        </w:rPr>
      </w:pPr>
      <w:r>
        <w:rPr>
          <w:rStyle w:val="a6"/>
          <w:sz w:val="28"/>
          <w:szCs w:val="28"/>
        </w:rPr>
        <w:t xml:space="preserve">размещения информации на официальном сайте Администрации МО "Село </w:t>
      </w:r>
      <w:proofErr w:type="spellStart"/>
      <w:r>
        <w:rPr>
          <w:rStyle w:val="a6"/>
          <w:sz w:val="28"/>
          <w:szCs w:val="28"/>
        </w:rPr>
        <w:t>Болхуны</w:t>
      </w:r>
      <w:proofErr w:type="spellEnd"/>
      <w:r>
        <w:rPr>
          <w:rStyle w:val="a6"/>
          <w:sz w:val="28"/>
          <w:szCs w:val="28"/>
        </w:rPr>
        <w:t>" в информационно-телекоммуникационной сети "</w:t>
      </w:r>
      <w:proofErr w:type="spellStart"/>
      <w:r>
        <w:rPr>
          <w:rStyle w:val="a6"/>
          <w:sz w:val="28"/>
          <w:szCs w:val="28"/>
        </w:rPr>
        <w:t>Интернет"</w:t>
      </w:r>
      <w:hyperlink r:id="rId7" w:history="1">
        <w:r>
          <w:rPr>
            <w:rStyle w:val="a5"/>
            <w:sz w:val="28"/>
            <w:szCs w:val="28"/>
          </w:rPr>
          <w:t>https</w:t>
        </w:r>
        <w:proofErr w:type="spellEnd"/>
        <w:r>
          <w:rPr>
            <w:rStyle w:val="a5"/>
            <w:sz w:val="28"/>
            <w:szCs w:val="28"/>
          </w:rPr>
          <w:t>://bolhuny-adm.ru/</w:t>
        </w:r>
      </w:hyperlink>
    </w:p>
    <w:p w14:paraId="2AC6716E" w14:textId="77777777" w:rsidR="00927B56" w:rsidRDefault="00927B56" w:rsidP="00927B56">
      <w:pPr>
        <w:jc w:val="both"/>
        <w:rPr>
          <w:rStyle w:val="a6"/>
        </w:rPr>
      </w:pPr>
      <w:r>
        <w:rPr>
          <w:rStyle w:val="a6"/>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 МО "Село </w:t>
      </w:r>
      <w:proofErr w:type="spellStart"/>
      <w:r>
        <w:rPr>
          <w:rStyle w:val="a6"/>
        </w:rPr>
        <w:t>Болхуны</w:t>
      </w:r>
      <w:proofErr w:type="spellEnd"/>
      <w:r>
        <w:rPr>
          <w:rStyle w:val="a6"/>
        </w:rPr>
        <w:t>";</w:t>
      </w:r>
    </w:p>
    <w:p w14:paraId="19FA5012" w14:textId="77777777" w:rsidR="00927B56" w:rsidRDefault="00927B56" w:rsidP="00927B56">
      <w:pPr>
        <w:jc w:val="both"/>
        <w:rPr>
          <w:rStyle w:val="a6"/>
        </w:rPr>
      </w:pPr>
      <w:r>
        <w:rPr>
          <w:rStyle w:val="a6"/>
        </w:rPr>
        <w:t>предоставления заявителю информации в устной форме по телефону или при личном обращении;</w:t>
      </w:r>
    </w:p>
    <w:p w14:paraId="32DE847A" w14:textId="77777777" w:rsidR="00927B56" w:rsidRDefault="00927B56" w:rsidP="00927B56">
      <w:pPr>
        <w:jc w:val="both"/>
        <w:rPr>
          <w:rStyle w:val="a6"/>
        </w:rPr>
      </w:pPr>
      <w:r>
        <w:rPr>
          <w:rStyle w:val="a6"/>
        </w:rPr>
        <w:t>предоставления заявителю информации в письменной форме по почте или электронной почте.</w:t>
      </w:r>
    </w:p>
    <w:p w14:paraId="1D8D102B" w14:textId="77777777" w:rsidR="00927B56" w:rsidRDefault="00927B56" w:rsidP="00927B56">
      <w:pPr>
        <w:jc w:val="both"/>
        <w:rPr>
          <w:rStyle w:val="a6"/>
        </w:rPr>
      </w:pPr>
      <w:r>
        <w:rPr>
          <w:rStyle w:val="a6"/>
        </w:rPr>
        <w:t>Информацию о ходе предоставления муниципальной услуги можно получить у специалиста администрации по телефонам:44-5-83; 44-5-19.</w:t>
      </w:r>
    </w:p>
    <w:p w14:paraId="47B1FEEA" w14:textId="77777777" w:rsidR="00927B56" w:rsidRDefault="00927B56" w:rsidP="00927B56">
      <w:pPr>
        <w:jc w:val="both"/>
        <w:rPr>
          <w:rStyle w:val="a6"/>
        </w:rPr>
      </w:pPr>
      <w:r>
        <w:rPr>
          <w:rStyle w:val="a6"/>
        </w:rPr>
        <w:t xml:space="preserve">Специалисты Администрации МО "Село </w:t>
      </w:r>
      <w:proofErr w:type="spellStart"/>
      <w:r>
        <w:rPr>
          <w:rStyle w:val="a6"/>
        </w:rPr>
        <w:t>Болхуны</w:t>
      </w:r>
      <w:proofErr w:type="spellEnd"/>
      <w:r>
        <w:rPr>
          <w:rStyle w:val="a6"/>
        </w:rPr>
        <w:t>" осуществляют информирование по следующим направлениям:</w:t>
      </w:r>
    </w:p>
    <w:p w14:paraId="128D20D1" w14:textId="77777777" w:rsidR="00927B56" w:rsidRDefault="00927B56" w:rsidP="00927B56">
      <w:pPr>
        <w:jc w:val="both"/>
        <w:rPr>
          <w:rStyle w:val="a6"/>
        </w:rPr>
      </w:pPr>
      <w:r>
        <w:rPr>
          <w:rStyle w:val="a6"/>
        </w:rPr>
        <w:t xml:space="preserve">- о местонахождении и графике работы Администрации МО "Село </w:t>
      </w:r>
      <w:proofErr w:type="spellStart"/>
      <w:r>
        <w:rPr>
          <w:rStyle w:val="a6"/>
        </w:rPr>
        <w:t>Болхуны</w:t>
      </w:r>
      <w:proofErr w:type="spellEnd"/>
      <w:r>
        <w:rPr>
          <w:rStyle w:val="a6"/>
        </w:rPr>
        <w:t>";</w:t>
      </w:r>
    </w:p>
    <w:p w14:paraId="4B30A22E" w14:textId="77777777" w:rsidR="00927B56" w:rsidRDefault="00927B56" w:rsidP="00927B56">
      <w:pPr>
        <w:jc w:val="both"/>
        <w:rPr>
          <w:rStyle w:val="a6"/>
        </w:rPr>
      </w:pPr>
      <w:r>
        <w:rPr>
          <w:rStyle w:val="a6"/>
        </w:rPr>
        <w:t xml:space="preserve">- о справочных телефонах Администрации МО "Село </w:t>
      </w:r>
      <w:proofErr w:type="spellStart"/>
      <w:r>
        <w:rPr>
          <w:rStyle w:val="a6"/>
        </w:rPr>
        <w:t>Болхуны</w:t>
      </w:r>
      <w:proofErr w:type="spellEnd"/>
      <w:r>
        <w:rPr>
          <w:rStyle w:val="a6"/>
        </w:rPr>
        <w:t>";</w:t>
      </w:r>
    </w:p>
    <w:p w14:paraId="23CA97A7" w14:textId="77777777" w:rsidR="00927B56" w:rsidRDefault="00927B56" w:rsidP="00927B56">
      <w:pPr>
        <w:jc w:val="both"/>
        <w:rPr>
          <w:rStyle w:val="a6"/>
        </w:rPr>
      </w:pPr>
      <w:r>
        <w:rPr>
          <w:rStyle w:val="a6"/>
        </w:rPr>
        <w:lastRenderedPageBreak/>
        <w:t xml:space="preserve">- об адресе официального сайта Администрации МО "Село </w:t>
      </w:r>
      <w:proofErr w:type="spellStart"/>
      <w:r>
        <w:rPr>
          <w:rStyle w:val="a6"/>
        </w:rPr>
        <w:t>Болхуны</w:t>
      </w:r>
      <w:proofErr w:type="spellEnd"/>
      <w:r>
        <w:rPr>
          <w:rStyle w:val="a6"/>
        </w:rPr>
        <w:t xml:space="preserve">" в сети Интернет, адресе электронной почты Администрации МО "Село </w:t>
      </w:r>
      <w:proofErr w:type="spellStart"/>
      <w:r>
        <w:rPr>
          <w:rStyle w:val="a6"/>
        </w:rPr>
        <w:t>Болхуны</w:t>
      </w:r>
      <w:proofErr w:type="spellEnd"/>
      <w:r>
        <w:rPr>
          <w:rStyle w:val="a6"/>
        </w:rPr>
        <w:t>";</w:t>
      </w:r>
    </w:p>
    <w:p w14:paraId="2E28AC73" w14:textId="77777777" w:rsidR="00927B56" w:rsidRDefault="00927B56" w:rsidP="00927B56">
      <w:pPr>
        <w:jc w:val="both"/>
        <w:rPr>
          <w:rStyle w:val="a6"/>
        </w:rPr>
      </w:pPr>
      <w:r>
        <w:rPr>
          <w:rStyle w:val="a6"/>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14:paraId="696C75E4" w14:textId="77777777" w:rsidR="00927B56" w:rsidRDefault="00927B56" w:rsidP="00927B56">
      <w:pPr>
        <w:jc w:val="both"/>
        <w:rPr>
          <w:rStyle w:val="a6"/>
        </w:rPr>
      </w:pPr>
      <w:r>
        <w:rPr>
          <w:rStyle w:val="a6"/>
        </w:rPr>
        <w:t>- об адресах регионального портала и единого портала;</w:t>
      </w:r>
    </w:p>
    <w:p w14:paraId="00F39BED" w14:textId="77777777" w:rsidR="00927B56" w:rsidRDefault="00927B56" w:rsidP="00927B56">
      <w:pPr>
        <w:jc w:val="both"/>
        <w:rPr>
          <w:rStyle w:val="a6"/>
        </w:rPr>
      </w:pPr>
      <w:r>
        <w:rPr>
          <w:rStyle w:val="a6"/>
        </w:rPr>
        <w:t>- о порядке, форме и месте размещения информации, указанной в пункте 1.3 административного регламента.</w:t>
      </w:r>
    </w:p>
    <w:p w14:paraId="1CB17C63" w14:textId="77777777" w:rsidR="00927B56" w:rsidRDefault="00927B56" w:rsidP="00927B56">
      <w:pPr>
        <w:jc w:val="both"/>
        <w:rPr>
          <w:rStyle w:val="a6"/>
        </w:rPr>
      </w:pPr>
      <w:r>
        <w:rPr>
          <w:rStyle w:val="a6"/>
        </w:rPr>
        <w:t>Основными требованиями к информированию заявителей являются:</w:t>
      </w:r>
    </w:p>
    <w:p w14:paraId="5FFD98A9" w14:textId="77777777" w:rsidR="00927B56" w:rsidRDefault="00927B56" w:rsidP="00927B56">
      <w:pPr>
        <w:jc w:val="both"/>
        <w:rPr>
          <w:rStyle w:val="a6"/>
        </w:rPr>
      </w:pPr>
      <w:r>
        <w:rPr>
          <w:rStyle w:val="a6"/>
        </w:rPr>
        <w:t>- актуальность;</w:t>
      </w:r>
    </w:p>
    <w:p w14:paraId="1ED687AA" w14:textId="77777777" w:rsidR="00927B56" w:rsidRDefault="00927B56" w:rsidP="00927B56">
      <w:pPr>
        <w:jc w:val="both"/>
        <w:rPr>
          <w:rStyle w:val="a6"/>
        </w:rPr>
      </w:pPr>
      <w:r>
        <w:rPr>
          <w:rStyle w:val="a6"/>
        </w:rPr>
        <w:t>- своевременность;</w:t>
      </w:r>
    </w:p>
    <w:p w14:paraId="271F5515" w14:textId="77777777" w:rsidR="00927B56" w:rsidRDefault="00927B56" w:rsidP="00927B56">
      <w:pPr>
        <w:jc w:val="both"/>
        <w:rPr>
          <w:rStyle w:val="a6"/>
        </w:rPr>
      </w:pPr>
      <w:r>
        <w:rPr>
          <w:rStyle w:val="a6"/>
        </w:rPr>
        <w:t>- четкость в изложении материала;</w:t>
      </w:r>
    </w:p>
    <w:p w14:paraId="780FD5AD" w14:textId="77777777" w:rsidR="00927B56" w:rsidRDefault="00927B56" w:rsidP="00927B56">
      <w:pPr>
        <w:jc w:val="both"/>
        <w:rPr>
          <w:rStyle w:val="a6"/>
        </w:rPr>
      </w:pPr>
      <w:r>
        <w:rPr>
          <w:rStyle w:val="a6"/>
        </w:rPr>
        <w:t>- полнота информирования;</w:t>
      </w:r>
    </w:p>
    <w:p w14:paraId="12853FE4" w14:textId="77777777" w:rsidR="00927B56" w:rsidRDefault="00927B56" w:rsidP="00927B56">
      <w:pPr>
        <w:jc w:val="both"/>
        <w:rPr>
          <w:rStyle w:val="a6"/>
        </w:rPr>
      </w:pPr>
      <w:r>
        <w:rPr>
          <w:rStyle w:val="a6"/>
        </w:rPr>
        <w:t>- наглядность форм подачи материала;</w:t>
      </w:r>
    </w:p>
    <w:p w14:paraId="1CF0D2FD" w14:textId="77777777" w:rsidR="00927B56" w:rsidRDefault="00927B56" w:rsidP="00927B56">
      <w:pPr>
        <w:jc w:val="both"/>
        <w:rPr>
          <w:rStyle w:val="a6"/>
        </w:rPr>
      </w:pPr>
      <w:r>
        <w:rPr>
          <w:rStyle w:val="a6"/>
        </w:rPr>
        <w:t>- удобство и доступность.</w:t>
      </w:r>
    </w:p>
    <w:p w14:paraId="5DDB007C" w14:textId="77777777" w:rsidR="00927B56" w:rsidRDefault="00927B56" w:rsidP="00927B56">
      <w:pPr>
        <w:jc w:val="both"/>
        <w:rPr>
          <w:rStyle w:val="a6"/>
        </w:rPr>
      </w:pPr>
      <w:r>
        <w:rPr>
          <w:rStyle w:val="a6"/>
        </w:rPr>
        <w:t>Время ожидания в очереди для получения информации о предоставлении муниципальной услуги не должно превышать 15 минут.</w:t>
      </w:r>
    </w:p>
    <w:p w14:paraId="35AE8750" w14:textId="77777777" w:rsidR="00927B56" w:rsidRDefault="00927B56" w:rsidP="00927B56">
      <w:pPr>
        <w:jc w:val="both"/>
        <w:rPr>
          <w:rStyle w:val="a6"/>
        </w:rPr>
      </w:pPr>
      <w:r>
        <w:rPr>
          <w:rStyle w:val="a6"/>
        </w:rPr>
        <w:t>Время получения ответа при индивидуальном устном информировании не должно превышать 20 минут.</w:t>
      </w:r>
    </w:p>
    <w:p w14:paraId="0389E1FB" w14:textId="77777777" w:rsidR="00927B56" w:rsidRDefault="00927B56" w:rsidP="00927B56">
      <w:pPr>
        <w:jc w:val="both"/>
        <w:rPr>
          <w:rStyle w:val="a6"/>
        </w:rPr>
      </w:pPr>
      <w:r>
        <w:rPr>
          <w:rStyle w:val="a6"/>
        </w:rPr>
        <w:t>1.5. Информирование заявителей о предоставлении муниципальной услуги осуществляется в форме:</w:t>
      </w:r>
    </w:p>
    <w:p w14:paraId="5BAF0C76" w14:textId="77777777" w:rsidR="00927B56" w:rsidRDefault="00927B56" w:rsidP="00927B56">
      <w:pPr>
        <w:jc w:val="both"/>
        <w:rPr>
          <w:rStyle w:val="a6"/>
        </w:rPr>
      </w:pPr>
      <w:r>
        <w:rPr>
          <w:rStyle w:val="a6"/>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1.4. административного регламента;</w:t>
      </w:r>
    </w:p>
    <w:p w14:paraId="657DE022" w14:textId="77777777" w:rsidR="00927B56" w:rsidRDefault="00927B56" w:rsidP="00927B56">
      <w:pPr>
        <w:jc w:val="both"/>
        <w:rPr>
          <w:rStyle w:val="a6"/>
        </w:rPr>
      </w:pPr>
      <w:r>
        <w:rPr>
          <w:rStyle w:val="a6"/>
        </w:rPr>
        <w:t>- письменного информирования заявителей (почтой, посредством факсимильной связи, либо по электронной почте, указанной в заявлении);</w:t>
      </w:r>
    </w:p>
    <w:p w14:paraId="290C6D51" w14:textId="77777777" w:rsidR="00927B56" w:rsidRDefault="00927B56" w:rsidP="00927B56">
      <w:pPr>
        <w:jc w:val="both"/>
        <w:rPr>
          <w:rStyle w:val="a6"/>
        </w:rPr>
      </w:pPr>
      <w:r>
        <w:rPr>
          <w:rStyle w:val="a6"/>
        </w:rPr>
        <w:t xml:space="preserve">-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 МО "Село </w:t>
      </w:r>
      <w:proofErr w:type="spellStart"/>
      <w:r>
        <w:rPr>
          <w:rStyle w:val="a6"/>
        </w:rPr>
        <w:t>Болхуны</w:t>
      </w:r>
      <w:proofErr w:type="spellEnd"/>
      <w:r>
        <w:rPr>
          <w:rStyle w:val="a6"/>
        </w:rPr>
        <w:t>".</w:t>
      </w:r>
    </w:p>
    <w:p w14:paraId="5CCA84A8" w14:textId="77777777" w:rsidR="00927B56" w:rsidRDefault="00927B56" w:rsidP="00927B56">
      <w:pPr>
        <w:jc w:val="both"/>
        <w:rPr>
          <w:rStyle w:val="a6"/>
        </w:rPr>
      </w:pPr>
      <w:r>
        <w:rPr>
          <w:rStyle w:val="a6"/>
        </w:rPr>
        <w:t>1.5.1. Требования к форме и характеру взаимодействия специалистов администрации с заявителями:</w:t>
      </w:r>
    </w:p>
    <w:p w14:paraId="604FFEC4" w14:textId="77777777" w:rsidR="00927B56" w:rsidRDefault="00927B56" w:rsidP="00927B56">
      <w:pPr>
        <w:jc w:val="both"/>
        <w:rPr>
          <w:rStyle w:val="a6"/>
        </w:rPr>
      </w:pPr>
      <w:r>
        <w:rPr>
          <w:rStyle w:val="a6"/>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77ED87F5" w14:textId="77777777" w:rsidR="00927B56" w:rsidRDefault="00927B56" w:rsidP="00927B56">
      <w:pPr>
        <w:jc w:val="both"/>
        <w:rPr>
          <w:rStyle w:val="a6"/>
        </w:rPr>
      </w:pPr>
      <w:r>
        <w:rPr>
          <w:rStyle w:val="a6"/>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14:paraId="6E85AB47" w14:textId="77777777" w:rsidR="00927B56" w:rsidRDefault="00927B56" w:rsidP="00927B56">
      <w:pPr>
        <w:jc w:val="both"/>
        <w:rPr>
          <w:rStyle w:val="a6"/>
        </w:rPr>
      </w:pPr>
      <w:r>
        <w:rPr>
          <w:rStyle w:val="a6"/>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14:paraId="1908A494" w14:textId="77777777" w:rsidR="00927B56" w:rsidRDefault="00927B56" w:rsidP="00927B56">
      <w:pPr>
        <w:jc w:val="both"/>
        <w:rPr>
          <w:rStyle w:val="a6"/>
        </w:rPr>
      </w:pPr>
      <w:r>
        <w:rPr>
          <w:rStyle w:val="a6"/>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w:t>
      </w:r>
      <w:r>
        <w:rPr>
          <w:rStyle w:val="a6"/>
        </w:rPr>
        <w:lastRenderedPageBreak/>
        <w:t>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14:paraId="7B9E76E3" w14:textId="77777777" w:rsidR="00927B56" w:rsidRDefault="00927B56" w:rsidP="00927B56">
      <w:pPr>
        <w:jc w:val="both"/>
        <w:rPr>
          <w:rStyle w:val="a6"/>
        </w:rPr>
      </w:pPr>
      <w:r>
        <w:rPr>
          <w:rStyle w:val="a6"/>
        </w:rPr>
        <w:t>1.6.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14:paraId="0943DA5B" w14:textId="77777777" w:rsidR="00927B56" w:rsidRDefault="00927B56" w:rsidP="00927B56">
      <w:pPr>
        <w:jc w:val="both"/>
        <w:rPr>
          <w:rStyle w:val="a6"/>
        </w:rPr>
      </w:pPr>
      <w:r>
        <w:rPr>
          <w:rStyle w:val="a6"/>
        </w:rPr>
        <w:t xml:space="preserve">о месте нахождения и графике работы Администрации МО "Село </w:t>
      </w:r>
      <w:proofErr w:type="spellStart"/>
      <w:r>
        <w:rPr>
          <w:rStyle w:val="a6"/>
        </w:rPr>
        <w:t>Болхуны</w:t>
      </w:r>
      <w:proofErr w:type="spellEnd"/>
      <w:r>
        <w:rPr>
          <w:rStyle w:val="a6"/>
        </w:rPr>
        <w:t>";</w:t>
      </w:r>
    </w:p>
    <w:p w14:paraId="0B1C7A27" w14:textId="77777777" w:rsidR="00927B56" w:rsidRDefault="00927B56" w:rsidP="00927B56">
      <w:pPr>
        <w:jc w:val="both"/>
        <w:rPr>
          <w:rStyle w:val="a6"/>
        </w:rPr>
      </w:pPr>
      <w:r>
        <w:rPr>
          <w:rStyle w:val="a6"/>
        </w:rPr>
        <w:t xml:space="preserve">справочных телефонах Администрации МО "Село </w:t>
      </w:r>
      <w:proofErr w:type="spellStart"/>
      <w:r>
        <w:rPr>
          <w:rStyle w:val="a6"/>
        </w:rPr>
        <w:t>Болхуны</w:t>
      </w:r>
      <w:proofErr w:type="spellEnd"/>
      <w:r>
        <w:rPr>
          <w:rStyle w:val="a6"/>
        </w:rPr>
        <w:t>", в том числе номере телефона-автоинформатора;</w:t>
      </w:r>
    </w:p>
    <w:p w14:paraId="5E86DA45" w14:textId="77777777" w:rsidR="00927B56" w:rsidRDefault="00927B56" w:rsidP="00927B56">
      <w:pPr>
        <w:jc w:val="both"/>
        <w:rPr>
          <w:rStyle w:val="a6"/>
        </w:rPr>
      </w:pPr>
      <w:r>
        <w:rPr>
          <w:rStyle w:val="a6"/>
        </w:rPr>
        <w:t xml:space="preserve">адресах официального сайта, а также электронной почты и (или) формы обратной связи Администрации МО "Село </w:t>
      </w:r>
      <w:proofErr w:type="spellStart"/>
      <w:r>
        <w:rPr>
          <w:rStyle w:val="a6"/>
        </w:rPr>
        <w:t>Болхуны</w:t>
      </w:r>
      <w:proofErr w:type="spellEnd"/>
      <w:r>
        <w:rPr>
          <w:rStyle w:val="a6"/>
        </w:rPr>
        <w:t>" в информационно-телекоммуникационной сети "Интернет".</w:t>
      </w:r>
    </w:p>
    <w:p w14:paraId="76707A6E" w14:textId="77777777" w:rsidR="00927B56" w:rsidRDefault="00927B56" w:rsidP="00927B56">
      <w:pPr>
        <w:jc w:val="both"/>
        <w:rPr>
          <w:rStyle w:val="a6"/>
        </w:rPr>
      </w:pPr>
      <w:r>
        <w:rPr>
          <w:rStyle w:val="a6"/>
        </w:rPr>
        <w:t>1.7. На официальном сайте кроме справочной информации, указанной в пункте 1.6 настоящего Административного регламента, размещается следующая информация:</w:t>
      </w:r>
    </w:p>
    <w:p w14:paraId="5415C758" w14:textId="77777777" w:rsidR="00927B56" w:rsidRDefault="00927B56" w:rsidP="00927B56">
      <w:pPr>
        <w:jc w:val="both"/>
        <w:rPr>
          <w:rStyle w:val="a6"/>
        </w:rPr>
      </w:pPr>
      <w:r>
        <w:rPr>
          <w:rStyle w:val="a6"/>
        </w:rPr>
        <w:t>график приема заявлений;</w:t>
      </w:r>
    </w:p>
    <w:p w14:paraId="628D5EB2" w14:textId="77777777" w:rsidR="00927B56" w:rsidRDefault="00927B56" w:rsidP="00927B56">
      <w:pPr>
        <w:jc w:val="both"/>
        <w:rPr>
          <w:rStyle w:val="a6"/>
        </w:rPr>
      </w:pPr>
      <w:r>
        <w:rPr>
          <w:rStyle w:val="a6"/>
        </w:rPr>
        <w:t>текст настоящего Административного регламента;</w:t>
      </w:r>
    </w:p>
    <w:p w14:paraId="6476C9CC" w14:textId="77777777" w:rsidR="00927B56" w:rsidRDefault="00927B56" w:rsidP="00927B56">
      <w:pPr>
        <w:jc w:val="both"/>
        <w:rPr>
          <w:rStyle w:val="a6"/>
        </w:rPr>
      </w:pPr>
      <w:r>
        <w:rPr>
          <w:rStyle w:val="a6"/>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3C288FF8" w14:textId="77777777" w:rsidR="00927B56" w:rsidRDefault="00927B56" w:rsidP="00927B56">
      <w:pPr>
        <w:jc w:val="both"/>
        <w:rPr>
          <w:rStyle w:val="a6"/>
        </w:rPr>
      </w:pPr>
      <w:r>
        <w:rPr>
          <w:rStyle w:val="a6"/>
        </w:rPr>
        <w:t>перечень нормативных правовых актов, регулирующих предоставление муниципальной услуги;</w:t>
      </w:r>
    </w:p>
    <w:p w14:paraId="7B27F668" w14:textId="77777777" w:rsidR="00927B56" w:rsidRDefault="00927B56" w:rsidP="00927B56">
      <w:pPr>
        <w:jc w:val="both"/>
        <w:rPr>
          <w:rStyle w:val="a6"/>
        </w:rPr>
      </w:pPr>
      <w:r>
        <w:rPr>
          <w:rStyle w:val="a6"/>
        </w:rPr>
        <w:t>порядок досудебного (внесудебного) обжалования решений и действий (бездействия) Администрации и ее должностных лиц;</w:t>
      </w:r>
    </w:p>
    <w:p w14:paraId="4724E167" w14:textId="77777777" w:rsidR="00927B56" w:rsidRDefault="00927B56" w:rsidP="00927B56">
      <w:pPr>
        <w:jc w:val="both"/>
        <w:rPr>
          <w:rStyle w:val="a6"/>
        </w:rPr>
      </w:pPr>
      <w:r>
        <w:rPr>
          <w:rStyle w:val="a6"/>
        </w:rPr>
        <w:t>формы заявлений для заполнения и образцы заполнения заявлений.</w:t>
      </w:r>
    </w:p>
    <w:p w14:paraId="6CE7FC5D" w14:textId="77777777" w:rsidR="00927B56" w:rsidRDefault="00927B56" w:rsidP="00927B56">
      <w:pPr>
        <w:jc w:val="both"/>
        <w:rPr>
          <w:rStyle w:val="a6"/>
        </w:rPr>
      </w:pPr>
      <w:r>
        <w:rPr>
          <w:rStyle w:val="a6"/>
        </w:rPr>
        <w:t>1.8. На едином портале и региональном портале кроме справочной информации, указанной в пункте 1.6 настоящего Административного регламента, размещается следующая информация:</w:t>
      </w:r>
    </w:p>
    <w:p w14:paraId="1AC974B9" w14:textId="77777777" w:rsidR="00927B56" w:rsidRDefault="00927B56" w:rsidP="00927B56">
      <w:pPr>
        <w:jc w:val="both"/>
        <w:rPr>
          <w:rStyle w:val="a6"/>
        </w:rPr>
      </w:pPr>
      <w:r>
        <w:rPr>
          <w:rStyle w:val="a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3D8F9747" w14:textId="77777777" w:rsidR="00927B56" w:rsidRDefault="00927B56" w:rsidP="00927B56">
      <w:pPr>
        <w:jc w:val="both"/>
        <w:rPr>
          <w:rStyle w:val="a6"/>
        </w:rPr>
      </w:pPr>
      <w:r>
        <w:rPr>
          <w:rStyle w:val="a6"/>
        </w:rPr>
        <w:t>перечень нормативных правовых актов, регулирующих предоставление муниципальной услуги;</w:t>
      </w:r>
    </w:p>
    <w:p w14:paraId="48AB4FDD" w14:textId="77777777" w:rsidR="00927B56" w:rsidRDefault="00927B56" w:rsidP="00927B56">
      <w:pPr>
        <w:jc w:val="both"/>
        <w:rPr>
          <w:rStyle w:val="a6"/>
        </w:rPr>
      </w:pPr>
      <w:r>
        <w:rPr>
          <w:rStyle w:val="a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F23BFA7" w14:textId="77777777" w:rsidR="00927B56" w:rsidRDefault="00927B56" w:rsidP="00927B56">
      <w:pPr>
        <w:jc w:val="both"/>
        <w:rPr>
          <w:rStyle w:val="a6"/>
        </w:rPr>
      </w:pPr>
      <w:r>
        <w:rPr>
          <w:rStyle w:val="a6"/>
        </w:rPr>
        <w:t>круг заявителей;</w:t>
      </w:r>
    </w:p>
    <w:p w14:paraId="497C58DC" w14:textId="77777777" w:rsidR="00927B56" w:rsidRDefault="00927B56" w:rsidP="00927B56">
      <w:pPr>
        <w:jc w:val="both"/>
        <w:rPr>
          <w:rStyle w:val="a6"/>
        </w:rPr>
      </w:pPr>
      <w:r>
        <w:rPr>
          <w:rStyle w:val="a6"/>
        </w:rPr>
        <w:t>срок предоставления муниципальной услуги;</w:t>
      </w:r>
    </w:p>
    <w:p w14:paraId="4269DF0A" w14:textId="77777777" w:rsidR="00927B56" w:rsidRDefault="00927B56" w:rsidP="00927B56">
      <w:pPr>
        <w:jc w:val="both"/>
        <w:rPr>
          <w:rStyle w:val="a6"/>
        </w:rPr>
      </w:pPr>
      <w:r>
        <w:rPr>
          <w:rStyle w:val="a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29E6AC8" w14:textId="77777777" w:rsidR="00927B56" w:rsidRDefault="00927B56" w:rsidP="00927B56">
      <w:pPr>
        <w:jc w:val="both"/>
        <w:rPr>
          <w:rStyle w:val="a6"/>
        </w:rPr>
      </w:pPr>
      <w:r>
        <w:rPr>
          <w:rStyle w:val="a6"/>
        </w:rPr>
        <w:t>исчерпывающий перечень оснований для отказа в предоставлении муниципальной услуги;</w:t>
      </w:r>
    </w:p>
    <w:p w14:paraId="427366EE" w14:textId="77777777" w:rsidR="00927B56" w:rsidRDefault="00927B56" w:rsidP="00927B56">
      <w:pPr>
        <w:jc w:val="both"/>
        <w:rPr>
          <w:rStyle w:val="a6"/>
        </w:rPr>
      </w:pPr>
      <w:r>
        <w:rPr>
          <w:rStyle w:val="a6"/>
        </w:rPr>
        <w:t>порядок досудебного (внесудебного) обжалования решений и действий (бездействия) Администрации и ее должностных лиц;</w:t>
      </w:r>
    </w:p>
    <w:p w14:paraId="60407E11" w14:textId="77777777" w:rsidR="00927B56" w:rsidRDefault="00927B56" w:rsidP="00927B56">
      <w:pPr>
        <w:jc w:val="both"/>
        <w:rPr>
          <w:rStyle w:val="a6"/>
        </w:rPr>
      </w:pPr>
      <w:r>
        <w:rPr>
          <w:rStyle w:val="a6"/>
        </w:rPr>
        <w:t>формы заявлений для заполнения и образцы заполнения заявлений.</w:t>
      </w:r>
    </w:p>
    <w:p w14:paraId="25314890" w14:textId="77777777" w:rsidR="00927B56" w:rsidRDefault="00927B56" w:rsidP="00927B56">
      <w:pPr>
        <w:jc w:val="both"/>
        <w:rPr>
          <w:rStyle w:val="a6"/>
        </w:rPr>
      </w:pPr>
      <w:r>
        <w:rPr>
          <w:rStyle w:val="a6"/>
        </w:rPr>
        <w:lastRenderedPageBreak/>
        <w:t>1.9. На информационных стендах в помещениях Администрации кроме справочной информации, указанной в пункте 1.6 настоящего Административного регламента, размещается следующая информация:</w:t>
      </w:r>
    </w:p>
    <w:p w14:paraId="6EB995D9" w14:textId="77777777" w:rsidR="00927B56" w:rsidRDefault="00927B56" w:rsidP="00927B56">
      <w:pPr>
        <w:jc w:val="both"/>
        <w:rPr>
          <w:rStyle w:val="a6"/>
        </w:rPr>
      </w:pPr>
      <w:r>
        <w:rPr>
          <w:rStyle w:val="a6"/>
        </w:rPr>
        <w:t>график приема заявлений;</w:t>
      </w:r>
    </w:p>
    <w:p w14:paraId="60B6A85B" w14:textId="77777777" w:rsidR="00927B56" w:rsidRDefault="00927B56" w:rsidP="00927B56">
      <w:pPr>
        <w:jc w:val="both"/>
        <w:rPr>
          <w:rStyle w:val="a6"/>
        </w:rPr>
      </w:pPr>
      <w:r>
        <w:rPr>
          <w:rStyle w:val="a6"/>
        </w:rPr>
        <w:t>порядок досудебного (внесудебного) обжалования решений и действий (бездействия) Администрации и ее должностных лиц;</w:t>
      </w:r>
    </w:p>
    <w:p w14:paraId="5A659515" w14:textId="77777777" w:rsidR="00927B56" w:rsidRDefault="00927B56" w:rsidP="00927B56">
      <w:pPr>
        <w:jc w:val="both"/>
        <w:rPr>
          <w:rStyle w:val="a6"/>
        </w:rPr>
      </w:pPr>
      <w:r>
        <w:rPr>
          <w:rStyle w:val="a6"/>
        </w:rPr>
        <w:t>формы заявлений для заполнения и образцы заполнения заявлений.</w:t>
      </w:r>
    </w:p>
    <w:p w14:paraId="0615214C" w14:textId="77777777" w:rsidR="00927B56" w:rsidRDefault="00927B56" w:rsidP="00927B56">
      <w:pPr>
        <w:jc w:val="both"/>
        <w:rPr>
          <w:rStyle w:val="a6"/>
        </w:rPr>
      </w:pPr>
      <w:r>
        <w:rPr>
          <w:rStyle w:val="a6"/>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73AB0BD7" w14:textId="77777777" w:rsidR="00927B56" w:rsidRDefault="00927B56" w:rsidP="00927B56">
      <w:pPr>
        <w:jc w:val="both"/>
        <w:rPr>
          <w:rStyle w:val="a6"/>
        </w:rPr>
      </w:pPr>
      <w:r>
        <w:rPr>
          <w:rStyle w:val="a6"/>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14:paraId="03F22FE5" w14:textId="77777777" w:rsidR="00927B56" w:rsidRDefault="00927B56" w:rsidP="00927B56">
      <w:pPr>
        <w:jc w:val="both"/>
        <w:rPr>
          <w:rStyle w:val="a6"/>
        </w:rPr>
      </w:pPr>
      <w:r>
        <w:rPr>
          <w:rStyle w:val="a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7D24102C" w14:textId="77777777" w:rsidR="00927B56" w:rsidRDefault="00927B56" w:rsidP="00927B56">
      <w:pPr>
        <w:jc w:val="both"/>
        <w:rPr>
          <w:rStyle w:val="a6"/>
        </w:rPr>
      </w:pPr>
    </w:p>
    <w:p w14:paraId="6B8D59B9" w14:textId="77777777" w:rsidR="00927B56" w:rsidRDefault="00927B56" w:rsidP="00927B56">
      <w:pPr>
        <w:pStyle w:val="1"/>
        <w:jc w:val="both"/>
        <w:rPr>
          <w:rFonts w:ascii="Times New Roman" w:hAnsi="Times New Roman"/>
          <w:sz w:val="28"/>
          <w:szCs w:val="28"/>
          <w:u w:val="none"/>
        </w:rPr>
      </w:pPr>
      <w:r>
        <w:rPr>
          <w:rFonts w:ascii="Times New Roman" w:hAnsi="Times New Roman"/>
          <w:sz w:val="28"/>
          <w:szCs w:val="28"/>
          <w:u w:val="none"/>
        </w:rPr>
        <w:t>2. Стандарт предоставления муниципальной услуги</w:t>
      </w:r>
    </w:p>
    <w:p w14:paraId="28B80439" w14:textId="77777777" w:rsidR="00927B56" w:rsidRDefault="00927B56" w:rsidP="00927B56">
      <w:pPr>
        <w:jc w:val="both"/>
        <w:rPr>
          <w:rStyle w:val="a6"/>
        </w:rPr>
      </w:pPr>
    </w:p>
    <w:p w14:paraId="3686B57B" w14:textId="77777777" w:rsidR="00927B56" w:rsidRDefault="00927B56" w:rsidP="00927B56">
      <w:pPr>
        <w:jc w:val="both"/>
        <w:rPr>
          <w:rStyle w:val="a6"/>
        </w:rPr>
      </w:pPr>
      <w:r>
        <w:rPr>
          <w:rStyle w:val="a6"/>
        </w:rPr>
        <w:t>2.1. Наименование муниципальной услуги.</w:t>
      </w:r>
    </w:p>
    <w:p w14:paraId="68ED010E" w14:textId="77777777" w:rsidR="00927B56" w:rsidRDefault="00927B56" w:rsidP="00927B56">
      <w:pPr>
        <w:jc w:val="both"/>
        <w:rPr>
          <w:rStyle w:val="a6"/>
        </w:rPr>
      </w:pPr>
      <w:r>
        <w:rPr>
          <w:rStyle w:val="a6"/>
        </w:rPr>
        <w:t xml:space="preserve">“Дача письменных разъяснений налогоплательщикам по вопросам применения нормативных правовых актов МО "Село </w:t>
      </w:r>
      <w:proofErr w:type="spellStart"/>
      <w:r>
        <w:rPr>
          <w:rStyle w:val="a6"/>
        </w:rPr>
        <w:t>Болхуны</w:t>
      </w:r>
      <w:proofErr w:type="spellEnd"/>
      <w:r>
        <w:rPr>
          <w:rStyle w:val="a6"/>
        </w:rPr>
        <w:t>" о местных налогах и сборах”.</w:t>
      </w:r>
    </w:p>
    <w:p w14:paraId="674E59F7" w14:textId="77777777" w:rsidR="00927B56" w:rsidRDefault="00927B56" w:rsidP="00927B56">
      <w:pPr>
        <w:jc w:val="both"/>
        <w:rPr>
          <w:rStyle w:val="a6"/>
        </w:rPr>
      </w:pPr>
    </w:p>
    <w:p w14:paraId="43DE3771" w14:textId="77777777" w:rsidR="00927B56" w:rsidRDefault="00927B56" w:rsidP="00927B56">
      <w:pPr>
        <w:jc w:val="both"/>
        <w:rPr>
          <w:rStyle w:val="a6"/>
        </w:rPr>
      </w:pPr>
      <w:r>
        <w:rPr>
          <w:rStyle w:val="a6"/>
        </w:rPr>
        <w:t>2.2. Наименование органа, предоставляющего муниципальную услугу.</w:t>
      </w:r>
    </w:p>
    <w:p w14:paraId="3F01B44E" w14:textId="77777777" w:rsidR="00927B56" w:rsidRDefault="00927B56" w:rsidP="00927B56">
      <w:pPr>
        <w:jc w:val="both"/>
        <w:rPr>
          <w:rStyle w:val="a6"/>
        </w:rPr>
      </w:pPr>
      <w:r>
        <w:rPr>
          <w:rStyle w:val="a6"/>
        </w:rPr>
        <w:t xml:space="preserve">Муниципальную услугу предоставляет Администрация МО "Село </w:t>
      </w:r>
      <w:proofErr w:type="spellStart"/>
      <w:r>
        <w:rPr>
          <w:rStyle w:val="a6"/>
        </w:rPr>
        <w:t>Болхуны</w:t>
      </w:r>
      <w:proofErr w:type="spellEnd"/>
      <w:r>
        <w:rPr>
          <w:rStyle w:val="a6"/>
        </w:rPr>
        <w:t>"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F6EEE66" w14:textId="77777777" w:rsidR="00927B56" w:rsidRDefault="00927B56" w:rsidP="00927B56">
      <w:pPr>
        <w:jc w:val="both"/>
        <w:rPr>
          <w:rStyle w:val="a6"/>
        </w:rPr>
      </w:pPr>
    </w:p>
    <w:p w14:paraId="1DBCA5A2" w14:textId="77777777" w:rsidR="00927B56" w:rsidRDefault="00927B56" w:rsidP="00927B56">
      <w:pPr>
        <w:jc w:val="both"/>
        <w:rPr>
          <w:rStyle w:val="a6"/>
        </w:rPr>
      </w:pPr>
      <w:r>
        <w:rPr>
          <w:rStyle w:val="a6"/>
        </w:rPr>
        <w:t>2.3. Результат предоставления муниципальной услуги.</w:t>
      </w:r>
    </w:p>
    <w:p w14:paraId="692B04E0" w14:textId="77777777" w:rsidR="00927B56" w:rsidRDefault="00927B56" w:rsidP="00927B56">
      <w:pPr>
        <w:jc w:val="both"/>
        <w:rPr>
          <w:rStyle w:val="a6"/>
        </w:rPr>
      </w:pPr>
      <w:r>
        <w:rPr>
          <w:rStyle w:val="a6"/>
        </w:rPr>
        <w:t>Конечным результатом предоставления муниципальной услуги является:</w:t>
      </w:r>
    </w:p>
    <w:p w14:paraId="3266FB17" w14:textId="77777777" w:rsidR="00927B56" w:rsidRDefault="00927B56" w:rsidP="00927B56">
      <w:pPr>
        <w:jc w:val="both"/>
        <w:rPr>
          <w:rStyle w:val="a6"/>
        </w:rPr>
      </w:pPr>
      <w:r>
        <w:rPr>
          <w:rStyle w:val="a6"/>
        </w:rPr>
        <w:t xml:space="preserve">- письменное разъяснение по вопросам применения нормативных правовых актов МО "Село </w:t>
      </w:r>
      <w:proofErr w:type="spellStart"/>
      <w:r>
        <w:rPr>
          <w:rStyle w:val="a6"/>
        </w:rPr>
        <w:t>Болхуны</w:t>
      </w:r>
      <w:proofErr w:type="spellEnd"/>
      <w:r>
        <w:rPr>
          <w:rStyle w:val="a6"/>
        </w:rPr>
        <w:t>" о местных налогах и сборах.</w:t>
      </w:r>
    </w:p>
    <w:p w14:paraId="33BB628B" w14:textId="77777777" w:rsidR="00927B56" w:rsidRDefault="00927B56" w:rsidP="00927B56">
      <w:pPr>
        <w:jc w:val="both"/>
        <w:rPr>
          <w:rStyle w:val="a6"/>
        </w:rPr>
      </w:pPr>
    </w:p>
    <w:p w14:paraId="36C04963" w14:textId="77777777" w:rsidR="00927B56" w:rsidRDefault="00927B56" w:rsidP="00927B56">
      <w:pPr>
        <w:jc w:val="both"/>
        <w:rPr>
          <w:rStyle w:val="a6"/>
        </w:rPr>
      </w:pPr>
      <w:r>
        <w:rPr>
          <w:rStyle w:val="a6"/>
        </w:rPr>
        <w:t>2.4. Срок предоставления муниципальной услуги.</w:t>
      </w:r>
    </w:p>
    <w:p w14:paraId="09CC1B1B" w14:textId="77777777" w:rsidR="00927B56" w:rsidRDefault="00927B56" w:rsidP="00927B56">
      <w:pPr>
        <w:jc w:val="both"/>
        <w:rPr>
          <w:rStyle w:val="a6"/>
        </w:rPr>
      </w:pPr>
      <w:r>
        <w:rPr>
          <w:rStyle w:val="a6"/>
        </w:rPr>
        <w:t>Срок предоставления муниципальной услуги составляет не более 2 месяцев со дня поступления заявления и прилагаемых к нему документов в Администрацию.</w:t>
      </w:r>
    </w:p>
    <w:p w14:paraId="7638A0DD" w14:textId="77777777" w:rsidR="00927B56" w:rsidRDefault="00927B56" w:rsidP="00927B56">
      <w:pPr>
        <w:jc w:val="both"/>
        <w:rPr>
          <w:rStyle w:val="a6"/>
        </w:rPr>
      </w:pPr>
    </w:p>
    <w:p w14:paraId="7580381E" w14:textId="77777777" w:rsidR="00927B56" w:rsidRDefault="00927B56" w:rsidP="00927B56">
      <w:pPr>
        <w:jc w:val="both"/>
        <w:rPr>
          <w:rStyle w:val="a6"/>
        </w:rPr>
      </w:pPr>
      <w:r>
        <w:rPr>
          <w:rStyle w:val="a6"/>
        </w:rPr>
        <w:lastRenderedPageBreak/>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14:paraId="52F5BE39" w14:textId="77777777" w:rsidR="00927B56" w:rsidRDefault="00927B56" w:rsidP="00927B56">
      <w:pPr>
        <w:jc w:val="both"/>
        <w:rPr>
          <w:rStyle w:val="a6"/>
        </w:rPr>
      </w:pPr>
      <w:r>
        <w:rPr>
          <w:rStyle w:val="a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14:paraId="388F7D21" w14:textId="77777777" w:rsidR="00927B56" w:rsidRDefault="00927B56" w:rsidP="00927B56">
      <w:pPr>
        <w:jc w:val="both"/>
        <w:rPr>
          <w:rStyle w:val="a6"/>
        </w:rPr>
      </w:pPr>
    </w:p>
    <w:p w14:paraId="73C02E75" w14:textId="77777777" w:rsidR="00927B56" w:rsidRDefault="00927B56" w:rsidP="00927B56">
      <w:pPr>
        <w:jc w:val="both"/>
        <w:rPr>
          <w:rStyle w:val="a6"/>
        </w:rPr>
      </w:pPr>
      <w:r>
        <w:rPr>
          <w:rStyle w:val="a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14:paraId="2EC325AE" w14:textId="77777777" w:rsidR="00927B56" w:rsidRDefault="00927B56" w:rsidP="00927B56">
      <w:pPr>
        <w:jc w:val="both"/>
        <w:rPr>
          <w:rStyle w:val="a6"/>
        </w:rPr>
      </w:pPr>
      <w:r>
        <w:rPr>
          <w:rStyle w:val="a6"/>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0F8962B3" w14:textId="77777777" w:rsidR="00927B56" w:rsidRDefault="00927B56" w:rsidP="00927B56">
      <w:pPr>
        <w:jc w:val="both"/>
        <w:rPr>
          <w:rStyle w:val="a6"/>
        </w:rPr>
      </w:pPr>
      <w:r>
        <w:rPr>
          <w:rStyle w:val="a6"/>
        </w:rPr>
        <w:t xml:space="preserve">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нормативных правовых актов МО "Село </w:t>
      </w:r>
      <w:proofErr w:type="spellStart"/>
      <w:r>
        <w:rPr>
          <w:rStyle w:val="a6"/>
        </w:rPr>
        <w:t>Болхуны</w:t>
      </w:r>
      <w:proofErr w:type="spellEnd"/>
      <w:r>
        <w:rPr>
          <w:rStyle w:val="a6"/>
        </w:rPr>
        <w:t>"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14:paraId="249C2261" w14:textId="77777777" w:rsidR="00927B56" w:rsidRDefault="00927B56" w:rsidP="00927B56">
      <w:pPr>
        <w:jc w:val="both"/>
        <w:rPr>
          <w:rStyle w:val="a6"/>
        </w:rPr>
      </w:pPr>
      <w:r>
        <w:rPr>
          <w:rStyle w:val="a6"/>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14:paraId="14DFA34E" w14:textId="77777777" w:rsidR="00927B56" w:rsidRDefault="00927B56" w:rsidP="00927B56">
      <w:pPr>
        <w:jc w:val="both"/>
        <w:rPr>
          <w:rStyle w:val="a6"/>
        </w:rPr>
      </w:pPr>
      <w:r>
        <w:rPr>
          <w:rStyle w:val="a6"/>
        </w:rPr>
        <w:t>2.6.2. Запрещается требовать от заявителя:</w:t>
      </w:r>
    </w:p>
    <w:p w14:paraId="6288A66C" w14:textId="77777777" w:rsidR="00927B56" w:rsidRDefault="00927B56" w:rsidP="00927B56">
      <w:pPr>
        <w:jc w:val="both"/>
        <w:rPr>
          <w:rStyle w:val="a6"/>
        </w:rPr>
      </w:pPr>
      <w:r>
        <w:rPr>
          <w:rStyle w:val="a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F657B31" w14:textId="77777777" w:rsidR="00927B56" w:rsidRDefault="00D54838" w:rsidP="00927B56">
      <w:pPr>
        <w:jc w:val="both"/>
        <w:rPr>
          <w:rStyle w:val="a6"/>
        </w:rPr>
      </w:pPr>
      <w:hyperlink r:id="rId8" w:anchor="/multilink/77664895/paragraph/48973/number/0" w:history="1">
        <w:r w:rsidR="00927B56">
          <w:rPr>
            <w:rStyle w:val="a6"/>
          </w:rPr>
          <w:t>2)</w:t>
        </w:r>
      </w:hyperlink>
      <w:r w:rsidR="00927B56">
        <w:rPr>
          <w:rStyle w:val="a6"/>
        </w:rPr>
        <w:t xml:space="preserve"> представления </w:t>
      </w:r>
      <w:hyperlink r:id="rId9" w:anchor="/multilink/77664895/paragraph/48973/number/1" w:history="1">
        <w:r w:rsidR="00927B56">
          <w:rPr>
            <w:rStyle w:val="a6"/>
          </w:rPr>
          <w:t>документов и информации</w:t>
        </w:r>
      </w:hyperlink>
      <w:r w:rsidR="00927B56">
        <w:rPr>
          <w:rStyle w:val="a6"/>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77664895/entry/101" w:history="1">
        <w:r w:rsidR="00927B56">
          <w:rPr>
            <w:rStyle w:val="a6"/>
          </w:rPr>
          <w:t>частью 1 статьи 1</w:t>
        </w:r>
      </w:hyperlink>
      <w:r w:rsidR="00927B56">
        <w:rPr>
          <w:rStyle w:val="a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77664895/entry/706" w:history="1">
        <w:r w:rsidR="00927B56">
          <w:rPr>
            <w:rStyle w:val="a6"/>
          </w:rPr>
          <w:t>частью 6</w:t>
        </w:r>
      </w:hyperlink>
      <w:r w:rsidR="00927B56">
        <w:rPr>
          <w:rStyle w:val="a6"/>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33C73D" w14:textId="77777777" w:rsidR="00927B56" w:rsidRDefault="00927B56" w:rsidP="00927B56">
      <w:pPr>
        <w:jc w:val="both"/>
        <w:rPr>
          <w:rStyle w:val="a6"/>
        </w:rPr>
      </w:pPr>
      <w:r>
        <w:rPr>
          <w:rStyle w:val="a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Pr>
          <w:rStyle w:val="a6"/>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77664895/entry/91" w:history="1">
        <w:r>
          <w:rPr>
            <w:rStyle w:val="a6"/>
          </w:rPr>
          <w:t>части 1 статьи 9</w:t>
        </w:r>
      </w:hyperlink>
      <w:r>
        <w:rPr>
          <w:rStyle w:val="a6"/>
        </w:rPr>
        <w:t xml:space="preserve"> Федерального закона от 27.07.2010 № 210-ФЗ “Об организации предоставления государственных и муниципальных услуг”;</w:t>
      </w:r>
    </w:p>
    <w:p w14:paraId="546F5117" w14:textId="77777777" w:rsidR="00927B56" w:rsidRDefault="00927B56" w:rsidP="00927B56">
      <w:pPr>
        <w:jc w:val="both"/>
        <w:rPr>
          <w:rStyle w:val="a6"/>
        </w:rPr>
      </w:pPr>
      <w:r>
        <w:rPr>
          <w:rStyle w:val="a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D86C8B4" w14:textId="77777777" w:rsidR="00927B56" w:rsidRDefault="00927B56" w:rsidP="00927B56">
      <w:pPr>
        <w:jc w:val="both"/>
        <w:rPr>
          <w:rStyle w:val="a6"/>
        </w:rPr>
      </w:pPr>
      <w:r>
        <w:rPr>
          <w:rStyle w:val="a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6CE8A11" w14:textId="77777777" w:rsidR="00927B56" w:rsidRDefault="00927B56" w:rsidP="00927B56">
      <w:pPr>
        <w:jc w:val="both"/>
        <w:rPr>
          <w:rStyle w:val="a6"/>
        </w:rPr>
      </w:pPr>
      <w:r>
        <w:rPr>
          <w:rStyle w:val="a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C937E7F" w14:textId="77777777" w:rsidR="00927B56" w:rsidRDefault="00927B56" w:rsidP="00927B56">
      <w:pPr>
        <w:jc w:val="both"/>
        <w:rPr>
          <w:rStyle w:val="a6"/>
        </w:rPr>
      </w:pPr>
      <w:r>
        <w:rPr>
          <w:rStyle w:val="a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68C38D" w14:textId="77777777" w:rsidR="00927B56" w:rsidRDefault="00927B56" w:rsidP="00927B56">
      <w:pPr>
        <w:jc w:val="both"/>
        <w:rPr>
          <w:rStyle w:val="a6"/>
        </w:rPr>
      </w:pPr>
      <w:r>
        <w:rPr>
          <w:rStyle w:val="a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ocument/77664895/entry/16011" w:history="1">
        <w:r>
          <w:rPr>
            <w:rStyle w:val="a6"/>
          </w:rPr>
          <w:t>частью 1.1 статьи 16</w:t>
        </w:r>
      </w:hyperlink>
      <w:r>
        <w:rPr>
          <w:rStyle w:val="a6"/>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B22C3F9" w14:textId="77777777" w:rsidR="00927B56" w:rsidRPr="0043490E" w:rsidRDefault="00927B56" w:rsidP="00927B56">
      <w:pPr>
        <w:jc w:val="both"/>
        <w:rPr>
          <w:rStyle w:val="a6"/>
          <w:highlight w:val="yellow"/>
        </w:rPr>
      </w:pPr>
      <w:r w:rsidRPr="0043490E">
        <w:rPr>
          <w:highlight w:val="yellow"/>
        </w:rPr>
        <w:t xml:space="preserve">5) </w:t>
      </w:r>
      <w:r w:rsidRPr="0043490E">
        <w:rPr>
          <w:highlight w:val="yellow"/>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anchor="sub_16172" w:history="1">
        <w:r w:rsidRPr="0043490E">
          <w:rPr>
            <w:rStyle w:val="a5"/>
            <w:highlight w:val="yellow"/>
            <w:lang w:eastAsia="en-US"/>
          </w:rPr>
          <w:t>пунктом 7.2 части 1 статьи 16</w:t>
        </w:r>
      </w:hyperlink>
      <w:r w:rsidRPr="0043490E">
        <w:rPr>
          <w:highlight w:val="yellow"/>
          <w:lang w:eastAsia="en-US"/>
        </w:rPr>
        <w:t xml:space="preserve"> Федерального закона </w:t>
      </w:r>
      <w:r w:rsidRPr="0043490E">
        <w:rPr>
          <w:highlight w:val="yellow"/>
        </w:rPr>
        <w:t>от 27.07.2010 № 210-ФЗ «Об организации предоставления государственных и муниципальных услуг»,</w:t>
      </w:r>
      <w:r w:rsidRPr="0043490E">
        <w:rPr>
          <w:highlight w:val="yellow"/>
          <w:lang w:eastAsia="en-US"/>
        </w:rPr>
        <w:t xml:space="preserve"> за исключением случаев, если нанесение отметок на такие документы, либо их изъятие является необходимым </w:t>
      </w:r>
      <w:r w:rsidRPr="0043490E">
        <w:rPr>
          <w:highlight w:val="yellow"/>
          <w:lang w:eastAsia="en-US"/>
        </w:rPr>
        <w:lastRenderedPageBreak/>
        <w:t>условием предоставления государственной или муниципальной услуги, и иных случаев, установленных федеральными законами.</w:t>
      </w:r>
    </w:p>
    <w:p w14:paraId="2FC519CD" w14:textId="77777777" w:rsidR="00927B56" w:rsidRDefault="00927B56" w:rsidP="00927B56">
      <w:pPr>
        <w:jc w:val="both"/>
        <w:rPr>
          <w:rStyle w:val="a6"/>
        </w:rPr>
      </w:pPr>
      <w:r w:rsidRPr="0043490E">
        <w:rPr>
          <w:rStyle w:val="a6"/>
        </w:rPr>
        <w:t>2.6.3. Способы представления документов</w:t>
      </w:r>
      <w:r>
        <w:rPr>
          <w:rStyle w:val="a6"/>
        </w:rPr>
        <w:t xml:space="preserve"> заявителем, в том числе в электронной форме, порядок их представления:</w:t>
      </w:r>
    </w:p>
    <w:p w14:paraId="377B8824" w14:textId="77777777" w:rsidR="00927B56" w:rsidRDefault="00927B56" w:rsidP="00927B56">
      <w:pPr>
        <w:jc w:val="both"/>
        <w:rPr>
          <w:rStyle w:val="a6"/>
        </w:rPr>
      </w:pPr>
      <w:r>
        <w:rPr>
          <w:rStyle w:val="a6"/>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abolhuny@mail.ru ), направлено в электронной форме на региональный портал или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 соглашением о взаимодействии. </w:t>
      </w:r>
    </w:p>
    <w:p w14:paraId="1922AF89" w14:textId="77777777" w:rsidR="00927B56" w:rsidRDefault="00927B56" w:rsidP="00927B56">
      <w:pPr>
        <w:jc w:val="both"/>
        <w:rPr>
          <w:rStyle w:val="a6"/>
        </w:rPr>
      </w:pPr>
      <w:r>
        <w:rPr>
          <w:rStyle w:val="a6"/>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 указанным в пункте 1.3 административного регламента.</w:t>
      </w:r>
    </w:p>
    <w:p w14:paraId="62B4E82B" w14:textId="77777777" w:rsidR="00927B56" w:rsidRPr="004D4554" w:rsidRDefault="00927B56" w:rsidP="00927B56">
      <w:pPr>
        <w:pStyle w:val="Textbody"/>
        <w:spacing w:after="0"/>
        <w:ind w:firstLine="709"/>
        <w:jc w:val="both"/>
        <w:rPr>
          <w:color w:val="auto"/>
          <w:szCs w:val="28"/>
        </w:rPr>
      </w:pPr>
      <w:r w:rsidRPr="004D4554">
        <w:rPr>
          <w:color w:val="auto"/>
          <w:szCs w:val="28"/>
          <w:highlight w:val="yellow"/>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513BABD0" w14:textId="77777777" w:rsidR="00927B56" w:rsidRDefault="00927B56" w:rsidP="00927B56">
      <w:pPr>
        <w:jc w:val="both"/>
        <w:rPr>
          <w:rStyle w:val="a6"/>
        </w:rPr>
      </w:pPr>
      <w:r>
        <w:rPr>
          <w:rStyle w:val="a6"/>
        </w:rPr>
        <w:t>Прием заявителей для подачи письменных заявлений осуществляется в соответствии с графиком работы администрации, указанным в пункте 1.3 административного регламента. Прием и регистрацию документов осуществляют:</w:t>
      </w:r>
    </w:p>
    <w:p w14:paraId="793B1D81" w14:textId="77777777" w:rsidR="00927B56" w:rsidRDefault="00927B56" w:rsidP="00927B56">
      <w:pPr>
        <w:jc w:val="both"/>
        <w:rPr>
          <w:rStyle w:val="a6"/>
        </w:rPr>
      </w:pPr>
      <w:r>
        <w:rPr>
          <w:rStyle w:val="a6"/>
        </w:rPr>
        <w:t>- специалист администрации, предоставляющий муниципальную услугу, в случае обращения заявителей и (или) поступления заявления и прилагаемых к нему документов непосредственно к нему;</w:t>
      </w:r>
    </w:p>
    <w:p w14:paraId="6BE7E0FC" w14:textId="77777777" w:rsidR="00927B56" w:rsidRDefault="00927B56" w:rsidP="00927B56">
      <w:pPr>
        <w:jc w:val="both"/>
        <w:rPr>
          <w:rStyle w:val="a6"/>
        </w:rPr>
      </w:pPr>
      <w:r>
        <w:rPr>
          <w:rStyle w:val="a6"/>
        </w:rPr>
        <w:t xml:space="preserve">- специалист администрации, ответственный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региональный портал, единый портал. </w:t>
      </w:r>
    </w:p>
    <w:p w14:paraId="39AF1EF4" w14:textId="77777777" w:rsidR="00927B56" w:rsidRDefault="00927B56" w:rsidP="00927B56">
      <w:pPr>
        <w:jc w:val="both"/>
        <w:rPr>
          <w:rStyle w:val="a6"/>
        </w:rPr>
      </w:pPr>
      <w:r>
        <w:rPr>
          <w:rStyle w:val="a6"/>
        </w:rPr>
        <w:t xml:space="preserve">Факт подтверждения направления заявления по почте лежит на заявителе. </w:t>
      </w:r>
    </w:p>
    <w:p w14:paraId="0E4356C7" w14:textId="77777777" w:rsidR="00927B56" w:rsidRDefault="00927B56" w:rsidP="00927B56">
      <w:pPr>
        <w:jc w:val="both"/>
        <w:rPr>
          <w:rStyle w:val="a6"/>
        </w:rPr>
      </w:pPr>
      <w:r>
        <w:rPr>
          <w:rStyle w:val="a6"/>
        </w:rPr>
        <w:t xml:space="preserve">В случае направления заявления в электронной форме через региональный портал http://gosuslugi.astrobl.ru либо единый портал http://www.gosuslugi.ru заявление заполняется в </w:t>
      </w:r>
      <w:proofErr w:type="gramStart"/>
      <w:r>
        <w:rPr>
          <w:rStyle w:val="a6"/>
        </w:rPr>
        <w:t>электронной форме</w:t>
      </w:r>
      <w:proofErr w:type="gramEnd"/>
      <w:r>
        <w:rPr>
          <w:rStyle w:val="a6"/>
        </w:rPr>
        <w:t xml:space="preserve">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специалист администрации, ответственный за прием и регистрацию документов. </w:t>
      </w:r>
    </w:p>
    <w:p w14:paraId="4864C57E" w14:textId="77777777" w:rsidR="00927B56" w:rsidRDefault="00927B56" w:rsidP="00927B56">
      <w:pPr>
        <w:jc w:val="both"/>
        <w:rPr>
          <w:rStyle w:val="a6"/>
        </w:rPr>
      </w:pPr>
      <w:r>
        <w:rPr>
          <w:rStyle w:val="a6"/>
        </w:rPr>
        <w:t>При обращении за муниципальной услугой в электронном виде:</w:t>
      </w:r>
    </w:p>
    <w:p w14:paraId="5CF94B43" w14:textId="77777777" w:rsidR="00927B56" w:rsidRDefault="00927B56" w:rsidP="00927B56">
      <w:pPr>
        <w:jc w:val="both"/>
        <w:rPr>
          <w:rStyle w:val="a6"/>
        </w:rPr>
      </w:pPr>
      <w:r>
        <w:rPr>
          <w:rStyle w:val="a6"/>
        </w:rPr>
        <w:t>- заявление о предоставлении муниципальной услуги должно быть подписано простой электронной подписью. Для подписания заявления также допускается использование усиленной квалифицированной электронной подписи;</w:t>
      </w:r>
    </w:p>
    <w:p w14:paraId="62C93708" w14:textId="77777777" w:rsidR="00927B56" w:rsidRDefault="00927B56" w:rsidP="00927B56">
      <w:pPr>
        <w:jc w:val="both"/>
        <w:rPr>
          <w:rStyle w:val="a6"/>
        </w:rPr>
      </w:pPr>
      <w:r>
        <w:rPr>
          <w:rStyle w:val="a6"/>
        </w:rPr>
        <w:lastRenderedPageBreak/>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14:paraId="5C512B1C" w14:textId="77777777" w:rsidR="00927B56" w:rsidRDefault="00927B56" w:rsidP="00927B56">
      <w:pPr>
        <w:jc w:val="both"/>
        <w:rPr>
          <w:rStyle w:val="a6"/>
        </w:rPr>
      </w:pPr>
      <w:r>
        <w:rPr>
          <w:rStyle w:val="a6"/>
        </w:rPr>
        <w:t>- документы, указанные в подпункте 2.6.1 пункта 2.6 административного регламента, должны быть подписаны усиленной квалифицированной электронной подписью.</w:t>
      </w:r>
    </w:p>
    <w:p w14:paraId="30EFBF05" w14:textId="77777777" w:rsidR="00927B56" w:rsidRDefault="00927B56" w:rsidP="00927B56">
      <w:pPr>
        <w:jc w:val="both"/>
        <w:rPr>
          <w:rStyle w:val="a6"/>
        </w:rPr>
      </w:pPr>
      <w:r>
        <w:rPr>
          <w:rStyle w:val="a6"/>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 и в обязательном порядке должно содержать:</w:t>
      </w:r>
    </w:p>
    <w:p w14:paraId="787FE13B" w14:textId="77777777" w:rsidR="00927B56" w:rsidRDefault="00927B56" w:rsidP="00927B56">
      <w:pPr>
        <w:jc w:val="both"/>
        <w:rPr>
          <w:rStyle w:val="a6"/>
        </w:rPr>
      </w:pPr>
      <w:r>
        <w:rPr>
          <w:rStyle w:val="a6"/>
        </w:rPr>
        <w:t>- наименование органа;</w:t>
      </w:r>
    </w:p>
    <w:p w14:paraId="5CF07A09" w14:textId="77777777" w:rsidR="00927B56" w:rsidRDefault="00927B56" w:rsidP="00927B56">
      <w:pPr>
        <w:jc w:val="both"/>
        <w:rPr>
          <w:rStyle w:val="a6"/>
        </w:rPr>
      </w:pPr>
      <w:r>
        <w:rPr>
          <w:rStyle w:val="a6"/>
        </w:rPr>
        <w:t>- предмет обращения;</w:t>
      </w:r>
    </w:p>
    <w:p w14:paraId="108690CD" w14:textId="77777777" w:rsidR="00927B56" w:rsidRDefault="00927B56" w:rsidP="00927B56">
      <w:pPr>
        <w:jc w:val="both"/>
        <w:rPr>
          <w:rStyle w:val="a6"/>
        </w:rPr>
      </w:pPr>
      <w:r>
        <w:rPr>
          <w:rStyle w:val="a6"/>
        </w:rPr>
        <w:t>- фамилию, имя, отчество (последнее - при наличии) заявителя или представителя заявителя;</w:t>
      </w:r>
    </w:p>
    <w:p w14:paraId="156DC0AC" w14:textId="77777777" w:rsidR="00927B56" w:rsidRDefault="00927B56" w:rsidP="00927B56">
      <w:pPr>
        <w:jc w:val="both"/>
        <w:rPr>
          <w:rStyle w:val="a6"/>
        </w:rPr>
      </w:pPr>
      <w:r>
        <w:rPr>
          <w:rStyle w:val="a6"/>
        </w:rPr>
        <w:t>- почтовый адрес, если документы должны быть направлены заявителю по почте;</w:t>
      </w:r>
    </w:p>
    <w:p w14:paraId="2E8542CE" w14:textId="77777777" w:rsidR="00927B56" w:rsidRDefault="00927B56" w:rsidP="00927B56">
      <w:pPr>
        <w:jc w:val="both"/>
        <w:rPr>
          <w:rStyle w:val="a6"/>
        </w:rPr>
      </w:pPr>
      <w:r>
        <w:rPr>
          <w:rStyle w:val="a6"/>
        </w:rPr>
        <w:t xml:space="preserve">- контактный телефон (при его наличии); </w:t>
      </w:r>
    </w:p>
    <w:p w14:paraId="496094C7" w14:textId="77777777" w:rsidR="00927B56" w:rsidRDefault="00927B56" w:rsidP="00927B56">
      <w:pPr>
        <w:jc w:val="both"/>
        <w:rPr>
          <w:rStyle w:val="a6"/>
        </w:rPr>
      </w:pPr>
      <w:r>
        <w:rPr>
          <w:rStyle w:val="a6"/>
        </w:rPr>
        <w:t>- личную подпись заявителя;</w:t>
      </w:r>
    </w:p>
    <w:p w14:paraId="19387C20" w14:textId="77777777" w:rsidR="00927B56" w:rsidRDefault="00927B56" w:rsidP="00927B56">
      <w:pPr>
        <w:jc w:val="both"/>
        <w:rPr>
          <w:rStyle w:val="a6"/>
        </w:rPr>
      </w:pPr>
      <w:r>
        <w:rPr>
          <w:rStyle w:val="a6"/>
        </w:rPr>
        <w:t>- дату написания.</w:t>
      </w:r>
    </w:p>
    <w:p w14:paraId="26FE8555" w14:textId="77777777" w:rsidR="00927B56" w:rsidRDefault="00927B56" w:rsidP="00927B56">
      <w:pPr>
        <w:jc w:val="both"/>
        <w:rPr>
          <w:rStyle w:val="a6"/>
        </w:rPr>
      </w:pPr>
      <w:r>
        <w:rPr>
          <w:rStyle w:val="a6"/>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14:paraId="0D4DE014" w14:textId="77777777" w:rsidR="00927B56" w:rsidRDefault="00927B56" w:rsidP="00927B56">
      <w:pPr>
        <w:jc w:val="both"/>
        <w:rPr>
          <w:rStyle w:val="a6"/>
        </w:rPr>
      </w:pPr>
      <w:r>
        <w:rPr>
          <w:rStyle w:val="a6"/>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14:paraId="7F9A1CB4" w14:textId="77777777" w:rsidR="00927B56" w:rsidRDefault="00927B56" w:rsidP="00927B56">
      <w:pPr>
        <w:jc w:val="both"/>
        <w:rPr>
          <w:rStyle w:val="a6"/>
        </w:rPr>
      </w:pPr>
      <w:r>
        <w:rPr>
          <w:rStyle w:val="a6"/>
        </w:rPr>
        <w:t xml:space="preserve">Форму заявления для предоставления муниципальной услуги можно получить у специалистов Администрации, а также на официальном сайте администрации МО "Село </w:t>
      </w:r>
      <w:proofErr w:type="spellStart"/>
      <w:r>
        <w:rPr>
          <w:rStyle w:val="a6"/>
        </w:rPr>
        <w:t>Болхуны</w:t>
      </w:r>
      <w:proofErr w:type="spellEnd"/>
      <w:r>
        <w:rPr>
          <w:rStyle w:val="a6"/>
        </w:rPr>
        <w:t>" в сети Интернет, региональном портале и едином портале.</w:t>
      </w:r>
    </w:p>
    <w:p w14:paraId="564C237E" w14:textId="77777777" w:rsidR="00927B56" w:rsidRDefault="00927B56" w:rsidP="00927B56">
      <w:pPr>
        <w:jc w:val="both"/>
        <w:rPr>
          <w:rStyle w:val="a6"/>
        </w:rPr>
      </w:pPr>
      <w:r>
        <w:rPr>
          <w:rStyle w:val="a6"/>
        </w:rPr>
        <w:t>2.7. Исчерпывающий перечень оснований для отказа в приеме документов, необходимых для предоставления муниципальной услуги:</w:t>
      </w:r>
    </w:p>
    <w:p w14:paraId="41FA8D96" w14:textId="77777777" w:rsidR="00927B56" w:rsidRDefault="00927B56" w:rsidP="00927B56">
      <w:pPr>
        <w:jc w:val="both"/>
        <w:rPr>
          <w:rStyle w:val="a6"/>
        </w:rPr>
      </w:pPr>
      <w:r>
        <w:rPr>
          <w:rStyle w:val="a6"/>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14:paraId="44169426" w14:textId="77777777" w:rsidR="00927B56" w:rsidRDefault="00927B56" w:rsidP="00927B56">
      <w:pPr>
        <w:jc w:val="both"/>
        <w:rPr>
          <w:rStyle w:val="a6"/>
        </w:rPr>
      </w:pPr>
    </w:p>
    <w:p w14:paraId="313E5BC9" w14:textId="77777777" w:rsidR="00927B56" w:rsidRDefault="00927B56" w:rsidP="00927B56">
      <w:pPr>
        <w:jc w:val="both"/>
        <w:rPr>
          <w:rStyle w:val="a6"/>
        </w:rPr>
      </w:pPr>
      <w:r>
        <w:rPr>
          <w:rStyle w:val="a6"/>
        </w:rPr>
        <w:t>2.8. Исчерпывающий перечень оснований для приостановления или отказа в предоставлении муниципальной услуги.</w:t>
      </w:r>
    </w:p>
    <w:p w14:paraId="4053E9AA" w14:textId="77777777" w:rsidR="00927B56" w:rsidRDefault="00927B56" w:rsidP="00927B56">
      <w:pPr>
        <w:jc w:val="both"/>
        <w:rPr>
          <w:rStyle w:val="a6"/>
        </w:rPr>
      </w:pPr>
      <w:r>
        <w:rPr>
          <w:rStyle w:val="a6"/>
        </w:rPr>
        <w:t>2.8.1. Оснований для приостановления предоставления муниципальной услуги не предусмотрено.</w:t>
      </w:r>
    </w:p>
    <w:p w14:paraId="6E37E8B6" w14:textId="77777777" w:rsidR="00927B56" w:rsidRDefault="00927B56" w:rsidP="00927B56">
      <w:pPr>
        <w:jc w:val="both"/>
        <w:rPr>
          <w:rStyle w:val="a6"/>
        </w:rPr>
      </w:pPr>
      <w:r>
        <w:rPr>
          <w:rStyle w:val="a6"/>
        </w:rPr>
        <w:t>2.8.2. Основанием для отказа в предоставлении муниципальной услуги является:</w:t>
      </w:r>
    </w:p>
    <w:p w14:paraId="71E772AB" w14:textId="77777777" w:rsidR="00927B56" w:rsidRDefault="00927B56" w:rsidP="00927B56">
      <w:pPr>
        <w:jc w:val="both"/>
        <w:rPr>
          <w:rStyle w:val="a6"/>
        </w:rPr>
      </w:pPr>
      <w:r>
        <w:rPr>
          <w:rStyle w:val="a6"/>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14:paraId="57270155" w14:textId="77777777" w:rsidR="00927B56" w:rsidRDefault="00927B56" w:rsidP="00927B56">
      <w:pPr>
        <w:jc w:val="both"/>
        <w:rPr>
          <w:rStyle w:val="a6"/>
        </w:rPr>
      </w:pPr>
      <w:r>
        <w:rPr>
          <w:rStyle w:val="a6"/>
        </w:rPr>
        <w:t xml:space="preserve">2) 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МО "Село </w:t>
      </w:r>
      <w:proofErr w:type="spellStart"/>
      <w:r>
        <w:rPr>
          <w:rStyle w:val="a6"/>
        </w:rPr>
        <w:t>Болхуны</w:t>
      </w:r>
      <w:proofErr w:type="spellEnd"/>
      <w:r>
        <w:rPr>
          <w:rStyle w:val="a6"/>
        </w:rPr>
        <w:t>";</w:t>
      </w:r>
    </w:p>
    <w:p w14:paraId="0E6AF36C" w14:textId="77777777" w:rsidR="00927B56" w:rsidRDefault="00927B56" w:rsidP="00927B56">
      <w:pPr>
        <w:jc w:val="both"/>
        <w:rPr>
          <w:rStyle w:val="a6"/>
        </w:rPr>
      </w:pPr>
      <w:r>
        <w:rPr>
          <w:rStyle w:val="a6"/>
        </w:rPr>
        <w:lastRenderedPageBreak/>
        <w:t>3) представителем не представлена оформленная в установленном порядке доверенность на осуществление действий.</w:t>
      </w:r>
    </w:p>
    <w:p w14:paraId="38092C09" w14:textId="77777777" w:rsidR="00927B56" w:rsidRDefault="00927B56" w:rsidP="00927B56">
      <w:pPr>
        <w:jc w:val="both"/>
        <w:rPr>
          <w:rStyle w:val="a6"/>
        </w:rPr>
      </w:pPr>
    </w:p>
    <w:p w14:paraId="52EB18C7" w14:textId="77777777" w:rsidR="00927B56" w:rsidRDefault="00927B56" w:rsidP="00927B56">
      <w:pPr>
        <w:jc w:val="both"/>
        <w:rPr>
          <w:rStyle w:val="a6"/>
        </w:rPr>
      </w:pPr>
      <w:r>
        <w:rPr>
          <w:rStyle w:val="a6"/>
        </w:rPr>
        <w:t>2.9. Порядок, размер и основания взимания государственной пошлины или иной платы, взимаемой за предоставление муниципальной услуги.</w:t>
      </w:r>
    </w:p>
    <w:p w14:paraId="20227D63" w14:textId="77777777" w:rsidR="00927B56" w:rsidRDefault="00927B56" w:rsidP="00927B56">
      <w:pPr>
        <w:jc w:val="both"/>
        <w:rPr>
          <w:rStyle w:val="a6"/>
        </w:rPr>
      </w:pPr>
      <w:r>
        <w:rPr>
          <w:rStyle w:val="a6"/>
        </w:rPr>
        <w:t>Муниципальная услуга предоставляется бесплатно.</w:t>
      </w:r>
    </w:p>
    <w:p w14:paraId="6630F270" w14:textId="77777777" w:rsidR="00927B56" w:rsidRDefault="00927B56" w:rsidP="00927B56">
      <w:pPr>
        <w:jc w:val="both"/>
        <w:rPr>
          <w:rStyle w:val="a6"/>
        </w:rPr>
      </w:pPr>
    </w:p>
    <w:p w14:paraId="7ED1AAB8" w14:textId="77777777" w:rsidR="00927B56" w:rsidRDefault="00927B56" w:rsidP="00927B56">
      <w:pPr>
        <w:jc w:val="both"/>
        <w:rPr>
          <w:rStyle w:val="a6"/>
        </w:rPr>
      </w:pPr>
      <w:r>
        <w:rPr>
          <w:rStyle w:val="a6"/>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4C8F5499" w14:textId="77777777" w:rsidR="00927B56" w:rsidRDefault="00927B56" w:rsidP="00927B56">
      <w:pPr>
        <w:jc w:val="both"/>
        <w:rPr>
          <w:rStyle w:val="a6"/>
        </w:rPr>
      </w:pPr>
      <w:r>
        <w:rPr>
          <w:rStyle w:val="a6"/>
        </w:rPr>
        <w:t>При предоставлении муниципальной услуги оснований взимания платы за предоставление муниципальной услуги не предусмотрено.</w:t>
      </w:r>
    </w:p>
    <w:p w14:paraId="31AD3FE2" w14:textId="77777777" w:rsidR="00927B56" w:rsidRDefault="00927B56" w:rsidP="00927B56">
      <w:pPr>
        <w:jc w:val="both"/>
        <w:rPr>
          <w:rStyle w:val="a6"/>
        </w:rPr>
      </w:pPr>
    </w:p>
    <w:p w14:paraId="5E7893D2" w14:textId="77777777" w:rsidR="00927B56" w:rsidRDefault="00927B56" w:rsidP="00927B56">
      <w:pPr>
        <w:jc w:val="both"/>
        <w:rPr>
          <w:rStyle w:val="a6"/>
        </w:rPr>
      </w:pPr>
      <w:r>
        <w:rPr>
          <w:rStyle w:val="a6"/>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52CBCD82" w14:textId="77777777" w:rsidR="00927B56" w:rsidRDefault="00927B56" w:rsidP="00927B56">
      <w:pPr>
        <w:jc w:val="both"/>
        <w:rPr>
          <w:rStyle w:val="a6"/>
        </w:rPr>
      </w:pPr>
      <w:r>
        <w:rPr>
          <w:rStyle w:val="a6"/>
        </w:rPr>
        <w:t>2.11.1. Максимальное время ожидания в очереди при подаче заявления о предоставлении муниципальной услуги не должно превышать 15 минут.</w:t>
      </w:r>
    </w:p>
    <w:p w14:paraId="6F97D57B" w14:textId="77777777" w:rsidR="00927B56" w:rsidRDefault="00927B56" w:rsidP="00927B56">
      <w:pPr>
        <w:jc w:val="both"/>
        <w:rPr>
          <w:rStyle w:val="a6"/>
        </w:rPr>
      </w:pPr>
      <w:r>
        <w:rPr>
          <w:rStyle w:val="a6"/>
        </w:rPr>
        <w:t>2.11.2. Максимальное время ожидания в очереди на получение результата предоставления муниципальной услуги не должно превышать 15 минут.</w:t>
      </w:r>
    </w:p>
    <w:p w14:paraId="2EE5C70C" w14:textId="77777777" w:rsidR="00927B56" w:rsidRDefault="00927B56" w:rsidP="00927B56">
      <w:pPr>
        <w:jc w:val="both"/>
        <w:rPr>
          <w:rStyle w:val="a6"/>
        </w:rPr>
      </w:pPr>
      <w:r>
        <w:rPr>
          <w:rStyle w:val="a6"/>
        </w:rPr>
        <w:t>2.11.3. Правом на первоочередной личный прием обладают:</w:t>
      </w:r>
    </w:p>
    <w:p w14:paraId="4011D879" w14:textId="77777777" w:rsidR="00927B56" w:rsidRDefault="00927B56" w:rsidP="00927B56">
      <w:pPr>
        <w:jc w:val="both"/>
        <w:rPr>
          <w:rStyle w:val="a6"/>
        </w:rPr>
      </w:pPr>
      <w:r>
        <w:rPr>
          <w:rStyle w:val="a6"/>
        </w:rPr>
        <w:t>- ветераны Великой Отечественной войны;</w:t>
      </w:r>
    </w:p>
    <w:p w14:paraId="07AA6DE1" w14:textId="77777777" w:rsidR="00927B56" w:rsidRDefault="00927B56" w:rsidP="00927B56">
      <w:pPr>
        <w:jc w:val="both"/>
        <w:rPr>
          <w:rStyle w:val="a6"/>
        </w:rPr>
      </w:pPr>
      <w:r>
        <w:rPr>
          <w:rStyle w:val="a6"/>
        </w:rPr>
        <w:t>- ветераны боевых действий;</w:t>
      </w:r>
    </w:p>
    <w:p w14:paraId="30461500" w14:textId="77777777" w:rsidR="00927B56" w:rsidRDefault="00927B56" w:rsidP="00927B56">
      <w:pPr>
        <w:jc w:val="both"/>
        <w:rPr>
          <w:rStyle w:val="a6"/>
        </w:rPr>
      </w:pPr>
      <w:r>
        <w:rPr>
          <w:rStyle w:val="a6"/>
        </w:rPr>
        <w:t>- инвалиды Великой Отечественной войны и инвалиды боевых действий;</w:t>
      </w:r>
    </w:p>
    <w:p w14:paraId="0BA066B0" w14:textId="77777777" w:rsidR="00927B56" w:rsidRDefault="00927B56" w:rsidP="00927B56">
      <w:pPr>
        <w:jc w:val="both"/>
        <w:rPr>
          <w:rStyle w:val="a6"/>
        </w:rPr>
      </w:pPr>
      <w:r>
        <w:rPr>
          <w:rStyle w:val="a6"/>
        </w:rPr>
        <w:t>- инвалиды I и II групп, их законные представители, семьи, имеющие детей-инвалидов;</w:t>
      </w:r>
    </w:p>
    <w:p w14:paraId="23901E91" w14:textId="77777777" w:rsidR="00927B56" w:rsidRDefault="00927B56" w:rsidP="00927B56">
      <w:pPr>
        <w:jc w:val="both"/>
        <w:rPr>
          <w:rStyle w:val="a6"/>
        </w:rPr>
      </w:pPr>
      <w:r>
        <w:rPr>
          <w:rStyle w:val="a6"/>
        </w:rPr>
        <w:t>- граждане, подвергшиеся воздействию радиации вследствие катастрофы на Чернобыльской АЭС;</w:t>
      </w:r>
    </w:p>
    <w:p w14:paraId="6AF17617" w14:textId="77777777" w:rsidR="00927B56" w:rsidRDefault="00927B56" w:rsidP="00927B56">
      <w:pPr>
        <w:jc w:val="both"/>
        <w:rPr>
          <w:rStyle w:val="a6"/>
        </w:rPr>
      </w:pPr>
      <w:r>
        <w:rPr>
          <w:rStyle w:val="a6"/>
        </w:rPr>
        <w:t>- лица старше 60 лет;</w:t>
      </w:r>
    </w:p>
    <w:p w14:paraId="4C4C5341" w14:textId="77777777" w:rsidR="00927B56" w:rsidRDefault="00927B56" w:rsidP="00927B56">
      <w:pPr>
        <w:jc w:val="both"/>
        <w:rPr>
          <w:rStyle w:val="a6"/>
        </w:rPr>
      </w:pPr>
      <w:r>
        <w:rPr>
          <w:rStyle w:val="a6"/>
        </w:rPr>
        <w:t>- Герои Советского Союза, Герои Российской Федерации, полные кавалеры ордена Славы;</w:t>
      </w:r>
    </w:p>
    <w:p w14:paraId="2722CB0B" w14:textId="77777777" w:rsidR="00927B56" w:rsidRDefault="00927B56" w:rsidP="00927B56">
      <w:pPr>
        <w:jc w:val="both"/>
        <w:rPr>
          <w:rStyle w:val="a6"/>
        </w:rPr>
      </w:pPr>
      <w:r>
        <w:rPr>
          <w:rStyle w:val="a6"/>
        </w:rPr>
        <w:t>- граждане, удостоенные звания Героев Социалистического Труда, и полные кавалеры ордена Трудовой Славы.</w:t>
      </w:r>
    </w:p>
    <w:p w14:paraId="7CD42415" w14:textId="77777777" w:rsidR="00927B56" w:rsidRDefault="00927B56" w:rsidP="00927B56">
      <w:pPr>
        <w:jc w:val="both"/>
        <w:rPr>
          <w:rStyle w:val="a6"/>
        </w:rPr>
      </w:pPr>
      <w:r>
        <w:rPr>
          <w:rStyle w:val="a6"/>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14:paraId="71793795" w14:textId="77777777" w:rsidR="00927B56" w:rsidRDefault="00927B56" w:rsidP="00927B56">
      <w:pPr>
        <w:jc w:val="both"/>
        <w:rPr>
          <w:rStyle w:val="a6"/>
        </w:rPr>
      </w:pPr>
      <w:r>
        <w:rPr>
          <w:rStyle w:val="a6"/>
        </w:rPr>
        <w:t>При личном приеме вышеуказанные граждане, предъявляют документ, подтверждающий их право на первоочередной личный прием.</w:t>
      </w:r>
    </w:p>
    <w:p w14:paraId="52563601" w14:textId="77777777" w:rsidR="00927B56" w:rsidRDefault="00927B56" w:rsidP="00927B56">
      <w:pPr>
        <w:jc w:val="both"/>
        <w:rPr>
          <w:rStyle w:val="a6"/>
        </w:rPr>
      </w:pPr>
      <w:r>
        <w:rPr>
          <w:rStyle w:val="a6"/>
        </w:rPr>
        <w:t>Граждане, являющиеся инвалидами I группы, обладают правом на личный прием по месту их нахождения (далее - личный выездной прием) специалистом Администрации.</w:t>
      </w:r>
    </w:p>
    <w:p w14:paraId="5062AD56" w14:textId="77777777" w:rsidR="00927B56" w:rsidRDefault="00927B56" w:rsidP="00927B56">
      <w:pPr>
        <w:jc w:val="both"/>
        <w:rPr>
          <w:rStyle w:val="a6"/>
        </w:rPr>
      </w:pPr>
      <w:r>
        <w:rPr>
          <w:rStyle w:val="a6"/>
        </w:rPr>
        <w:t xml:space="preserve">В заявлении, направляемом в администрацию МО "Село </w:t>
      </w:r>
      <w:proofErr w:type="spellStart"/>
      <w:r>
        <w:rPr>
          <w:rStyle w:val="a6"/>
        </w:rPr>
        <w:t>Болхуны</w:t>
      </w:r>
      <w:proofErr w:type="spellEnd"/>
      <w:r>
        <w:rPr>
          <w:rStyle w:val="a6"/>
        </w:rPr>
        <w:t>",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p>
    <w:p w14:paraId="74A0A870" w14:textId="77777777" w:rsidR="00927B56" w:rsidRDefault="00927B56" w:rsidP="00927B56">
      <w:pPr>
        <w:jc w:val="both"/>
        <w:rPr>
          <w:rStyle w:val="a6"/>
        </w:rPr>
      </w:pPr>
      <w:r>
        <w:rPr>
          <w:rStyle w:val="a6"/>
        </w:rPr>
        <w:lastRenderedPageBreak/>
        <w:t xml:space="preserve">В случае непредставления гражданином копии справки, подтверждающей факт установления инвалидности, специалист Администрации принимает решение об отказе в проведении личного выездного приема, а поступившее в администрацию МО "Село </w:t>
      </w:r>
      <w:proofErr w:type="spellStart"/>
      <w:r>
        <w:rPr>
          <w:rStyle w:val="a6"/>
        </w:rPr>
        <w:t>Болхуны</w:t>
      </w:r>
      <w:proofErr w:type="spellEnd"/>
      <w:r>
        <w:rPr>
          <w:rStyle w:val="a6"/>
        </w:rPr>
        <w:t xml:space="preserve">" письменное обращение </w:t>
      </w:r>
      <w:proofErr w:type="gramStart"/>
      <w:r>
        <w:rPr>
          <w:rStyle w:val="a6"/>
        </w:rPr>
        <w:t>рассматривается</w:t>
      </w:r>
      <w:proofErr w:type="gramEnd"/>
      <w:r>
        <w:rPr>
          <w:rStyle w:val="a6"/>
        </w:rPr>
        <w:t xml:space="preserve"> по существу.</w:t>
      </w:r>
    </w:p>
    <w:p w14:paraId="526AB59D" w14:textId="77777777" w:rsidR="00927B56" w:rsidRDefault="00927B56" w:rsidP="00927B56">
      <w:pPr>
        <w:jc w:val="both"/>
        <w:rPr>
          <w:rStyle w:val="a6"/>
        </w:rPr>
      </w:pPr>
      <w:r>
        <w:rPr>
          <w:rStyle w:val="a6"/>
        </w:rPr>
        <w:t>Личный выездной прием проводится специалистом Администрации.</w:t>
      </w:r>
    </w:p>
    <w:p w14:paraId="62C63BA6" w14:textId="77777777" w:rsidR="00927B56" w:rsidRDefault="00927B56" w:rsidP="00927B56">
      <w:pPr>
        <w:jc w:val="both"/>
        <w:rPr>
          <w:rStyle w:val="a6"/>
        </w:rPr>
      </w:pPr>
      <w:r>
        <w:rPr>
          <w:rStyle w:val="a6"/>
        </w:rPr>
        <w:t>О дате и времени проведения личного выездного приема граждане уведомляются по телефону либо в иной форме.</w:t>
      </w:r>
    </w:p>
    <w:p w14:paraId="69EB338E" w14:textId="77777777" w:rsidR="00927B56" w:rsidRDefault="00927B56" w:rsidP="00927B56">
      <w:pPr>
        <w:jc w:val="both"/>
        <w:rPr>
          <w:rStyle w:val="a6"/>
        </w:rPr>
      </w:pPr>
    </w:p>
    <w:p w14:paraId="7F25D022" w14:textId="77777777" w:rsidR="00927B56" w:rsidRDefault="00927B56" w:rsidP="00927B56">
      <w:pPr>
        <w:jc w:val="both"/>
        <w:rPr>
          <w:rStyle w:val="a6"/>
        </w:rPr>
      </w:pPr>
      <w:r>
        <w:rPr>
          <w:rStyle w:val="a6"/>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8AEAABA" w14:textId="77777777" w:rsidR="00927B56" w:rsidRDefault="00927B56" w:rsidP="00927B56">
      <w:pPr>
        <w:jc w:val="both"/>
        <w:rPr>
          <w:rStyle w:val="a6"/>
        </w:rPr>
      </w:pPr>
      <w:r>
        <w:rPr>
          <w:rStyle w:val="a6"/>
        </w:rPr>
        <w:t>- на личном приеме граждан - не более 20 минут;</w:t>
      </w:r>
    </w:p>
    <w:p w14:paraId="0FD87D83" w14:textId="77777777" w:rsidR="00927B56" w:rsidRDefault="00927B56" w:rsidP="00927B56">
      <w:pPr>
        <w:jc w:val="both"/>
        <w:rPr>
          <w:rStyle w:val="a6"/>
        </w:rPr>
      </w:pPr>
      <w:r>
        <w:rPr>
          <w:rStyle w:val="a6"/>
        </w:rPr>
        <w:t>- при поступлении заявления и документов по почте или через МФЦ – не более 3 дней со дня поступления в Администрацию;</w:t>
      </w:r>
    </w:p>
    <w:p w14:paraId="7F53B931" w14:textId="77777777" w:rsidR="00927B56" w:rsidRDefault="00927B56" w:rsidP="00927B56">
      <w:pPr>
        <w:jc w:val="both"/>
        <w:rPr>
          <w:rStyle w:val="a6"/>
        </w:rPr>
      </w:pPr>
      <w:r>
        <w:rPr>
          <w:rStyle w:val="a6"/>
        </w:rPr>
        <w:t>- при поступлении заявления в электронной форме – 1 рабочий день.</w:t>
      </w:r>
    </w:p>
    <w:p w14:paraId="49F48C41" w14:textId="77777777" w:rsidR="00927B56" w:rsidRDefault="00927B56" w:rsidP="00927B56">
      <w:pPr>
        <w:jc w:val="both"/>
        <w:rPr>
          <w:rStyle w:val="a6"/>
        </w:rPr>
      </w:pPr>
    </w:p>
    <w:p w14:paraId="45B57267" w14:textId="77777777" w:rsidR="00927B56" w:rsidRDefault="00927B56" w:rsidP="00927B56">
      <w:pPr>
        <w:jc w:val="both"/>
        <w:rPr>
          <w:rStyle w:val="a6"/>
        </w:rPr>
      </w:pPr>
      <w:r>
        <w:rPr>
          <w:rStyle w:val="a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F2BC9F" w14:textId="77777777" w:rsidR="00927B56" w:rsidRDefault="00927B56" w:rsidP="00927B56">
      <w:pPr>
        <w:jc w:val="both"/>
        <w:rPr>
          <w:rStyle w:val="a6"/>
        </w:rPr>
      </w:pPr>
      <w:r>
        <w:rPr>
          <w:rStyle w:val="a6"/>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673B0C7B" w14:textId="77777777" w:rsidR="00927B56" w:rsidRDefault="00927B56" w:rsidP="00927B56">
      <w:pPr>
        <w:jc w:val="both"/>
        <w:rPr>
          <w:rStyle w:val="a6"/>
        </w:rPr>
      </w:pPr>
      <w:r>
        <w:rPr>
          <w:rStyle w:val="a6"/>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5F5ABA07" w14:textId="77777777" w:rsidR="00927B56" w:rsidRDefault="00927B56" w:rsidP="00927B56">
      <w:pPr>
        <w:jc w:val="both"/>
        <w:rPr>
          <w:rStyle w:val="a6"/>
        </w:rPr>
      </w:pPr>
      <w:r>
        <w:rPr>
          <w:rStyle w:val="a6"/>
        </w:rPr>
        <w:t>2.13.3. Прием заявителей осуществляется в Администрации.</w:t>
      </w:r>
    </w:p>
    <w:p w14:paraId="369F753C" w14:textId="77777777" w:rsidR="00927B56" w:rsidRDefault="00927B56" w:rsidP="00927B56">
      <w:pPr>
        <w:jc w:val="both"/>
        <w:rPr>
          <w:rStyle w:val="a6"/>
        </w:rPr>
      </w:pPr>
      <w:r>
        <w:rPr>
          <w:rStyle w:val="a6"/>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1E615EB5" w14:textId="77777777" w:rsidR="00927B56" w:rsidRDefault="00927B56" w:rsidP="00927B56">
      <w:pPr>
        <w:jc w:val="both"/>
        <w:rPr>
          <w:rStyle w:val="a6"/>
        </w:rPr>
      </w:pPr>
      <w:r>
        <w:rPr>
          <w:rStyle w:val="a6"/>
        </w:rPr>
        <w:t>2.13.5. Кабинет для приема заявителей должен быть оборудован информационными табличками (вывесками) с указанием:</w:t>
      </w:r>
    </w:p>
    <w:p w14:paraId="187B0C6A" w14:textId="77777777" w:rsidR="00927B56" w:rsidRDefault="00927B56" w:rsidP="00927B56">
      <w:pPr>
        <w:jc w:val="both"/>
        <w:rPr>
          <w:rStyle w:val="a6"/>
        </w:rPr>
      </w:pPr>
      <w:r>
        <w:rPr>
          <w:rStyle w:val="a6"/>
        </w:rPr>
        <w:t>- номера кабинета;</w:t>
      </w:r>
    </w:p>
    <w:p w14:paraId="4397FD00" w14:textId="77777777" w:rsidR="00927B56" w:rsidRDefault="00927B56" w:rsidP="00927B56">
      <w:pPr>
        <w:jc w:val="both"/>
        <w:rPr>
          <w:rStyle w:val="a6"/>
        </w:rPr>
      </w:pPr>
      <w:r>
        <w:rPr>
          <w:rStyle w:val="a6"/>
        </w:rPr>
        <w:t>- фамилии и инициалов работников Администрации, осуществляющих прием.</w:t>
      </w:r>
    </w:p>
    <w:p w14:paraId="38D1AF35" w14:textId="77777777" w:rsidR="00927B56" w:rsidRDefault="00927B56" w:rsidP="00927B56">
      <w:pPr>
        <w:jc w:val="both"/>
        <w:rPr>
          <w:rStyle w:val="a6"/>
        </w:rPr>
      </w:pPr>
      <w:r>
        <w:rPr>
          <w:rStyle w:val="a6"/>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14:paraId="5F3B65A9" w14:textId="77777777" w:rsidR="00927B56" w:rsidRDefault="00927B56" w:rsidP="00927B56">
      <w:pPr>
        <w:jc w:val="both"/>
        <w:rPr>
          <w:rStyle w:val="a6"/>
        </w:rPr>
      </w:pPr>
      <w:r>
        <w:rPr>
          <w:rStyle w:val="a6"/>
        </w:rPr>
        <w:t>2.13.7. В помещении Администрации должны быть оборудованные места для ожидания приема и возможности оформления документов.</w:t>
      </w:r>
    </w:p>
    <w:p w14:paraId="04B7E355" w14:textId="77777777" w:rsidR="00927B56" w:rsidRDefault="00927B56" w:rsidP="00927B56">
      <w:pPr>
        <w:jc w:val="both"/>
        <w:rPr>
          <w:rStyle w:val="a6"/>
        </w:rPr>
      </w:pPr>
      <w:r>
        <w:rPr>
          <w:rStyle w:val="a6"/>
        </w:rPr>
        <w:t>2.13.8. Информация, касающаяся предоставления муниципальной услуги, должна располагаться на информационных стендах в Администрации.</w:t>
      </w:r>
    </w:p>
    <w:p w14:paraId="1D98ECAD" w14:textId="77777777" w:rsidR="00927B56" w:rsidRDefault="00927B56" w:rsidP="00927B56">
      <w:pPr>
        <w:jc w:val="both"/>
        <w:rPr>
          <w:rStyle w:val="a6"/>
        </w:rPr>
      </w:pPr>
      <w:r>
        <w:rPr>
          <w:rStyle w:val="a6"/>
        </w:rPr>
        <w:t>На стендах размещается следующая информация:</w:t>
      </w:r>
    </w:p>
    <w:p w14:paraId="0EBC768D" w14:textId="77777777" w:rsidR="00927B56" w:rsidRDefault="00927B56" w:rsidP="00927B56">
      <w:pPr>
        <w:jc w:val="both"/>
        <w:rPr>
          <w:rStyle w:val="a6"/>
        </w:rPr>
      </w:pPr>
      <w:r>
        <w:rPr>
          <w:rStyle w:val="a6"/>
        </w:rPr>
        <w:t>- общий режим работы Администрации;</w:t>
      </w:r>
    </w:p>
    <w:p w14:paraId="6F1CC08F" w14:textId="77777777" w:rsidR="00927B56" w:rsidRDefault="00927B56" w:rsidP="00927B56">
      <w:pPr>
        <w:jc w:val="both"/>
        <w:rPr>
          <w:rStyle w:val="a6"/>
        </w:rPr>
      </w:pPr>
      <w:r>
        <w:rPr>
          <w:rStyle w:val="a6"/>
        </w:rPr>
        <w:lastRenderedPageBreak/>
        <w:t>- номера телефонов работников Администрации, осуществляющих прием заявлений и заявителей;</w:t>
      </w:r>
    </w:p>
    <w:p w14:paraId="3D1416C6" w14:textId="77777777" w:rsidR="00927B56" w:rsidRDefault="00927B56" w:rsidP="00927B56">
      <w:pPr>
        <w:jc w:val="both"/>
        <w:rPr>
          <w:rStyle w:val="a6"/>
        </w:rPr>
      </w:pPr>
      <w:r>
        <w:rPr>
          <w:rStyle w:val="a6"/>
        </w:rPr>
        <w:t>- текст Административного регламента;</w:t>
      </w:r>
    </w:p>
    <w:p w14:paraId="46BA8844" w14:textId="77777777" w:rsidR="00927B56" w:rsidRDefault="00927B56" w:rsidP="00927B56">
      <w:pPr>
        <w:jc w:val="both"/>
        <w:rPr>
          <w:rStyle w:val="a6"/>
        </w:rPr>
      </w:pPr>
      <w:r>
        <w:rPr>
          <w:rStyle w:val="a6"/>
        </w:rPr>
        <w:t>- бланк заявления о предоставлении муниципальной услуги;</w:t>
      </w:r>
    </w:p>
    <w:p w14:paraId="7D0A667A" w14:textId="77777777" w:rsidR="00927B56" w:rsidRDefault="00927B56" w:rsidP="00927B56">
      <w:pPr>
        <w:jc w:val="both"/>
        <w:rPr>
          <w:rStyle w:val="a6"/>
        </w:rPr>
      </w:pPr>
      <w:r>
        <w:rPr>
          <w:rStyle w:val="a6"/>
        </w:rPr>
        <w:t>- образец заполнения заявления о предоставлении муниципальной услуги;</w:t>
      </w:r>
    </w:p>
    <w:p w14:paraId="130A44FE" w14:textId="77777777" w:rsidR="00927B56" w:rsidRDefault="00927B56" w:rsidP="00927B56">
      <w:pPr>
        <w:jc w:val="both"/>
        <w:rPr>
          <w:rStyle w:val="a6"/>
        </w:rPr>
      </w:pPr>
      <w:r>
        <w:rPr>
          <w:rStyle w:val="a6"/>
        </w:rPr>
        <w:t>- перечень документов, необходимых для предоставления муниципальной услуги;</w:t>
      </w:r>
    </w:p>
    <w:p w14:paraId="0C0582B1" w14:textId="77777777" w:rsidR="00927B56" w:rsidRDefault="00927B56" w:rsidP="00927B56">
      <w:pPr>
        <w:jc w:val="both"/>
        <w:rPr>
          <w:rStyle w:val="a6"/>
        </w:rPr>
      </w:pPr>
      <w:r>
        <w:rPr>
          <w:rStyle w:val="a6"/>
        </w:rPr>
        <w:t>- порядок получения консультаций.</w:t>
      </w:r>
    </w:p>
    <w:p w14:paraId="4A737F8A" w14:textId="77777777" w:rsidR="00927B56" w:rsidRDefault="00927B56" w:rsidP="00927B56">
      <w:pPr>
        <w:jc w:val="both"/>
        <w:rPr>
          <w:rStyle w:val="a6"/>
        </w:rPr>
      </w:pPr>
      <w:r>
        <w:rPr>
          <w:rStyle w:val="a6"/>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4BF0B6A9" w14:textId="77777777" w:rsidR="00927B56" w:rsidRDefault="00927B56" w:rsidP="00927B56">
      <w:pPr>
        <w:jc w:val="both"/>
        <w:rPr>
          <w:rStyle w:val="a6"/>
        </w:rPr>
      </w:pPr>
    </w:p>
    <w:p w14:paraId="6C9C4FF4" w14:textId="77777777" w:rsidR="00927B56" w:rsidRDefault="00927B56" w:rsidP="00927B56">
      <w:pPr>
        <w:jc w:val="both"/>
        <w:rPr>
          <w:rStyle w:val="a6"/>
        </w:rPr>
      </w:pPr>
      <w:r>
        <w:rPr>
          <w:rStyle w:val="a6"/>
        </w:rPr>
        <w:t>2.14. Показатели доступности и качества услуги.</w:t>
      </w:r>
    </w:p>
    <w:p w14:paraId="43B42652" w14:textId="77777777" w:rsidR="00927B56" w:rsidRDefault="00927B56" w:rsidP="00927B56">
      <w:pPr>
        <w:jc w:val="both"/>
        <w:rPr>
          <w:rStyle w:val="a6"/>
        </w:rPr>
      </w:pPr>
      <w:r>
        <w:rPr>
          <w:rStyle w:val="a6"/>
        </w:rPr>
        <w:t>2.14.1. Показателями оценки доступности услуги являются:</w:t>
      </w:r>
    </w:p>
    <w:p w14:paraId="712EFA2B" w14:textId="77777777" w:rsidR="00927B56" w:rsidRDefault="00927B56" w:rsidP="00927B56">
      <w:pPr>
        <w:jc w:val="both"/>
        <w:rPr>
          <w:rStyle w:val="a6"/>
        </w:rPr>
      </w:pPr>
      <w:r>
        <w:rPr>
          <w:rStyle w:val="a6"/>
        </w:rPr>
        <w:t>- транспортная доступность к местам предоставления услуги (не более 10 минут ходьбы от остановки общественного транспорта);</w:t>
      </w:r>
    </w:p>
    <w:p w14:paraId="3240306B" w14:textId="77777777" w:rsidR="00927B56" w:rsidRDefault="00927B56" w:rsidP="00927B56">
      <w:pPr>
        <w:jc w:val="both"/>
        <w:rPr>
          <w:rStyle w:val="a6"/>
        </w:rPr>
      </w:pPr>
      <w:r>
        <w:rPr>
          <w:rStyle w:val="a6"/>
        </w:rPr>
        <w:t>- размещение информации о порядке предоставления услуги на Едином портале государственных и муниципальных услуг;</w:t>
      </w:r>
    </w:p>
    <w:p w14:paraId="638E48D1" w14:textId="77777777" w:rsidR="00927B56" w:rsidRDefault="00927B56" w:rsidP="00927B56">
      <w:pPr>
        <w:jc w:val="both"/>
        <w:rPr>
          <w:rStyle w:val="a6"/>
        </w:rPr>
      </w:pPr>
      <w:r>
        <w:rPr>
          <w:rStyle w:val="a6"/>
        </w:rPr>
        <w:t>- размещение информации о порядке предоставления услуги на официальном сайте Администрации;</w:t>
      </w:r>
    </w:p>
    <w:p w14:paraId="648C72DC" w14:textId="77777777" w:rsidR="00927B56" w:rsidRDefault="00927B56" w:rsidP="00927B56">
      <w:pPr>
        <w:jc w:val="both"/>
        <w:rPr>
          <w:rStyle w:val="a6"/>
        </w:rPr>
      </w:pPr>
      <w:r>
        <w:rPr>
          <w:rStyle w:val="a6"/>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Style w:val="a6"/>
        </w:rPr>
        <w:t>ассистивных</w:t>
      </w:r>
      <w:proofErr w:type="spellEnd"/>
      <w:r>
        <w:rPr>
          <w:rStyle w:val="a6"/>
        </w:rPr>
        <w:t xml:space="preserve"> и вспомогательных технологий, а также сменного кресла-коляски;</w:t>
      </w:r>
    </w:p>
    <w:p w14:paraId="7B1F4234" w14:textId="77777777" w:rsidR="00927B56" w:rsidRDefault="00927B56" w:rsidP="00927B56">
      <w:pPr>
        <w:jc w:val="both"/>
        <w:rPr>
          <w:rStyle w:val="a6"/>
        </w:rPr>
      </w:pPr>
      <w:r>
        <w:rPr>
          <w:rStyle w:val="a6"/>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14:paraId="793BAE63" w14:textId="77777777" w:rsidR="00927B56" w:rsidRDefault="00927B56" w:rsidP="00927B56">
      <w:pPr>
        <w:jc w:val="both"/>
        <w:rPr>
          <w:rStyle w:val="a6"/>
        </w:rPr>
      </w:pPr>
      <w:r>
        <w:rPr>
          <w:rStyle w:val="a6"/>
        </w:rPr>
        <w:t>- содействие инвалиду при входе в здание и выходе из него, информирование инвалида о доступных маршрутах общественного транспорта;</w:t>
      </w:r>
    </w:p>
    <w:p w14:paraId="019E0295" w14:textId="77777777" w:rsidR="00927B56" w:rsidRDefault="00927B56" w:rsidP="00927B56">
      <w:pPr>
        <w:jc w:val="both"/>
        <w:rPr>
          <w:rStyle w:val="a6"/>
        </w:rPr>
      </w:pPr>
      <w:r>
        <w:rPr>
          <w:rStyle w:val="a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a6"/>
        </w:rPr>
        <w:t>сурдопереводчика</w:t>
      </w:r>
      <w:proofErr w:type="spellEnd"/>
      <w:r>
        <w:rPr>
          <w:rStyle w:val="a6"/>
        </w:rPr>
        <w:t xml:space="preserve"> и </w:t>
      </w:r>
      <w:proofErr w:type="spellStart"/>
      <w:r>
        <w:rPr>
          <w:rStyle w:val="a6"/>
        </w:rPr>
        <w:t>тифлосурдопереводчика</w:t>
      </w:r>
      <w:proofErr w:type="spellEnd"/>
      <w:r>
        <w:rPr>
          <w:rStyle w:val="a6"/>
        </w:rPr>
        <w:t>;</w:t>
      </w:r>
    </w:p>
    <w:p w14:paraId="25D5AFEC" w14:textId="77777777" w:rsidR="00927B56" w:rsidRDefault="00927B56" w:rsidP="00927B56">
      <w:pPr>
        <w:jc w:val="both"/>
        <w:rPr>
          <w:rStyle w:val="a6"/>
        </w:rPr>
      </w:pPr>
      <w:r>
        <w:rPr>
          <w:rStyle w:val="a6"/>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CAC781" w14:textId="77777777" w:rsidR="00927B56" w:rsidRDefault="00927B56" w:rsidP="00927B56">
      <w:pPr>
        <w:jc w:val="both"/>
        <w:rPr>
          <w:rStyle w:val="a6"/>
        </w:rPr>
      </w:pPr>
      <w:r>
        <w:rPr>
          <w:rStyle w:val="a6"/>
        </w:rPr>
        <w:lastRenderedPageBreak/>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14:paraId="2B546BE1" w14:textId="77777777" w:rsidR="00927B56" w:rsidRDefault="00927B56" w:rsidP="00927B56">
      <w:pPr>
        <w:jc w:val="both"/>
        <w:rPr>
          <w:rStyle w:val="a6"/>
        </w:rPr>
      </w:pPr>
      <w:r>
        <w:rPr>
          <w:rStyle w:val="a6"/>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60BB67EC" w14:textId="77777777" w:rsidR="00927B56" w:rsidRDefault="00927B56" w:rsidP="00927B56">
      <w:pPr>
        <w:jc w:val="both"/>
        <w:rPr>
          <w:rStyle w:val="a6"/>
        </w:rPr>
      </w:pPr>
    </w:p>
    <w:p w14:paraId="108EAE61" w14:textId="77777777" w:rsidR="00927B56" w:rsidRDefault="00927B56" w:rsidP="00927B56">
      <w:pPr>
        <w:jc w:val="both"/>
        <w:rPr>
          <w:rStyle w:val="a6"/>
        </w:rPr>
      </w:pPr>
      <w:r>
        <w:rPr>
          <w:rStyle w:val="a6"/>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14:paraId="4CC46EBE" w14:textId="77777777" w:rsidR="00927B56" w:rsidRDefault="00927B56" w:rsidP="00927B56">
      <w:pPr>
        <w:jc w:val="both"/>
        <w:rPr>
          <w:rStyle w:val="a6"/>
        </w:rPr>
      </w:pPr>
      <w:r>
        <w:rPr>
          <w:rStyle w:val="a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26D94F02" w14:textId="77777777" w:rsidR="00927B56" w:rsidRDefault="00927B56" w:rsidP="00927B56">
      <w:pPr>
        <w:jc w:val="both"/>
        <w:rPr>
          <w:rStyle w:val="a6"/>
        </w:rPr>
      </w:pPr>
    </w:p>
    <w:p w14:paraId="79B8CD59" w14:textId="77777777" w:rsidR="00927B56" w:rsidRDefault="00927B56" w:rsidP="00927B56">
      <w:pPr>
        <w:jc w:val="both"/>
        <w:rPr>
          <w:rStyle w:val="a6"/>
        </w:rPr>
      </w:pPr>
      <w:r>
        <w:rPr>
          <w:rStyle w:val="a6"/>
        </w:rPr>
        <w:t>2.16. Требования, учитывающие особенности предоставления муниципальной услуги в электронной форме:</w:t>
      </w:r>
    </w:p>
    <w:p w14:paraId="41AAD66E" w14:textId="77777777" w:rsidR="00927B56" w:rsidRDefault="00927B56" w:rsidP="00927B56">
      <w:pPr>
        <w:jc w:val="both"/>
        <w:rPr>
          <w:rStyle w:val="a6"/>
        </w:rPr>
      </w:pPr>
      <w:r>
        <w:rPr>
          <w:rStyle w:val="a6"/>
        </w:rPr>
        <w:t xml:space="preserve">-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администрации МО "Село </w:t>
      </w:r>
      <w:proofErr w:type="spellStart"/>
      <w:r>
        <w:rPr>
          <w:rStyle w:val="a6"/>
        </w:rPr>
        <w:t>Болхуны</w:t>
      </w:r>
      <w:proofErr w:type="spellEnd"/>
      <w:r>
        <w:rPr>
          <w:rStyle w:val="a6"/>
        </w:rPr>
        <w:t>" и через региональный портал и единый портал;</w:t>
      </w:r>
    </w:p>
    <w:p w14:paraId="51F1009E" w14:textId="77777777" w:rsidR="00927B56" w:rsidRDefault="00927B56" w:rsidP="00927B56">
      <w:pPr>
        <w:jc w:val="both"/>
        <w:rPr>
          <w:rStyle w:val="a6"/>
        </w:rPr>
      </w:pPr>
      <w:r>
        <w:rPr>
          <w:rStyle w:val="a6"/>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единого портала;</w:t>
      </w:r>
    </w:p>
    <w:p w14:paraId="25B19241" w14:textId="77777777" w:rsidR="00927B56" w:rsidRDefault="00927B56" w:rsidP="00927B56">
      <w:pPr>
        <w:jc w:val="both"/>
        <w:rPr>
          <w:rStyle w:val="a6"/>
        </w:rPr>
      </w:pPr>
      <w:r>
        <w:rPr>
          <w:rStyle w:val="a6"/>
        </w:rPr>
        <w:t xml:space="preserve">- обеспечение возможности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 </w:t>
      </w:r>
    </w:p>
    <w:p w14:paraId="28448DD3" w14:textId="77777777" w:rsidR="00927B56" w:rsidRDefault="00927B56" w:rsidP="00927B56">
      <w:pPr>
        <w:jc w:val="both"/>
        <w:rPr>
          <w:rStyle w:val="a6"/>
        </w:rPr>
      </w:pPr>
      <w:r>
        <w:rPr>
          <w:rStyle w:val="a6"/>
        </w:rPr>
        <w:t>В случае направления документов, указанных в подпункте 2.6.1 пункта 2.6. административного регламента, в электронной форме через региональный портал либо единый портал:</w:t>
      </w:r>
    </w:p>
    <w:p w14:paraId="690192B2" w14:textId="77777777" w:rsidR="00927B56" w:rsidRDefault="00927B56" w:rsidP="00927B56">
      <w:pPr>
        <w:jc w:val="both"/>
        <w:rPr>
          <w:rStyle w:val="a6"/>
        </w:rPr>
      </w:pPr>
      <w:r>
        <w:rPr>
          <w:rStyle w:val="a6"/>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Для подписания заявления также допускается использование усиленной квалифицированной электронной подписи;</w:t>
      </w:r>
    </w:p>
    <w:p w14:paraId="7C659598" w14:textId="77777777" w:rsidR="00927B56" w:rsidRDefault="00927B56" w:rsidP="00927B56">
      <w:pPr>
        <w:jc w:val="both"/>
        <w:rPr>
          <w:rStyle w:val="a6"/>
        </w:rPr>
      </w:pPr>
      <w:r>
        <w:rPr>
          <w:rStyle w:val="a6"/>
        </w:rPr>
        <w:t xml:space="preserve">- доверенность, подтверждающая правомочие на обращение за получением муниципальной услуги, выданная физическим лицом, представляется в виде </w:t>
      </w:r>
      <w:r>
        <w:rPr>
          <w:rStyle w:val="a6"/>
        </w:rPr>
        <w:lastRenderedPageBreak/>
        <w:t xml:space="preserve">отсканированного документа в формате </w:t>
      </w:r>
      <w:proofErr w:type="spellStart"/>
      <w:r>
        <w:rPr>
          <w:rStyle w:val="a6"/>
        </w:rPr>
        <w:t>Portable</w:t>
      </w:r>
      <w:proofErr w:type="spellEnd"/>
      <w:r>
        <w:rPr>
          <w:rStyle w:val="a6"/>
        </w:rPr>
        <w:t xml:space="preserve"> </w:t>
      </w:r>
      <w:proofErr w:type="spellStart"/>
      <w:r>
        <w:rPr>
          <w:rStyle w:val="a6"/>
        </w:rPr>
        <w:t>Document</w:t>
      </w:r>
      <w:proofErr w:type="spellEnd"/>
      <w:r>
        <w:rPr>
          <w:rStyle w:val="a6"/>
        </w:rPr>
        <w:t xml:space="preserve"> </w:t>
      </w:r>
      <w:proofErr w:type="spellStart"/>
      <w:r>
        <w:rPr>
          <w:rStyle w:val="a6"/>
        </w:rPr>
        <w:t>Format</w:t>
      </w:r>
      <w:proofErr w:type="spellEnd"/>
      <w:r>
        <w:rPr>
          <w:rStyle w:val="a6"/>
        </w:rPr>
        <w:t xml:space="preserve"> (PDF), сформированного в архив данных в формате «</w:t>
      </w:r>
      <w:proofErr w:type="spellStart"/>
      <w:r>
        <w:rPr>
          <w:rStyle w:val="a6"/>
        </w:rPr>
        <w:t>zip</w:t>
      </w:r>
      <w:proofErr w:type="spellEnd"/>
      <w:r>
        <w:rPr>
          <w:rStyle w:val="a6"/>
        </w:rPr>
        <w:t>» либо «</w:t>
      </w:r>
      <w:proofErr w:type="spellStart"/>
      <w:r>
        <w:rPr>
          <w:rStyle w:val="a6"/>
        </w:rPr>
        <w:t>rar</w:t>
      </w:r>
      <w:proofErr w:type="spellEnd"/>
      <w:r>
        <w:rPr>
          <w:rStyle w:val="a6"/>
        </w:rPr>
        <w:t>» и удостоверяется усиленной квалифицированной электронной подписью нотариуса.</w:t>
      </w:r>
    </w:p>
    <w:p w14:paraId="6028EDBD" w14:textId="77777777" w:rsidR="00927B56" w:rsidRDefault="00927B56" w:rsidP="00927B56">
      <w:pPr>
        <w:jc w:val="both"/>
        <w:rPr>
          <w:rStyle w:val="a6"/>
        </w:rPr>
      </w:pPr>
    </w:p>
    <w:p w14:paraId="1D355FE0" w14:textId="77777777" w:rsidR="00927B56" w:rsidRDefault="00927B56" w:rsidP="00927B56">
      <w:pPr>
        <w:pStyle w:val="1"/>
        <w:jc w:val="both"/>
        <w:rPr>
          <w:rFonts w:ascii="Times New Roman" w:hAnsi="Times New Roman"/>
          <w:sz w:val="28"/>
          <w:szCs w:val="28"/>
          <w:u w:val="none"/>
        </w:rPr>
      </w:pPr>
      <w:r>
        <w:rPr>
          <w:rFonts w:ascii="Times New Roman" w:hAnsi="Times New Roman"/>
          <w:sz w:val="28"/>
          <w:szCs w:val="28"/>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3ABE3A7" w14:textId="77777777" w:rsidR="00927B56" w:rsidRDefault="00927B56" w:rsidP="00927B56">
      <w:pPr>
        <w:jc w:val="both"/>
        <w:rPr>
          <w:rStyle w:val="a6"/>
        </w:rPr>
      </w:pPr>
    </w:p>
    <w:p w14:paraId="144937E4" w14:textId="77777777" w:rsidR="00927B56" w:rsidRDefault="00927B56" w:rsidP="00927B56">
      <w:pPr>
        <w:jc w:val="both"/>
        <w:rPr>
          <w:rStyle w:val="a6"/>
        </w:rPr>
      </w:pPr>
      <w:r>
        <w:rPr>
          <w:rStyle w:val="a6"/>
        </w:rPr>
        <w:t>3.1. Исчерпывающий перечень административных процедур (действий):</w:t>
      </w:r>
    </w:p>
    <w:p w14:paraId="57F1DE79" w14:textId="77777777" w:rsidR="00927B56" w:rsidRDefault="00927B56" w:rsidP="00927B56">
      <w:pPr>
        <w:jc w:val="both"/>
        <w:rPr>
          <w:rStyle w:val="a6"/>
        </w:rPr>
      </w:pPr>
      <w:r>
        <w:rPr>
          <w:rStyle w:val="a6"/>
        </w:rPr>
        <w:t>а) прием и регистрация заявления и прилагаемых к нему необходимых документов;</w:t>
      </w:r>
    </w:p>
    <w:p w14:paraId="74F0AE15" w14:textId="77777777" w:rsidR="00927B56" w:rsidRDefault="00927B56" w:rsidP="00927B56">
      <w:pPr>
        <w:jc w:val="both"/>
        <w:rPr>
          <w:rStyle w:val="a6"/>
        </w:rPr>
      </w:pPr>
      <w:r>
        <w:rPr>
          <w:rStyle w:val="a6"/>
        </w:rPr>
        <w:t>б) рассмотрение заявлений и принятие решения о предоставлении либо об отказе в предоставлении муниципальной услуги;</w:t>
      </w:r>
    </w:p>
    <w:p w14:paraId="50534B92" w14:textId="77777777" w:rsidR="00927B56" w:rsidRDefault="00927B56" w:rsidP="00927B56">
      <w:pPr>
        <w:jc w:val="both"/>
        <w:rPr>
          <w:rStyle w:val="a6"/>
        </w:rPr>
      </w:pPr>
      <w:r>
        <w:rPr>
          <w:rStyle w:val="a6"/>
        </w:rPr>
        <w:t>в) направление (вручение) документа, подтверждающего принятие о предоставлении либо об отказе в предоставлении муниципальной услуги.</w:t>
      </w:r>
    </w:p>
    <w:p w14:paraId="26870844" w14:textId="77777777" w:rsidR="00927B56" w:rsidRDefault="00927B56" w:rsidP="00927B56">
      <w:pPr>
        <w:jc w:val="both"/>
        <w:rPr>
          <w:rStyle w:val="a6"/>
        </w:rPr>
      </w:pPr>
    </w:p>
    <w:p w14:paraId="2554E595" w14:textId="77777777" w:rsidR="00927B56" w:rsidRDefault="00927B56" w:rsidP="00927B56">
      <w:pPr>
        <w:jc w:val="both"/>
        <w:rPr>
          <w:rStyle w:val="a6"/>
        </w:rPr>
      </w:pPr>
      <w:r>
        <w:rPr>
          <w:rStyle w:val="a6"/>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14:paraId="44F8468B" w14:textId="77777777" w:rsidR="00927B56" w:rsidRDefault="00927B56" w:rsidP="00927B56">
      <w:pPr>
        <w:jc w:val="both"/>
        <w:rPr>
          <w:rStyle w:val="a6"/>
        </w:rPr>
      </w:pPr>
      <w:r>
        <w:rPr>
          <w:rStyle w:val="a6"/>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14:paraId="03B70BEE" w14:textId="77777777" w:rsidR="00927B56" w:rsidRDefault="00927B56" w:rsidP="00927B56">
      <w:pPr>
        <w:jc w:val="both"/>
        <w:rPr>
          <w:rStyle w:val="a6"/>
        </w:rPr>
      </w:pPr>
      <w:r>
        <w:rPr>
          <w:rStyle w:val="a6"/>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14:paraId="20515D3D" w14:textId="77777777" w:rsidR="00927B56" w:rsidRDefault="00927B56" w:rsidP="00927B56">
      <w:pPr>
        <w:jc w:val="both"/>
        <w:rPr>
          <w:rStyle w:val="a6"/>
        </w:rPr>
      </w:pPr>
      <w:r>
        <w:rPr>
          <w:rStyle w:val="a6"/>
        </w:rPr>
        <w:t xml:space="preserve">- предоставление информации заявителям и обеспечение доступа заявителей к сведениям о данной муниципальной услуге; </w:t>
      </w:r>
    </w:p>
    <w:p w14:paraId="6C72B457" w14:textId="77777777" w:rsidR="00927B56" w:rsidRDefault="00927B56" w:rsidP="00927B56">
      <w:pPr>
        <w:jc w:val="both"/>
        <w:rPr>
          <w:rStyle w:val="a6"/>
        </w:rPr>
      </w:pPr>
      <w:r>
        <w:rPr>
          <w:rStyle w:val="a6"/>
        </w:rPr>
        <w:t xml:space="preserve">- подача заявителем через региональный портал и единый портал заявления о предоставлении муниципальной услуги; </w:t>
      </w:r>
    </w:p>
    <w:p w14:paraId="077D5CE1" w14:textId="77777777" w:rsidR="00927B56" w:rsidRDefault="00927B56" w:rsidP="00927B56">
      <w:pPr>
        <w:jc w:val="both"/>
        <w:rPr>
          <w:rStyle w:val="a6"/>
        </w:rPr>
      </w:pPr>
      <w:r>
        <w:rPr>
          <w:rStyle w:val="a6"/>
        </w:rPr>
        <w:t xml:space="preserve"> - прием заявления о предоставлении муниципальной услуги, его обработка и подготовка ответа на заявление в электронной форме; </w:t>
      </w:r>
    </w:p>
    <w:p w14:paraId="6F60CD2C" w14:textId="77777777" w:rsidR="00927B56" w:rsidRDefault="00927B56" w:rsidP="00927B56">
      <w:pPr>
        <w:jc w:val="both"/>
        <w:rPr>
          <w:rStyle w:val="a6"/>
        </w:rPr>
      </w:pPr>
      <w:r>
        <w:rPr>
          <w:rStyle w:val="a6"/>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14:paraId="6FABFBFB" w14:textId="77777777" w:rsidR="00927B56" w:rsidRDefault="00927B56" w:rsidP="00927B56">
      <w:pPr>
        <w:jc w:val="both"/>
        <w:rPr>
          <w:rStyle w:val="a6"/>
        </w:rPr>
      </w:pPr>
      <w:r>
        <w:rPr>
          <w:rStyle w:val="a6"/>
        </w:rPr>
        <w:t xml:space="preserve">- получение заявителем сведений о ходе предоставления муниципальной услуги. </w:t>
      </w:r>
    </w:p>
    <w:p w14:paraId="33EEB4B6" w14:textId="77777777" w:rsidR="00927B56" w:rsidRDefault="00927B56" w:rsidP="00927B56">
      <w:pPr>
        <w:jc w:val="both"/>
        <w:rPr>
          <w:rStyle w:val="a6"/>
        </w:rPr>
      </w:pPr>
      <w:r>
        <w:rPr>
          <w:rStyle w:val="a6"/>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w:t>
      </w:r>
      <w:proofErr w:type="gramStart"/>
      <w:r>
        <w:rPr>
          <w:rStyle w:val="a6"/>
        </w:rPr>
        <w:t>за предоставлении</w:t>
      </w:r>
      <w:proofErr w:type="gramEnd"/>
      <w:r>
        <w:rPr>
          <w:rStyle w:val="a6"/>
        </w:rPr>
        <w:t xml:space="preserve"> муниципальной услуги.</w:t>
      </w:r>
    </w:p>
    <w:p w14:paraId="67976C94" w14:textId="77777777" w:rsidR="00927B56" w:rsidRDefault="00927B56" w:rsidP="00927B56">
      <w:pPr>
        <w:jc w:val="both"/>
        <w:rPr>
          <w:rStyle w:val="a6"/>
        </w:rPr>
      </w:pPr>
      <w:r>
        <w:rPr>
          <w:rStyle w:val="a6"/>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w:t>
      </w:r>
      <w:proofErr w:type="gramStart"/>
      <w:r>
        <w:rPr>
          <w:rStyle w:val="a6"/>
        </w:rPr>
        <w:t>за предоставлении</w:t>
      </w:r>
      <w:proofErr w:type="gramEnd"/>
      <w:r>
        <w:rPr>
          <w:rStyle w:val="a6"/>
        </w:rPr>
        <w:t xml:space="preserve"> муниципальной услуги.</w:t>
      </w:r>
    </w:p>
    <w:p w14:paraId="372D4807" w14:textId="77777777" w:rsidR="00927B56" w:rsidRDefault="00927B56" w:rsidP="00927B56">
      <w:pPr>
        <w:jc w:val="both"/>
        <w:rPr>
          <w:rStyle w:val="a6"/>
        </w:rPr>
      </w:pPr>
      <w:r>
        <w:rPr>
          <w:rStyle w:val="a6"/>
        </w:rPr>
        <w:t>3.3. Прием и регистрация заявления и прилагаемых к нему необходимых документов</w:t>
      </w:r>
    </w:p>
    <w:p w14:paraId="5F30FB59" w14:textId="77777777" w:rsidR="00927B56" w:rsidRDefault="00927B56" w:rsidP="00927B56">
      <w:pPr>
        <w:jc w:val="both"/>
        <w:rPr>
          <w:rStyle w:val="a6"/>
        </w:rPr>
      </w:pPr>
      <w:r>
        <w:rPr>
          <w:rStyle w:val="a6"/>
        </w:rPr>
        <w:t xml:space="preserve">3.3.1. Основанием для начала административной процедуры является </w:t>
      </w:r>
      <w:proofErr w:type="gramStart"/>
      <w:r>
        <w:rPr>
          <w:rStyle w:val="a6"/>
        </w:rPr>
        <w:t>поступление  заявления</w:t>
      </w:r>
      <w:proofErr w:type="gramEnd"/>
      <w:r>
        <w:rPr>
          <w:rStyle w:val="a6"/>
        </w:rPr>
        <w:t xml:space="preserve"> и прилагаемых к нему необходимых документов на предоставление </w:t>
      </w:r>
      <w:r>
        <w:rPr>
          <w:rStyle w:val="a6"/>
        </w:rPr>
        <w:lastRenderedPageBreak/>
        <w:t>муниципальной услуги на личном приеме, почтовым отправлением, в электронной форме или через МФЦ.</w:t>
      </w:r>
    </w:p>
    <w:p w14:paraId="7527781F" w14:textId="77777777" w:rsidR="00927B56" w:rsidRDefault="00927B56" w:rsidP="00927B56">
      <w:pPr>
        <w:jc w:val="both"/>
        <w:rPr>
          <w:rStyle w:val="a6"/>
        </w:rPr>
      </w:pPr>
      <w:r>
        <w:rPr>
          <w:rStyle w:val="a6"/>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14:paraId="06382198" w14:textId="77777777" w:rsidR="00927B56" w:rsidRDefault="00927B56" w:rsidP="00927B56">
      <w:pPr>
        <w:jc w:val="both"/>
        <w:rPr>
          <w:rStyle w:val="a6"/>
        </w:rPr>
      </w:pPr>
      <w:r>
        <w:rPr>
          <w:rStyle w:val="a6"/>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14:paraId="326D8016" w14:textId="77777777" w:rsidR="00927B56" w:rsidRDefault="00927B56" w:rsidP="00927B56">
      <w:pPr>
        <w:jc w:val="both"/>
        <w:rPr>
          <w:rStyle w:val="a6"/>
        </w:rPr>
      </w:pPr>
      <w:r>
        <w:rPr>
          <w:rStyle w:val="a6"/>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2DD7AADA" w14:textId="77777777" w:rsidR="00927B56" w:rsidRDefault="00927B56" w:rsidP="00927B56">
      <w:pPr>
        <w:jc w:val="both"/>
        <w:rPr>
          <w:rStyle w:val="a6"/>
        </w:rPr>
      </w:pPr>
      <w:r>
        <w:rPr>
          <w:rStyle w:val="a6"/>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45C24563" w14:textId="77777777" w:rsidR="00927B56" w:rsidRDefault="00927B56" w:rsidP="00927B56">
      <w:pPr>
        <w:jc w:val="both"/>
        <w:rPr>
          <w:rStyle w:val="a6"/>
        </w:rPr>
      </w:pPr>
      <w:r>
        <w:rPr>
          <w:rStyle w:val="a6"/>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8ECB8C9" w14:textId="77777777" w:rsidR="00927B56" w:rsidRDefault="00927B56" w:rsidP="00927B56">
      <w:pPr>
        <w:jc w:val="both"/>
        <w:rPr>
          <w:rStyle w:val="a6"/>
        </w:rPr>
      </w:pPr>
      <w:r>
        <w:rPr>
          <w:rStyle w:val="a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C79DE59" w14:textId="77777777" w:rsidR="00927B56" w:rsidRDefault="00927B56" w:rsidP="00927B56">
      <w:pPr>
        <w:jc w:val="both"/>
        <w:rPr>
          <w:rStyle w:val="a6"/>
        </w:rPr>
      </w:pPr>
      <w:r>
        <w:rPr>
          <w:rStyle w:val="a6"/>
        </w:rPr>
        <w:t>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2A53C251" w14:textId="77777777" w:rsidR="00927B56" w:rsidRDefault="00927B56" w:rsidP="00927B56">
      <w:pPr>
        <w:jc w:val="both"/>
        <w:rPr>
          <w:rStyle w:val="a6"/>
        </w:rPr>
      </w:pPr>
      <w:r>
        <w:rPr>
          <w:rStyle w:val="a6"/>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6A5269ED" w14:textId="77777777" w:rsidR="00927B56" w:rsidRDefault="00927B56" w:rsidP="00927B56">
      <w:pPr>
        <w:jc w:val="both"/>
        <w:rPr>
          <w:rStyle w:val="a6"/>
        </w:rPr>
      </w:pPr>
      <w:r>
        <w:rPr>
          <w:rStyle w:val="a6"/>
        </w:rPr>
        <w:lastRenderedPageBreak/>
        <w:t>3.3.5. После проверки документов уполномоченное лицо Администрации принимает и регистрирует заявление с прилагаемыми к нему документами.</w:t>
      </w:r>
    </w:p>
    <w:p w14:paraId="76B69464" w14:textId="77777777" w:rsidR="00927B56" w:rsidRDefault="00927B56" w:rsidP="00927B56">
      <w:pPr>
        <w:jc w:val="both"/>
        <w:rPr>
          <w:rStyle w:val="a6"/>
        </w:rPr>
      </w:pPr>
      <w:r>
        <w:rPr>
          <w:rStyle w:val="a6"/>
        </w:rPr>
        <w:t>Максимальный срок исполнения административной процедуры:</w:t>
      </w:r>
    </w:p>
    <w:p w14:paraId="5567C4BA" w14:textId="77777777" w:rsidR="00927B56" w:rsidRDefault="00927B56" w:rsidP="00927B56">
      <w:pPr>
        <w:jc w:val="both"/>
        <w:rPr>
          <w:rStyle w:val="a6"/>
        </w:rPr>
      </w:pPr>
      <w:r>
        <w:rPr>
          <w:rStyle w:val="a6"/>
        </w:rPr>
        <w:t>- на личном приеме граждан - не более 20 минут;</w:t>
      </w:r>
    </w:p>
    <w:p w14:paraId="08F2EBEA" w14:textId="77777777" w:rsidR="00927B56" w:rsidRDefault="00927B56" w:rsidP="00927B56">
      <w:pPr>
        <w:jc w:val="both"/>
        <w:rPr>
          <w:rStyle w:val="a6"/>
        </w:rPr>
      </w:pPr>
      <w:r>
        <w:rPr>
          <w:rStyle w:val="a6"/>
        </w:rPr>
        <w:t>- при поступлении заявления и документов по почте или через МФЦ – не более 3 дней со дня поступления в Администрацию;</w:t>
      </w:r>
    </w:p>
    <w:p w14:paraId="6A512967" w14:textId="77777777" w:rsidR="00927B56" w:rsidRDefault="00927B56" w:rsidP="00927B56">
      <w:pPr>
        <w:jc w:val="both"/>
        <w:rPr>
          <w:rStyle w:val="a6"/>
        </w:rPr>
      </w:pPr>
      <w:r>
        <w:rPr>
          <w:rStyle w:val="a6"/>
        </w:rPr>
        <w:t>- при поступлении заявления в электронной форме – 1 рабочий день.</w:t>
      </w:r>
    </w:p>
    <w:p w14:paraId="46AE3380" w14:textId="77777777" w:rsidR="00927B56" w:rsidRDefault="00927B56" w:rsidP="00927B56">
      <w:pPr>
        <w:jc w:val="both"/>
        <w:rPr>
          <w:rStyle w:val="a6"/>
        </w:rPr>
      </w:pPr>
      <w:r>
        <w:rPr>
          <w:rStyle w:val="a6"/>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23FAA299" w14:textId="77777777" w:rsidR="00927B56" w:rsidRDefault="00927B56" w:rsidP="00927B56">
      <w:pPr>
        <w:jc w:val="both"/>
        <w:rPr>
          <w:rStyle w:val="a6"/>
        </w:rPr>
      </w:pPr>
      <w:r>
        <w:rPr>
          <w:rStyle w:val="a6"/>
        </w:rPr>
        <w:t>3.3.6. Результатом исполнения административной процедуры является:</w:t>
      </w:r>
    </w:p>
    <w:p w14:paraId="613C8D0A" w14:textId="77777777" w:rsidR="00927B56" w:rsidRDefault="00927B56" w:rsidP="00927B56">
      <w:pPr>
        <w:jc w:val="both"/>
        <w:rPr>
          <w:rStyle w:val="a6"/>
        </w:rPr>
      </w:pPr>
      <w:r>
        <w:rPr>
          <w:rStyle w:val="a6"/>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6AFBA115" w14:textId="77777777" w:rsidR="00927B56" w:rsidRDefault="00927B56" w:rsidP="00927B56">
      <w:pPr>
        <w:jc w:val="both"/>
        <w:rPr>
          <w:rStyle w:val="a6"/>
        </w:rPr>
      </w:pPr>
      <w:r>
        <w:rPr>
          <w:rStyle w:val="a6"/>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14:paraId="525F8469" w14:textId="77777777" w:rsidR="00927B56" w:rsidRDefault="00927B56" w:rsidP="00927B56">
      <w:pPr>
        <w:jc w:val="both"/>
        <w:rPr>
          <w:rStyle w:val="a6"/>
        </w:rPr>
      </w:pPr>
    </w:p>
    <w:p w14:paraId="35678BA2" w14:textId="77777777" w:rsidR="00927B56" w:rsidRDefault="00927B56" w:rsidP="00927B56">
      <w:pPr>
        <w:jc w:val="both"/>
        <w:rPr>
          <w:rStyle w:val="a6"/>
        </w:rPr>
      </w:pPr>
      <w:r>
        <w:rPr>
          <w:rStyle w:val="a6"/>
        </w:rPr>
        <w:t>3.4. Рассмотрение заявлений и принятие решения о предоставлении либо об отказе в предоставлении муниципальной услуги.</w:t>
      </w:r>
    </w:p>
    <w:p w14:paraId="6064975F" w14:textId="77777777" w:rsidR="00927B56" w:rsidRDefault="00927B56" w:rsidP="00927B56">
      <w:pPr>
        <w:jc w:val="both"/>
        <w:rPr>
          <w:rStyle w:val="a6"/>
        </w:rPr>
      </w:pPr>
      <w:r>
        <w:rPr>
          <w:rStyle w:val="a6"/>
        </w:rPr>
        <w:t>3.4.1. Основанием для начала административной процедуры является прием и регистрация заявления в Администрации.</w:t>
      </w:r>
    </w:p>
    <w:p w14:paraId="0E100955" w14:textId="77777777" w:rsidR="00927B56" w:rsidRDefault="00927B56" w:rsidP="00927B56">
      <w:pPr>
        <w:jc w:val="both"/>
        <w:rPr>
          <w:rStyle w:val="a6"/>
        </w:rPr>
      </w:pPr>
      <w:r>
        <w:rPr>
          <w:rStyle w:val="a6"/>
        </w:rPr>
        <w:t>3.4.2. 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14:paraId="1842B1FC" w14:textId="77777777" w:rsidR="00927B56" w:rsidRDefault="00927B56" w:rsidP="00927B56">
      <w:pPr>
        <w:jc w:val="both"/>
        <w:rPr>
          <w:rStyle w:val="a6"/>
        </w:rPr>
      </w:pPr>
      <w:r>
        <w:rPr>
          <w:rStyle w:val="a6"/>
        </w:rPr>
        <w:t>1) в случае установления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p>
    <w:p w14:paraId="51B2DB8D" w14:textId="77777777" w:rsidR="00927B56" w:rsidRDefault="00927B56" w:rsidP="00927B56">
      <w:pPr>
        <w:jc w:val="both"/>
        <w:rPr>
          <w:rStyle w:val="a6"/>
        </w:rPr>
      </w:pPr>
      <w:r>
        <w:rPr>
          <w:rStyle w:val="a6"/>
        </w:rPr>
        <w:t>В течение не более 3 дней должностное лицо администрации, ответственное за предоставление муниципальной услуги, 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w:t>
      </w:r>
    </w:p>
    <w:p w14:paraId="559D833E" w14:textId="77777777" w:rsidR="00927B56" w:rsidRDefault="00927B56" w:rsidP="00927B56">
      <w:pPr>
        <w:jc w:val="both"/>
        <w:rPr>
          <w:rStyle w:val="a6"/>
        </w:rPr>
      </w:pPr>
      <w:r>
        <w:rPr>
          <w:rStyle w:val="a6"/>
        </w:rPr>
        <w:t>2) в случае отсутствия оснований для отказа в предоставлении муниципальной услуги должностное лицо администрации, ответственное за предоставление муниципальной услуги, оформляет письменное разъяснение.</w:t>
      </w:r>
    </w:p>
    <w:p w14:paraId="16C0C541" w14:textId="77777777" w:rsidR="00927B56" w:rsidRDefault="00927B56" w:rsidP="00927B56">
      <w:pPr>
        <w:jc w:val="both"/>
        <w:rPr>
          <w:rStyle w:val="a6"/>
        </w:rPr>
      </w:pPr>
      <w:r>
        <w:rPr>
          <w:rStyle w:val="a6"/>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14:paraId="7C5C1F62" w14:textId="77777777" w:rsidR="00927B56" w:rsidRDefault="00927B56" w:rsidP="00927B56">
      <w:pPr>
        <w:jc w:val="both"/>
        <w:rPr>
          <w:rStyle w:val="a6"/>
        </w:rPr>
      </w:pPr>
      <w:r>
        <w:rPr>
          <w:rStyle w:val="a6"/>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14:paraId="752CEB75" w14:textId="77777777" w:rsidR="00927B56" w:rsidRDefault="00927B56" w:rsidP="00927B56">
      <w:pPr>
        <w:jc w:val="both"/>
        <w:rPr>
          <w:rStyle w:val="a6"/>
        </w:rPr>
      </w:pPr>
      <w:r>
        <w:rPr>
          <w:rStyle w:val="a6"/>
        </w:rPr>
        <w:lastRenderedPageBreak/>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14:paraId="5751E741" w14:textId="77777777" w:rsidR="00927B56" w:rsidRDefault="00927B56" w:rsidP="00927B56">
      <w:pPr>
        <w:jc w:val="both"/>
        <w:rPr>
          <w:rStyle w:val="a6"/>
        </w:rPr>
      </w:pPr>
    </w:p>
    <w:p w14:paraId="7C219D46" w14:textId="77777777" w:rsidR="00927B56" w:rsidRDefault="00927B56" w:rsidP="00927B56">
      <w:pPr>
        <w:jc w:val="both"/>
        <w:rPr>
          <w:rStyle w:val="a6"/>
        </w:rPr>
      </w:pPr>
      <w:r>
        <w:rPr>
          <w:rStyle w:val="a6"/>
        </w:rPr>
        <w:t>3.5. Направление (вручение) документа, подтверждающего принятие о предоставлении либо об отказе в предоставлении муниципальной услуги.</w:t>
      </w:r>
    </w:p>
    <w:p w14:paraId="309B7F84" w14:textId="77777777" w:rsidR="00927B56" w:rsidRDefault="00927B56" w:rsidP="00927B56">
      <w:pPr>
        <w:jc w:val="both"/>
        <w:rPr>
          <w:rStyle w:val="a6"/>
        </w:rPr>
      </w:pPr>
      <w:r>
        <w:rPr>
          <w:rStyle w:val="a6"/>
        </w:rPr>
        <w:t>3.5.1. Основанием для начала выполнения административной процедуры является подготовка и оформление Администрацией следующих документов:</w:t>
      </w:r>
    </w:p>
    <w:p w14:paraId="5877B2CF" w14:textId="77777777" w:rsidR="00927B56" w:rsidRDefault="00927B56" w:rsidP="00927B56">
      <w:pPr>
        <w:jc w:val="both"/>
        <w:rPr>
          <w:rStyle w:val="a6"/>
        </w:rPr>
      </w:pPr>
      <w:r>
        <w:rPr>
          <w:rStyle w:val="a6"/>
        </w:rPr>
        <w:t>1) письма администрации об отказе в предоставлении муниципальной услуги;</w:t>
      </w:r>
    </w:p>
    <w:p w14:paraId="03139076" w14:textId="77777777" w:rsidR="00927B56" w:rsidRDefault="00927B56" w:rsidP="00927B56">
      <w:pPr>
        <w:jc w:val="both"/>
        <w:rPr>
          <w:rStyle w:val="a6"/>
        </w:rPr>
      </w:pPr>
      <w:r>
        <w:rPr>
          <w:rStyle w:val="a6"/>
        </w:rPr>
        <w:t xml:space="preserve">2) письменного разъяснения по вопросам применения нормативных правовых актов МО "Село </w:t>
      </w:r>
      <w:proofErr w:type="spellStart"/>
      <w:r>
        <w:rPr>
          <w:rStyle w:val="a6"/>
        </w:rPr>
        <w:t>Болхуны</w:t>
      </w:r>
      <w:proofErr w:type="spellEnd"/>
      <w:r>
        <w:rPr>
          <w:rStyle w:val="a6"/>
        </w:rPr>
        <w:t>" о местных налогах и сборах в форме письма администрации.</w:t>
      </w:r>
    </w:p>
    <w:p w14:paraId="2099A981" w14:textId="77777777" w:rsidR="00927B56" w:rsidRDefault="00927B56" w:rsidP="00927B56">
      <w:pPr>
        <w:jc w:val="both"/>
        <w:rPr>
          <w:rStyle w:val="a6"/>
        </w:rPr>
      </w:pPr>
      <w:r>
        <w:rPr>
          <w:rStyle w:val="a6"/>
        </w:rPr>
        <w:t xml:space="preserve">3.5.2. Письмо выдается или направляется заявителю по адресу, указанному в заявлении, не позднее чем через три рабочих дня со дня подписания постановления. </w:t>
      </w:r>
    </w:p>
    <w:p w14:paraId="42087AE7" w14:textId="77777777" w:rsidR="00927B56" w:rsidRDefault="00927B56" w:rsidP="00927B56">
      <w:pPr>
        <w:jc w:val="both"/>
        <w:rPr>
          <w:rStyle w:val="a6"/>
        </w:rPr>
      </w:pPr>
      <w:r>
        <w:rPr>
          <w:rStyle w:val="a6"/>
        </w:rPr>
        <w:t>3.5.4. 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14:paraId="5A5FD3DF" w14:textId="77777777" w:rsidR="00927B56" w:rsidRDefault="00927B56" w:rsidP="00927B56">
      <w:pPr>
        <w:jc w:val="both"/>
        <w:rPr>
          <w:rStyle w:val="a6"/>
        </w:rPr>
      </w:pPr>
    </w:p>
    <w:p w14:paraId="294FF7B1" w14:textId="77777777" w:rsidR="00927B56" w:rsidRDefault="00927B56" w:rsidP="00927B56">
      <w:pPr>
        <w:jc w:val="both"/>
        <w:rPr>
          <w:rStyle w:val="a6"/>
        </w:rPr>
      </w:pPr>
      <w:r>
        <w:rPr>
          <w:rStyle w:val="a6"/>
        </w:rPr>
        <w:t>3.6. Исправление допущенных опечаток и (или) ошибок в выданных в результате предоставления муниципальной услуги документах.</w:t>
      </w:r>
    </w:p>
    <w:p w14:paraId="7BDE076E" w14:textId="77777777" w:rsidR="00927B56" w:rsidRDefault="00927B56" w:rsidP="00927B56">
      <w:pPr>
        <w:jc w:val="both"/>
        <w:rPr>
          <w:rStyle w:val="a6"/>
        </w:rPr>
      </w:pPr>
      <w:r>
        <w:rPr>
          <w:rStyle w:val="a6"/>
        </w:rPr>
        <w:t>3.6.1.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0FD007C4" w14:textId="77777777" w:rsidR="00927B56" w:rsidRDefault="00927B56" w:rsidP="00927B56">
      <w:pPr>
        <w:jc w:val="both"/>
        <w:rPr>
          <w:rStyle w:val="a6"/>
        </w:rPr>
      </w:pPr>
      <w:r>
        <w:rPr>
          <w:rStyle w:val="a6"/>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AC6A6F8" w14:textId="77777777" w:rsidR="00927B56" w:rsidRDefault="00927B56" w:rsidP="00927B56">
      <w:pPr>
        <w:jc w:val="both"/>
        <w:rPr>
          <w:rStyle w:val="a6"/>
        </w:rPr>
      </w:pPr>
      <w:r>
        <w:rPr>
          <w:rStyle w:val="a6"/>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2005DD8" w14:textId="77777777" w:rsidR="00927B56" w:rsidRDefault="00927B56" w:rsidP="00927B56">
      <w:pPr>
        <w:jc w:val="both"/>
        <w:rPr>
          <w:rStyle w:val="a6"/>
        </w:rPr>
      </w:pPr>
      <w:r>
        <w:rPr>
          <w:rStyle w:val="a6"/>
        </w:rPr>
        <w:t>- лично (заявителем представляются оригиналы документов с опечатками и (или) ошибками, специалистом делаются копии этих документов);</w:t>
      </w:r>
    </w:p>
    <w:p w14:paraId="131D1AF0" w14:textId="77777777" w:rsidR="00927B56" w:rsidRDefault="00927B56" w:rsidP="00927B56">
      <w:pPr>
        <w:jc w:val="both"/>
        <w:rPr>
          <w:rStyle w:val="a6"/>
        </w:rPr>
      </w:pPr>
      <w:r>
        <w:rPr>
          <w:rStyle w:val="a6"/>
        </w:rPr>
        <w:t>- через организацию почтовой связи (заявителем направляются копии документов с опечатками и (или) ошибками).</w:t>
      </w:r>
    </w:p>
    <w:p w14:paraId="5E9F1937" w14:textId="77777777" w:rsidR="00927B56" w:rsidRDefault="00927B56" w:rsidP="00927B56">
      <w:pPr>
        <w:jc w:val="both"/>
        <w:rPr>
          <w:rStyle w:val="a6"/>
        </w:rPr>
      </w:pPr>
      <w:r>
        <w:rPr>
          <w:rStyle w:val="a6"/>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14:paraId="18973D62" w14:textId="77777777" w:rsidR="00927B56" w:rsidRDefault="00927B56" w:rsidP="00927B56">
      <w:pPr>
        <w:jc w:val="both"/>
        <w:rPr>
          <w:rStyle w:val="a6"/>
        </w:rPr>
      </w:pPr>
      <w:r>
        <w:rPr>
          <w:rStyle w:val="a6"/>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7D1A8960" w14:textId="77777777" w:rsidR="00927B56" w:rsidRDefault="00927B56" w:rsidP="00927B56">
      <w:pPr>
        <w:jc w:val="both"/>
        <w:rPr>
          <w:rStyle w:val="a6"/>
        </w:rPr>
      </w:pPr>
      <w:r>
        <w:rPr>
          <w:rStyle w:val="a6"/>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w:t>
      </w:r>
      <w:r>
        <w:rPr>
          <w:rStyle w:val="a6"/>
        </w:rPr>
        <w:lastRenderedPageBreak/>
        <w:t>исправлении опечаток и (или) ошибок (с указанием срока исправления допущенных опечаток и (или) ошибок);</w:t>
      </w:r>
    </w:p>
    <w:p w14:paraId="7E153197" w14:textId="77777777" w:rsidR="00927B56" w:rsidRDefault="00927B56" w:rsidP="00927B56">
      <w:pPr>
        <w:jc w:val="both"/>
        <w:rPr>
          <w:rStyle w:val="a6"/>
        </w:rPr>
      </w:pPr>
      <w:r>
        <w:rPr>
          <w:rStyle w:val="a6"/>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E1C68AB" w14:textId="77777777" w:rsidR="00927B56" w:rsidRDefault="00927B56" w:rsidP="00927B56">
      <w:pPr>
        <w:jc w:val="both"/>
        <w:rPr>
          <w:rStyle w:val="a6"/>
        </w:rPr>
      </w:pPr>
      <w:r>
        <w:rPr>
          <w:rStyle w:val="a6"/>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72E81081" w14:textId="77777777" w:rsidR="00927B56" w:rsidRDefault="00927B56" w:rsidP="00927B56">
      <w:pPr>
        <w:jc w:val="both"/>
        <w:rPr>
          <w:rStyle w:val="a6"/>
        </w:rPr>
      </w:pPr>
      <w:r>
        <w:rPr>
          <w:rStyle w:val="a6"/>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4BCE2165" w14:textId="77777777" w:rsidR="00927B56" w:rsidRDefault="00927B56" w:rsidP="00927B56">
      <w:pPr>
        <w:jc w:val="both"/>
        <w:rPr>
          <w:rStyle w:val="a6"/>
        </w:rPr>
      </w:pPr>
      <w:r>
        <w:rPr>
          <w:rStyle w:val="a6"/>
        </w:rPr>
        <w:t>- изменение содержания документов, являющихся результатом предоставления муниципальной услуги;</w:t>
      </w:r>
    </w:p>
    <w:p w14:paraId="3DE3F556" w14:textId="77777777" w:rsidR="00927B56" w:rsidRDefault="00927B56" w:rsidP="00927B56">
      <w:pPr>
        <w:jc w:val="both"/>
        <w:rPr>
          <w:rStyle w:val="a6"/>
        </w:rPr>
      </w:pPr>
      <w:r>
        <w:rPr>
          <w:rStyle w:val="a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D47AF51" w14:textId="77777777" w:rsidR="00927B56" w:rsidRDefault="00927B56" w:rsidP="00927B56">
      <w:pPr>
        <w:jc w:val="both"/>
        <w:rPr>
          <w:rStyle w:val="a6"/>
        </w:rPr>
      </w:pPr>
      <w:r>
        <w:rPr>
          <w:rStyle w:val="a6"/>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721DB6C6" w14:textId="77777777" w:rsidR="00927B56" w:rsidRDefault="00927B56" w:rsidP="00927B56">
      <w:pPr>
        <w:jc w:val="both"/>
        <w:rPr>
          <w:rStyle w:val="a6"/>
        </w:rPr>
      </w:pPr>
      <w:r>
        <w:rPr>
          <w:rStyle w:val="a6"/>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78F9CFF9" w14:textId="77777777" w:rsidR="00927B56" w:rsidRDefault="00927B56" w:rsidP="00927B56">
      <w:pPr>
        <w:jc w:val="both"/>
        <w:rPr>
          <w:rStyle w:val="a6"/>
        </w:rPr>
      </w:pPr>
      <w:r>
        <w:rPr>
          <w:rStyle w:val="a6"/>
        </w:rPr>
        <w:t>3.6.7. Результатом процедуры является:</w:t>
      </w:r>
    </w:p>
    <w:p w14:paraId="22AC8203" w14:textId="77777777" w:rsidR="00927B56" w:rsidRDefault="00927B56" w:rsidP="00927B56">
      <w:pPr>
        <w:jc w:val="both"/>
        <w:rPr>
          <w:rStyle w:val="a6"/>
        </w:rPr>
      </w:pPr>
      <w:r>
        <w:rPr>
          <w:rStyle w:val="a6"/>
        </w:rPr>
        <w:t>- исправленные документы, являющиеся результатом предоставления муниципальной услуги;</w:t>
      </w:r>
    </w:p>
    <w:p w14:paraId="4F047EFC" w14:textId="77777777" w:rsidR="00927B56" w:rsidRDefault="00927B56" w:rsidP="00927B56">
      <w:pPr>
        <w:jc w:val="both"/>
        <w:rPr>
          <w:rStyle w:val="a6"/>
        </w:rPr>
      </w:pPr>
      <w:r>
        <w:rPr>
          <w:rStyle w:val="a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A8877D7" w14:textId="77777777" w:rsidR="00927B56" w:rsidRDefault="00927B56" w:rsidP="00927B56">
      <w:pPr>
        <w:jc w:val="both"/>
        <w:rPr>
          <w:rStyle w:val="a6"/>
        </w:rPr>
      </w:pPr>
      <w:r>
        <w:rPr>
          <w:rStyle w:val="a6"/>
        </w:rPr>
        <w:t>Выдача заявителю исправленного документа производится в порядке, установленном пунктом 3.5 настоящего Регламента.</w:t>
      </w:r>
    </w:p>
    <w:p w14:paraId="606A5B54" w14:textId="77777777" w:rsidR="00927B56" w:rsidRDefault="00927B56" w:rsidP="00927B56">
      <w:pPr>
        <w:jc w:val="both"/>
        <w:rPr>
          <w:rStyle w:val="a6"/>
        </w:rPr>
      </w:pPr>
      <w:r>
        <w:rPr>
          <w:rStyle w:val="a6"/>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6B3E98D4" w14:textId="77777777" w:rsidR="00927B56" w:rsidRDefault="00927B56" w:rsidP="00927B56">
      <w:pPr>
        <w:jc w:val="both"/>
        <w:rPr>
          <w:rStyle w:val="a6"/>
        </w:rPr>
      </w:pPr>
      <w:r>
        <w:rPr>
          <w:rStyle w:val="a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5B79EBC2" w14:textId="77777777" w:rsidR="00927B56" w:rsidRDefault="00927B56" w:rsidP="00927B56">
      <w:pPr>
        <w:jc w:val="both"/>
        <w:rPr>
          <w:rStyle w:val="a6"/>
        </w:rPr>
      </w:pPr>
      <w:r>
        <w:rPr>
          <w:rStyle w:val="a6"/>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6F565D4C" w14:textId="77777777" w:rsidR="00927B56" w:rsidRDefault="00927B56" w:rsidP="00927B56">
      <w:pPr>
        <w:jc w:val="both"/>
        <w:rPr>
          <w:rStyle w:val="a6"/>
        </w:rPr>
      </w:pPr>
    </w:p>
    <w:p w14:paraId="5F46150F" w14:textId="77777777" w:rsidR="00927B56" w:rsidRDefault="00927B56" w:rsidP="00927B56">
      <w:pPr>
        <w:pStyle w:val="1"/>
        <w:jc w:val="both"/>
        <w:rPr>
          <w:rFonts w:ascii="Times New Roman" w:hAnsi="Times New Roman"/>
          <w:sz w:val="28"/>
          <w:szCs w:val="28"/>
          <w:u w:val="none"/>
        </w:rPr>
      </w:pPr>
      <w:r>
        <w:rPr>
          <w:rFonts w:ascii="Times New Roman" w:hAnsi="Times New Roman"/>
          <w:sz w:val="28"/>
          <w:szCs w:val="28"/>
          <w:u w:val="none"/>
        </w:rPr>
        <w:t>4. Формы контроля за исполнением Административного регламента</w:t>
      </w:r>
    </w:p>
    <w:p w14:paraId="1EA2C262" w14:textId="77777777" w:rsidR="00927B56" w:rsidRDefault="00927B56" w:rsidP="00927B56">
      <w:pPr>
        <w:jc w:val="both"/>
        <w:rPr>
          <w:rStyle w:val="a6"/>
        </w:rPr>
      </w:pPr>
    </w:p>
    <w:p w14:paraId="6507EC96" w14:textId="77777777" w:rsidR="00927B56" w:rsidRDefault="00927B56" w:rsidP="00927B56">
      <w:pPr>
        <w:jc w:val="both"/>
        <w:rPr>
          <w:rStyle w:val="a6"/>
        </w:rPr>
      </w:pPr>
      <w:r>
        <w:rPr>
          <w:rStyle w:val="a6"/>
        </w:rPr>
        <w:t>4.1. Текущий контроль за исполнением Административного регламента при предоставлении муниципальной услуги осуществляется Администрацией.</w:t>
      </w:r>
    </w:p>
    <w:p w14:paraId="7C0C1F2A" w14:textId="77777777" w:rsidR="00927B56" w:rsidRDefault="00927B56" w:rsidP="00927B56">
      <w:pPr>
        <w:jc w:val="both"/>
        <w:rPr>
          <w:rStyle w:val="a6"/>
        </w:rPr>
      </w:pPr>
      <w:r>
        <w:rPr>
          <w:rStyle w:val="a6"/>
        </w:rPr>
        <w:lastRenderedPageBreak/>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781484F1" w14:textId="77777777" w:rsidR="00927B56" w:rsidRDefault="00927B56" w:rsidP="00927B56">
      <w:pPr>
        <w:jc w:val="both"/>
        <w:rPr>
          <w:rStyle w:val="a6"/>
        </w:rPr>
      </w:pPr>
      <w:r>
        <w:rPr>
          <w:rStyle w:val="a6"/>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463D06F7" w14:textId="77777777" w:rsidR="00927B56" w:rsidRDefault="00927B56" w:rsidP="00927B56">
      <w:pPr>
        <w:jc w:val="both"/>
        <w:rPr>
          <w:rStyle w:val="a6"/>
        </w:rPr>
      </w:pPr>
      <w:r>
        <w:rPr>
          <w:rStyle w:val="a6"/>
        </w:rPr>
        <w:t>Контроль за исполнением положений регламента осуществляется путем:</w:t>
      </w:r>
    </w:p>
    <w:p w14:paraId="2E40FD7C" w14:textId="77777777" w:rsidR="00927B56" w:rsidRDefault="00927B56" w:rsidP="00927B56">
      <w:pPr>
        <w:jc w:val="both"/>
        <w:rPr>
          <w:rStyle w:val="a6"/>
        </w:rPr>
      </w:pPr>
      <w:r>
        <w:rPr>
          <w:rStyle w:val="a6"/>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Астраханской области;</w:t>
      </w:r>
    </w:p>
    <w:p w14:paraId="0E494A07" w14:textId="77777777" w:rsidR="00927B56" w:rsidRDefault="00927B56" w:rsidP="00927B56">
      <w:pPr>
        <w:jc w:val="both"/>
        <w:rPr>
          <w:rStyle w:val="a6"/>
        </w:rPr>
      </w:pPr>
      <w:r>
        <w:rPr>
          <w:rStyle w:val="a6"/>
        </w:rPr>
        <w:t>- проведения проверок сроков исполнения входящих документов на основании отчетов из электронной базы регистрации входящих документов;</w:t>
      </w:r>
    </w:p>
    <w:p w14:paraId="2CA9A910" w14:textId="77777777" w:rsidR="00927B56" w:rsidRDefault="00927B56" w:rsidP="00927B56">
      <w:pPr>
        <w:jc w:val="both"/>
        <w:rPr>
          <w:rStyle w:val="a6"/>
        </w:rPr>
      </w:pPr>
      <w:r>
        <w:rPr>
          <w:rStyle w:val="a6"/>
        </w:rPr>
        <w:t>- отслеживания прохождения дел в процессе согласования документов.</w:t>
      </w:r>
    </w:p>
    <w:p w14:paraId="03C79F56" w14:textId="77777777" w:rsidR="00927B56" w:rsidRDefault="00927B56" w:rsidP="00927B56">
      <w:pPr>
        <w:jc w:val="both"/>
        <w:rPr>
          <w:rStyle w:val="a6"/>
        </w:rPr>
      </w:pPr>
      <w:r>
        <w:rPr>
          <w:rStyle w:val="a6"/>
        </w:rPr>
        <w:t>Контрольные мероприятия за предоставлением муниципальной услуги проводятся в форме плановых и внеплановых проверок.</w:t>
      </w:r>
    </w:p>
    <w:p w14:paraId="1C385586" w14:textId="77777777" w:rsidR="00927B56" w:rsidRDefault="00927B56" w:rsidP="00927B56">
      <w:pPr>
        <w:jc w:val="both"/>
        <w:rPr>
          <w:rStyle w:val="a6"/>
        </w:rPr>
      </w:pPr>
      <w:r>
        <w:rPr>
          <w:rStyle w:val="a6"/>
        </w:rPr>
        <w:t>Плановая проверка проводится не реже чем 1 раз в год.</w:t>
      </w:r>
    </w:p>
    <w:p w14:paraId="3835C0C2" w14:textId="77777777" w:rsidR="00927B56" w:rsidRDefault="00927B56" w:rsidP="00927B56">
      <w:pPr>
        <w:jc w:val="both"/>
        <w:rPr>
          <w:rStyle w:val="a6"/>
        </w:rPr>
      </w:pPr>
      <w:r>
        <w:rPr>
          <w:rStyle w:val="a6"/>
        </w:rPr>
        <w:t>Внеплановая проверка проводится по заявлению заинтересованного лица.</w:t>
      </w:r>
    </w:p>
    <w:p w14:paraId="0130AC78" w14:textId="77777777" w:rsidR="00927B56" w:rsidRDefault="00927B56" w:rsidP="00927B56">
      <w:pPr>
        <w:jc w:val="both"/>
        <w:rPr>
          <w:rStyle w:val="a6"/>
        </w:rPr>
      </w:pPr>
      <w:r>
        <w:rPr>
          <w:rStyle w:val="a6"/>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14:paraId="435530D7" w14:textId="77777777" w:rsidR="00927B56" w:rsidRDefault="00927B56" w:rsidP="00927B56">
      <w:pPr>
        <w:jc w:val="both"/>
        <w:rPr>
          <w:rStyle w:val="a6"/>
        </w:rPr>
      </w:pPr>
      <w:r>
        <w:rPr>
          <w:rStyle w:val="a6"/>
        </w:rPr>
        <w:t>Результаты деятельности комиссии оформляются в виде заключения, в котором отмечаются выявленные недостатки и предложения по их устранению.</w:t>
      </w:r>
    </w:p>
    <w:p w14:paraId="363F7941" w14:textId="77777777" w:rsidR="00927B56" w:rsidRDefault="00927B56" w:rsidP="00927B56">
      <w:pPr>
        <w:jc w:val="both"/>
        <w:rPr>
          <w:rStyle w:val="a6"/>
        </w:rPr>
      </w:pPr>
      <w:r>
        <w:rPr>
          <w:rStyle w:val="a6"/>
        </w:rPr>
        <w:t>Заключение подписывается членами комиссии и утверждается главой администрации.</w:t>
      </w:r>
    </w:p>
    <w:p w14:paraId="3C1B8D0D" w14:textId="77777777" w:rsidR="00927B56" w:rsidRDefault="00927B56" w:rsidP="00927B56">
      <w:pPr>
        <w:jc w:val="both"/>
        <w:rPr>
          <w:rStyle w:val="a6"/>
        </w:rPr>
      </w:pPr>
      <w:r>
        <w:rPr>
          <w:rStyle w:val="a6"/>
        </w:rPr>
        <w:t>Все обнаруженные несоответствия подлежат исправлению в сроки, установленные главой Администрации.</w:t>
      </w:r>
    </w:p>
    <w:p w14:paraId="07FF0EC8" w14:textId="77777777" w:rsidR="00927B56" w:rsidRDefault="00927B56" w:rsidP="00927B56">
      <w:pPr>
        <w:jc w:val="both"/>
        <w:rPr>
          <w:rStyle w:val="a6"/>
        </w:rPr>
      </w:pPr>
      <w:r>
        <w:rPr>
          <w:rStyle w:val="a6"/>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5EE6C713" w14:textId="77777777" w:rsidR="00927B56" w:rsidRDefault="00927B56" w:rsidP="00927B56">
      <w:pPr>
        <w:jc w:val="both"/>
        <w:rPr>
          <w:rStyle w:val="a6"/>
        </w:rPr>
      </w:pPr>
      <w:r>
        <w:rPr>
          <w:rStyle w:val="a6"/>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56701B7D" w14:textId="77777777" w:rsidR="00927B56" w:rsidRDefault="00927B56" w:rsidP="00927B56">
      <w:pPr>
        <w:jc w:val="both"/>
        <w:rPr>
          <w:rStyle w:val="a6"/>
        </w:rPr>
      </w:pPr>
      <w:r>
        <w:rPr>
          <w:rStyle w:val="a6"/>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25DB605B" w14:textId="77777777" w:rsidR="00927B56" w:rsidRDefault="00927B56" w:rsidP="00927B56">
      <w:pPr>
        <w:jc w:val="both"/>
        <w:rPr>
          <w:rStyle w:val="a6"/>
        </w:rPr>
      </w:pPr>
      <w:r>
        <w:rPr>
          <w:rStyle w:val="a6"/>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6C0C43A5" w14:textId="77777777" w:rsidR="00927B56" w:rsidRDefault="00927B56" w:rsidP="00927B56">
      <w:pPr>
        <w:jc w:val="both"/>
        <w:rPr>
          <w:rStyle w:val="a6"/>
        </w:rPr>
      </w:pPr>
      <w:r>
        <w:rPr>
          <w:rStyle w:val="a6"/>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2D8C00D0" w14:textId="77777777" w:rsidR="00927B56" w:rsidRDefault="00927B56" w:rsidP="00927B56">
      <w:pPr>
        <w:jc w:val="both"/>
        <w:rPr>
          <w:rStyle w:val="a6"/>
        </w:rPr>
      </w:pPr>
    </w:p>
    <w:p w14:paraId="6F07E661" w14:textId="77777777" w:rsidR="00927B56" w:rsidRDefault="00927B56" w:rsidP="00927B56">
      <w:pPr>
        <w:pStyle w:val="1"/>
        <w:jc w:val="both"/>
        <w:rPr>
          <w:rFonts w:ascii="Times New Roman" w:hAnsi="Times New Roman"/>
          <w:sz w:val="28"/>
          <w:szCs w:val="28"/>
          <w:u w:val="none"/>
        </w:rPr>
      </w:pPr>
      <w:r>
        <w:rPr>
          <w:rFonts w:ascii="Times New Roman" w:hAnsi="Times New Roman"/>
          <w:sz w:val="28"/>
          <w:szCs w:val="28"/>
          <w:u w:val="non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D1E07A2" w14:textId="77777777" w:rsidR="00927B56" w:rsidRDefault="00927B56" w:rsidP="00927B56">
      <w:pPr>
        <w:jc w:val="both"/>
        <w:rPr>
          <w:rStyle w:val="a6"/>
        </w:rPr>
      </w:pPr>
    </w:p>
    <w:p w14:paraId="24179703" w14:textId="77777777" w:rsidR="00927B56" w:rsidRDefault="00927B56" w:rsidP="00927B56">
      <w:pPr>
        <w:jc w:val="both"/>
        <w:rPr>
          <w:rStyle w:val="a6"/>
        </w:rPr>
      </w:pPr>
      <w:r>
        <w:rPr>
          <w:rStyle w:val="a6"/>
        </w:rPr>
        <w:t>5.1. Заявитель может обратиться с жалобой, в том числе в следующих случаях:</w:t>
      </w:r>
    </w:p>
    <w:p w14:paraId="38091AAB" w14:textId="77777777" w:rsidR="00927B56" w:rsidRDefault="00927B56" w:rsidP="00927B56">
      <w:pPr>
        <w:jc w:val="both"/>
        <w:rPr>
          <w:rStyle w:val="a6"/>
        </w:rPr>
      </w:pPr>
      <w:r>
        <w:rPr>
          <w:rStyle w:val="a6"/>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14:paraId="5050DE06" w14:textId="77777777" w:rsidR="00927B56" w:rsidRDefault="00927B56" w:rsidP="00927B56">
      <w:pPr>
        <w:jc w:val="both"/>
        <w:rPr>
          <w:rStyle w:val="a6"/>
        </w:rPr>
      </w:pPr>
      <w:r>
        <w:rPr>
          <w:rStyle w:val="a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9626618" w14:textId="77777777" w:rsidR="00927B56" w:rsidRDefault="00927B56" w:rsidP="00927B56">
      <w:pPr>
        <w:jc w:val="both"/>
        <w:rPr>
          <w:rStyle w:val="a6"/>
        </w:rPr>
      </w:pPr>
      <w:r>
        <w:rPr>
          <w:rStyle w:val="a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EF37F5B" w14:textId="77777777" w:rsidR="00927B56" w:rsidRDefault="00927B56" w:rsidP="00927B56">
      <w:pPr>
        <w:jc w:val="both"/>
        <w:rPr>
          <w:rStyle w:val="a6"/>
        </w:rPr>
      </w:pPr>
      <w:r>
        <w:rPr>
          <w:rStyle w:val="a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E69C1B1" w14:textId="77777777" w:rsidR="00927B56" w:rsidRDefault="00927B56" w:rsidP="00927B56">
      <w:pPr>
        <w:jc w:val="both"/>
        <w:rPr>
          <w:rStyle w:val="a6"/>
        </w:rPr>
      </w:pPr>
      <w:r>
        <w:rPr>
          <w:rStyle w:val="a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7A3871E6" w14:textId="77777777" w:rsidR="00927B56" w:rsidRDefault="00927B56" w:rsidP="00927B56">
      <w:pPr>
        <w:jc w:val="both"/>
        <w:rPr>
          <w:rStyle w:val="a6"/>
        </w:rPr>
      </w:pPr>
      <w:r>
        <w:rPr>
          <w:rStyle w:val="a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767326" w14:textId="77777777" w:rsidR="00927B56" w:rsidRDefault="00927B56" w:rsidP="00927B56">
      <w:pPr>
        <w:jc w:val="both"/>
        <w:rPr>
          <w:rStyle w:val="a6"/>
        </w:rPr>
      </w:pPr>
      <w:r>
        <w:rPr>
          <w:rStyle w:val="a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Pr>
          <w:rStyle w:val="a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52C5689" w14:textId="77777777" w:rsidR="00927B56" w:rsidRDefault="00927B56" w:rsidP="00927B56">
      <w:pPr>
        <w:jc w:val="both"/>
        <w:rPr>
          <w:rStyle w:val="a6"/>
        </w:rPr>
      </w:pPr>
      <w:r>
        <w:rPr>
          <w:rStyle w:val="a6"/>
        </w:rPr>
        <w:t>8) нарушение срока или порядка выдачи документов по результатам предоставления государственной или муниципальной услуги;</w:t>
      </w:r>
    </w:p>
    <w:p w14:paraId="4100CEE3" w14:textId="77777777" w:rsidR="00927B56" w:rsidRDefault="00927B56" w:rsidP="00927B56">
      <w:pPr>
        <w:jc w:val="both"/>
        <w:rPr>
          <w:rStyle w:val="a6"/>
        </w:rPr>
      </w:pPr>
      <w:r>
        <w:rPr>
          <w:rStyle w:val="a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570DC3E3" w14:textId="77777777" w:rsidR="00927B56" w:rsidRDefault="00927B56" w:rsidP="00927B56">
      <w:pPr>
        <w:jc w:val="both"/>
        <w:rPr>
          <w:rStyle w:val="a6"/>
        </w:rPr>
      </w:pPr>
      <w:r>
        <w:rPr>
          <w:rStyle w:val="a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620CB1C" w14:textId="77777777" w:rsidR="00927B56" w:rsidRDefault="00927B56" w:rsidP="00927B56">
      <w:pPr>
        <w:jc w:val="both"/>
        <w:rPr>
          <w:rStyle w:val="a6"/>
        </w:rPr>
      </w:pPr>
      <w:r>
        <w:rPr>
          <w:rStyle w:val="a6"/>
        </w:rPr>
        <w:t>5.2. Общие требования к порядку подачи и рассмотрения жалобы</w:t>
      </w:r>
    </w:p>
    <w:p w14:paraId="731CBD5F" w14:textId="77777777" w:rsidR="00927B56" w:rsidRDefault="00927B56" w:rsidP="00927B56">
      <w:pPr>
        <w:jc w:val="both"/>
        <w:rPr>
          <w:rStyle w:val="a6"/>
        </w:rPr>
      </w:pPr>
      <w:r>
        <w:rPr>
          <w:rStyle w:val="a6"/>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Pr>
          <w:rStyle w:val="a6"/>
        </w:rPr>
        <w:lastRenderedPageBreak/>
        <w:t xml:space="preserve">центра или должностному лицу, уполномоченному нормативным правовым актом субъекта Российской Федерации. </w:t>
      </w:r>
    </w:p>
    <w:p w14:paraId="3099DB4D" w14:textId="77777777" w:rsidR="00927B56" w:rsidRDefault="00927B56" w:rsidP="00927B56">
      <w:pPr>
        <w:jc w:val="both"/>
        <w:rPr>
          <w:rStyle w:val="a6"/>
        </w:rPr>
      </w:pPr>
      <w:r>
        <w:rPr>
          <w:rStyle w:val="a6"/>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97EE122" w14:textId="77777777" w:rsidR="00927B56" w:rsidRDefault="00927B56" w:rsidP="00927B56">
      <w:pPr>
        <w:jc w:val="both"/>
        <w:rPr>
          <w:rStyle w:val="a6"/>
        </w:rPr>
      </w:pPr>
      <w:r>
        <w:rPr>
          <w:rStyle w:val="a6"/>
        </w:rPr>
        <w:t>5.3. Жалоба должна содержать:</w:t>
      </w:r>
    </w:p>
    <w:p w14:paraId="338F85C2" w14:textId="77777777" w:rsidR="00927B56" w:rsidRDefault="00927B56" w:rsidP="00927B56">
      <w:pPr>
        <w:jc w:val="both"/>
        <w:rPr>
          <w:rStyle w:val="a6"/>
        </w:rPr>
      </w:pPr>
      <w:r>
        <w:rPr>
          <w:rStyle w:val="a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0B23FE" w14:textId="77777777" w:rsidR="00927B56" w:rsidRDefault="00927B56" w:rsidP="00927B56">
      <w:pPr>
        <w:jc w:val="both"/>
        <w:rPr>
          <w:rStyle w:val="a6"/>
        </w:rPr>
      </w:pPr>
      <w:r>
        <w:rPr>
          <w:rStyle w:val="a6"/>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7089CF" w14:textId="77777777" w:rsidR="00927B56" w:rsidRDefault="00927B56" w:rsidP="00927B56">
      <w:pPr>
        <w:jc w:val="both"/>
        <w:rPr>
          <w:rStyle w:val="a6"/>
        </w:rPr>
      </w:pPr>
      <w:r>
        <w:rPr>
          <w:rStyle w:val="a6"/>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14:paraId="2A63AF6E" w14:textId="77777777" w:rsidR="00927B56" w:rsidRDefault="00927B56" w:rsidP="00927B56">
      <w:pPr>
        <w:jc w:val="both"/>
        <w:rPr>
          <w:rStyle w:val="a6"/>
        </w:rPr>
      </w:pPr>
      <w:r>
        <w:rPr>
          <w:rStyle w:val="a6"/>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D4DD1A6" w14:textId="77777777" w:rsidR="00927B56" w:rsidRDefault="00927B56" w:rsidP="00927B56">
      <w:pPr>
        <w:jc w:val="both"/>
        <w:rPr>
          <w:rStyle w:val="a6"/>
        </w:rPr>
      </w:pPr>
      <w:r>
        <w:rPr>
          <w:rStyle w:val="a6"/>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709A1B" w14:textId="77777777" w:rsidR="00927B56" w:rsidRDefault="00927B56" w:rsidP="00927B56">
      <w:pPr>
        <w:jc w:val="both"/>
        <w:rPr>
          <w:rStyle w:val="a6"/>
        </w:rPr>
      </w:pPr>
      <w:r>
        <w:rPr>
          <w:rStyle w:val="a6"/>
        </w:rPr>
        <w:t>5.5. По результатам рассмотрения жалобы принимается одно из следующих решений:</w:t>
      </w:r>
    </w:p>
    <w:p w14:paraId="23D4DE9E" w14:textId="77777777" w:rsidR="00927B56" w:rsidRDefault="00927B56" w:rsidP="00927B56">
      <w:pPr>
        <w:jc w:val="both"/>
        <w:rPr>
          <w:rStyle w:val="a6"/>
        </w:rPr>
      </w:pPr>
      <w:r>
        <w:rPr>
          <w:rStyle w:val="a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Style w:val="a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6D20F3" w14:textId="77777777" w:rsidR="00927B56" w:rsidRDefault="00927B56" w:rsidP="00927B56">
      <w:pPr>
        <w:jc w:val="both"/>
        <w:rPr>
          <w:rStyle w:val="a6"/>
        </w:rPr>
      </w:pPr>
      <w:r>
        <w:rPr>
          <w:rStyle w:val="a6"/>
        </w:rPr>
        <w:t>2) в удовлетворении жалобы отказывается.</w:t>
      </w:r>
    </w:p>
    <w:p w14:paraId="4D95E40A" w14:textId="77777777" w:rsidR="00927B56" w:rsidRDefault="00927B56" w:rsidP="00927B56">
      <w:pPr>
        <w:jc w:val="both"/>
        <w:rPr>
          <w:rStyle w:val="a6"/>
        </w:rPr>
      </w:pPr>
      <w:r>
        <w:rPr>
          <w:rStyle w:val="a6"/>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t xml:space="preserve"> </w:t>
      </w:r>
      <w:r>
        <w:rPr>
          <w:rStyle w:val="a6"/>
        </w:rPr>
        <w:t>многофункционального центра, работника многофункционального центра в ходе предоставления муниципальной услуги.</w:t>
      </w:r>
    </w:p>
    <w:p w14:paraId="0A5A44B4" w14:textId="77777777" w:rsidR="00927B56" w:rsidRDefault="00927B56" w:rsidP="00927B56">
      <w:pPr>
        <w:jc w:val="both"/>
        <w:rPr>
          <w:rStyle w:val="a6"/>
        </w:rPr>
      </w:pPr>
      <w:r>
        <w:rPr>
          <w:rStyle w:val="a6"/>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0A648A" w14:textId="77777777" w:rsidR="00927B56" w:rsidRDefault="00927B56" w:rsidP="00927B56">
      <w:pPr>
        <w:jc w:val="both"/>
        <w:rPr>
          <w:rStyle w:val="a6"/>
        </w:rPr>
      </w:pPr>
      <w:r>
        <w:rPr>
          <w:rStyle w:val="a6"/>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BFCFFB" w14:textId="77777777" w:rsidR="00927B56" w:rsidRDefault="00927B56" w:rsidP="00927B56">
      <w:pPr>
        <w:jc w:val="both"/>
        <w:rPr>
          <w:rStyle w:val="a6"/>
        </w:rPr>
      </w:pPr>
      <w:r>
        <w:rPr>
          <w:rStyle w:val="a6"/>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229AC5D3" w14:textId="77777777" w:rsidR="00927B56" w:rsidRDefault="00927B56" w:rsidP="00927B56">
      <w:pPr>
        <w:jc w:val="both"/>
        <w:rPr>
          <w:rStyle w:val="a6"/>
        </w:rPr>
      </w:pPr>
      <w:r>
        <w:rPr>
          <w:rStyle w:val="a6"/>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A3E9E0" w14:textId="76D01EC5" w:rsidR="00927B56" w:rsidRDefault="00927B56" w:rsidP="00927B56">
      <w:pPr>
        <w:jc w:val="both"/>
        <w:rPr>
          <w:rStyle w:val="a8"/>
          <w:sz w:val="24"/>
          <w:szCs w:val="24"/>
        </w:rPr>
      </w:pPr>
      <w:r>
        <w:rPr>
          <w:rStyle w:val="a6"/>
          <w:sz w:val="24"/>
          <w:szCs w:val="24"/>
        </w:rPr>
        <w:br w:type="page"/>
      </w:r>
      <w:bookmarkStart w:id="3" w:name="sub_1100"/>
      <w:r>
        <w:rPr>
          <w:rStyle w:val="a6"/>
          <w:sz w:val="24"/>
          <w:szCs w:val="24"/>
        </w:rPr>
        <w:lastRenderedPageBreak/>
        <w:t xml:space="preserve">                                                                                                                                         </w:t>
      </w:r>
      <w:r>
        <w:rPr>
          <w:rStyle w:val="a8"/>
          <w:sz w:val="24"/>
          <w:szCs w:val="24"/>
        </w:rPr>
        <w:t>Приложение N 1</w:t>
      </w:r>
    </w:p>
    <w:bookmarkEnd w:id="3"/>
    <w:p w14:paraId="794FEF05" w14:textId="77777777" w:rsidR="00927B56" w:rsidRDefault="00927B56" w:rsidP="00927B56">
      <w:pPr>
        <w:jc w:val="right"/>
      </w:pPr>
    </w:p>
    <w:p w14:paraId="0A9178F2" w14:textId="77777777" w:rsidR="00927B56" w:rsidRDefault="00927B56" w:rsidP="00927B56">
      <w:pPr>
        <w:pStyle w:val="a9"/>
        <w:jc w:val="right"/>
        <w:rPr>
          <w:rFonts w:ascii="Times New Roman" w:hAnsi="Times New Roman" w:cs="Times New Roman"/>
        </w:rPr>
      </w:pPr>
      <w:r>
        <w:rPr>
          <w:sz w:val="22"/>
          <w:szCs w:val="22"/>
        </w:rPr>
        <w:t xml:space="preserve">                                    </w:t>
      </w:r>
      <w:r>
        <w:rPr>
          <w:rFonts w:ascii="Times New Roman" w:hAnsi="Times New Roman" w:cs="Times New Roman"/>
        </w:rPr>
        <w:t xml:space="preserve">      Кому __________________________</w:t>
      </w:r>
    </w:p>
    <w:p w14:paraId="09D9A592"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__________________________</w:t>
      </w:r>
    </w:p>
    <w:p w14:paraId="7DB19AB7"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__________________________</w:t>
      </w:r>
    </w:p>
    <w:p w14:paraId="21896607"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__________________________</w:t>
      </w:r>
    </w:p>
    <w:p w14:paraId="2F1BE4A6"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От ___________________________,</w:t>
      </w:r>
    </w:p>
    <w:p w14:paraId="5C1F806E"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Адресу:_</w:t>
      </w:r>
      <w:proofErr w:type="gramEnd"/>
      <w:r>
        <w:rPr>
          <w:rFonts w:ascii="Times New Roman" w:hAnsi="Times New Roman" w:cs="Times New Roman"/>
        </w:rPr>
        <w:t>_______________________</w:t>
      </w:r>
    </w:p>
    <w:p w14:paraId="3F8EEAC8"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Тел.___________________________</w:t>
      </w:r>
    </w:p>
    <w:p w14:paraId="68D1C6EE" w14:textId="77777777" w:rsidR="00927B56" w:rsidRDefault="00927B56" w:rsidP="00927B56">
      <w:pPr>
        <w:rPr>
          <w:sz w:val="24"/>
          <w:szCs w:val="24"/>
        </w:rPr>
      </w:pPr>
    </w:p>
    <w:p w14:paraId="52C99537" w14:textId="77777777" w:rsidR="00927B56" w:rsidRDefault="00927B56" w:rsidP="00927B56">
      <w:pPr>
        <w:pStyle w:val="a9"/>
        <w:jc w:val="both"/>
        <w:rPr>
          <w:rFonts w:ascii="Times New Roman" w:hAnsi="Times New Roman" w:cs="Times New Roman"/>
        </w:rPr>
      </w:pPr>
      <w:r>
        <w:rPr>
          <w:rStyle w:val="a8"/>
          <w:rFonts w:ascii="Times New Roman" w:hAnsi="Times New Roman" w:cs="Times New Roman"/>
        </w:rPr>
        <w:t xml:space="preserve">                                ЗАЯВЛЕНИЕ</w:t>
      </w:r>
    </w:p>
    <w:p w14:paraId="1A6E4962" w14:textId="77777777" w:rsidR="00927B56" w:rsidRDefault="00927B56" w:rsidP="00927B56">
      <w:pPr>
        <w:rPr>
          <w:sz w:val="24"/>
          <w:szCs w:val="24"/>
        </w:rPr>
      </w:pPr>
    </w:p>
    <w:p w14:paraId="1401E562" w14:textId="77777777" w:rsidR="00927B56" w:rsidRDefault="00927B56" w:rsidP="00927B56">
      <w:pPr>
        <w:pStyle w:val="a9"/>
        <w:jc w:val="both"/>
        <w:rPr>
          <w:rFonts w:ascii="Times New Roman" w:hAnsi="Times New Roman" w:cs="Times New Roman"/>
        </w:rPr>
      </w:pPr>
      <w:r>
        <w:rPr>
          <w:rFonts w:ascii="Times New Roman" w:hAnsi="Times New Roman" w:cs="Times New Roman"/>
        </w:rPr>
        <w:t xml:space="preserve">     Прошу дать письменные разъяснения ______________________________________________</w:t>
      </w:r>
    </w:p>
    <w:p w14:paraId="27C99D98" w14:textId="77777777" w:rsidR="00927B56" w:rsidRDefault="00927B56" w:rsidP="00927B56">
      <w:pPr>
        <w:pStyle w:val="a9"/>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7CAFA482" w14:textId="77777777" w:rsidR="00927B56" w:rsidRDefault="00927B56" w:rsidP="00927B56">
      <w:pPr>
        <w:rPr>
          <w:sz w:val="24"/>
          <w:szCs w:val="24"/>
        </w:rPr>
      </w:pPr>
    </w:p>
    <w:p w14:paraId="79471CB0" w14:textId="77777777" w:rsidR="00927B56" w:rsidRDefault="00927B56" w:rsidP="00927B56">
      <w:pPr>
        <w:pStyle w:val="a9"/>
        <w:jc w:val="both"/>
        <w:rPr>
          <w:rFonts w:ascii="Times New Roman" w:hAnsi="Times New Roman" w:cs="Times New Roman"/>
        </w:rPr>
      </w:pPr>
      <w:r>
        <w:rPr>
          <w:rFonts w:ascii="Times New Roman" w:hAnsi="Times New Roman" w:cs="Times New Roman"/>
        </w:rPr>
        <w:t xml:space="preserve">     К заявлению прилагаю:</w:t>
      </w:r>
    </w:p>
    <w:p w14:paraId="382489BE" w14:textId="77777777" w:rsidR="00927B56" w:rsidRDefault="00927B56" w:rsidP="00927B56">
      <w:pPr>
        <w:pStyle w:val="a9"/>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6CC516F6" w14:textId="77777777" w:rsidR="00927B56" w:rsidRDefault="00927B56" w:rsidP="00927B56">
      <w:pPr>
        <w:rPr>
          <w:sz w:val="24"/>
          <w:szCs w:val="24"/>
        </w:rPr>
      </w:pPr>
    </w:p>
    <w:p w14:paraId="600ECC82" w14:textId="77777777" w:rsidR="00927B56" w:rsidRDefault="00927B56" w:rsidP="00927B56">
      <w:pPr>
        <w:rPr>
          <w:sz w:val="24"/>
          <w:szCs w:val="24"/>
        </w:rPr>
      </w:pPr>
    </w:p>
    <w:p w14:paraId="32C87BDB"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"___"______________ ______ г.</w:t>
      </w:r>
    </w:p>
    <w:p w14:paraId="50445839"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____________________</w:t>
      </w:r>
    </w:p>
    <w:p w14:paraId="68F9707A"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(подпись)</w:t>
      </w:r>
    </w:p>
    <w:p w14:paraId="445CD621" w14:textId="77777777" w:rsidR="00927B56" w:rsidRDefault="00927B56" w:rsidP="00927B56">
      <w:pPr>
        <w:rPr>
          <w:sz w:val="24"/>
          <w:szCs w:val="24"/>
        </w:rPr>
      </w:pPr>
    </w:p>
    <w:p w14:paraId="388F99B6" w14:textId="77777777" w:rsidR="00927B56" w:rsidRDefault="00927B56" w:rsidP="00927B56">
      <w:pPr>
        <w:pStyle w:val="a9"/>
        <w:jc w:val="both"/>
        <w:rPr>
          <w:rFonts w:ascii="Times New Roman" w:hAnsi="Times New Roman" w:cs="Times New Roman"/>
        </w:rPr>
      </w:pPr>
      <w:r>
        <w:rPr>
          <w:rFonts w:ascii="Times New Roman" w:hAnsi="Times New Roman" w:cs="Times New Roman"/>
        </w:rPr>
        <w:t xml:space="preserve">     Я, __________________________________ даю согласие на обработку моих</w:t>
      </w:r>
    </w:p>
    <w:p w14:paraId="7808C044" w14:textId="77777777" w:rsidR="00927B56" w:rsidRDefault="00927B56" w:rsidP="00927B56">
      <w:pPr>
        <w:pStyle w:val="a9"/>
        <w:jc w:val="both"/>
        <w:rPr>
          <w:rFonts w:ascii="Times New Roman" w:hAnsi="Times New Roman" w:cs="Times New Roman"/>
        </w:rPr>
      </w:pPr>
      <w:r>
        <w:rPr>
          <w:rFonts w:ascii="Times New Roman" w:hAnsi="Times New Roman" w:cs="Times New Roman"/>
        </w:rPr>
        <w:t>персональных данных.</w:t>
      </w:r>
    </w:p>
    <w:p w14:paraId="02C4F927"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"___"______________ ______ г.</w:t>
      </w:r>
    </w:p>
    <w:p w14:paraId="5996F7CD"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____________________</w:t>
      </w:r>
    </w:p>
    <w:p w14:paraId="0FAD5AE1" w14:textId="77777777" w:rsidR="00927B56" w:rsidRDefault="00927B56" w:rsidP="00927B56">
      <w:pPr>
        <w:pStyle w:val="a9"/>
        <w:jc w:val="right"/>
        <w:rPr>
          <w:rFonts w:ascii="Times New Roman" w:hAnsi="Times New Roman" w:cs="Times New Roman"/>
        </w:rPr>
      </w:pPr>
      <w:r>
        <w:rPr>
          <w:rFonts w:ascii="Times New Roman" w:hAnsi="Times New Roman" w:cs="Times New Roman"/>
        </w:rPr>
        <w:t xml:space="preserve">                                                          (подпись)</w:t>
      </w:r>
    </w:p>
    <w:p w14:paraId="08842755" w14:textId="77777777" w:rsidR="00927B56" w:rsidRDefault="00927B56" w:rsidP="00927B56">
      <w:pPr>
        <w:rPr>
          <w:sz w:val="24"/>
          <w:szCs w:val="24"/>
        </w:rPr>
      </w:pPr>
    </w:p>
    <w:p w14:paraId="50E5A731" w14:textId="77777777" w:rsidR="00927B56" w:rsidRDefault="00927B56" w:rsidP="00927B56">
      <w:pPr>
        <w:jc w:val="right"/>
        <w:rPr>
          <w:rStyle w:val="a8"/>
          <w:sz w:val="24"/>
          <w:szCs w:val="24"/>
        </w:rPr>
      </w:pPr>
      <w:bookmarkStart w:id="4" w:name="sub_1200"/>
      <w:r>
        <w:rPr>
          <w:rStyle w:val="a8"/>
          <w:sz w:val="24"/>
          <w:szCs w:val="24"/>
        </w:rPr>
        <w:br w:type="page"/>
      </w:r>
      <w:r>
        <w:rPr>
          <w:rStyle w:val="a8"/>
          <w:sz w:val="24"/>
          <w:szCs w:val="24"/>
        </w:rPr>
        <w:lastRenderedPageBreak/>
        <w:t>Приложение N 2</w:t>
      </w:r>
    </w:p>
    <w:bookmarkEnd w:id="4"/>
    <w:p w14:paraId="154BEF4D" w14:textId="77777777" w:rsidR="00927B56" w:rsidRDefault="00927B56" w:rsidP="00927B56"/>
    <w:p w14:paraId="1D28110D" w14:textId="77777777" w:rsidR="00927B56" w:rsidRDefault="00927B56" w:rsidP="00927B56">
      <w:pPr>
        <w:pStyle w:val="1"/>
        <w:rPr>
          <w:rFonts w:ascii="Times New Roman" w:hAnsi="Times New Roman"/>
          <w:b w:val="0"/>
          <w:u w:val="none"/>
        </w:rPr>
      </w:pPr>
      <w:r>
        <w:rPr>
          <w:rFonts w:ascii="Times New Roman" w:hAnsi="Times New Roman"/>
          <w:b w:val="0"/>
          <w:u w:val="none"/>
        </w:rPr>
        <w:t>Блок-схема</w:t>
      </w:r>
    </w:p>
    <w:p w14:paraId="2522DC6B" w14:textId="77777777" w:rsidR="00927B56" w:rsidRDefault="00927B56" w:rsidP="00927B56"/>
    <w:p w14:paraId="456EAD4B" w14:textId="77777777" w:rsidR="00927B56" w:rsidRDefault="00927B56" w:rsidP="00927B56">
      <w:pPr>
        <w:pStyle w:val="a9"/>
        <w:rPr>
          <w:sz w:val="22"/>
          <w:szCs w:val="22"/>
        </w:rPr>
      </w:pPr>
      <w:r>
        <w:rPr>
          <w:sz w:val="22"/>
          <w:szCs w:val="22"/>
        </w:rPr>
        <w:t xml:space="preserve">                  ┌────────────────────────────────────┐</w:t>
      </w:r>
    </w:p>
    <w:p w14:paraId="41FAE778" w14:textId="77777777" w:rsidR="00927B56" w:rsidRDefault="00927B56" w:rsidP="00927B56">
      <w:pPr>
        <w:pStyle w:val="a9"/>
        <w:rPr>
          <w:sz w:val="22"/>
          <w:szCs w:val="22"/>
        </w:rPr>
      </w:pPr>
      <w:r>
        <w:rPr>
          <w:sz w:val="22"/>
          <w:szCs w:val="22"/>
        </w:rPr>
        <w:t xml:space="preserve">                  │          Прием заявления           │</w:t>
      </w:r>
    </w:p>
    <w:p w14:paraId="518EBC89" w14:textId="77777777" w:rsidR="00927B56" w:rsidRDefault="00927B56" w:rsidP="00927B56">
      <w:pPr>
        <w:pStyle w:val="a9"/>
        <w:rPr>
          <w:sz w:val="22"/>
          <w:szCs w:val="22"/>
        </w:rPr>
      </w:pPr>
      <w:r>
        <w:rPr>
          <w:sz w:val="22"/>
          <w:szCs w:val="22"/>
        </w:rPr>
        <w:t xml:space="preserve">                  └─────────────────┬──────────────────┘</w:t>
      </w:r>
    </w:p>
    <w:p w14:paraId="6BE3BAB8" w14:textId="77777777" w:rsidR="00927B56" w:rsidRDefault="00927B56" w:rsidP="00927B56">
      <w:pPr>
        <w:pStyle w:val="a9"/>
        <w:rPr>
          <w:sz w:val="22"/>
          <w:szCs w:val="22"/>
        </w:rPr>
      </w:pPr>
      <w:r>
        <w:rPr>
          <w:sz w:val="22"/>
          <w:szCs w:val="22"/>
        </w:rPr>
        <w:t xml:space="preserve">                                    │</w:t>
      </w:r>
    </w:p>
    <w:p w14:paraId="1A7F14B7" w14:textId="77777777" w:rsidR="00927B56" w:rsidRDefault="00927B56" w:rsidP="00927B56">
      <w:pPr>
        <w:pStyle w:val="a9"/>
        <w:rPr>
          <w:sz w:val="22"/>
          <w:szCs w:val="22"/>
        </w:rPr>
      </w:pPr>
      <w:r>
        <w:rPr>
          <w:sz w:val="22"/>
          <w:szCs w:val="22"/>
        </w:rPr>
        <w:t xml:space="preserve">               ┌────────────────────┴────────────────────┐</w:t>
      </w:r>
    </w:p>
    <w:p w14:paraId="184A6B4D" w14:textId="77777777" w:rsidR="00927B56" w:rsidRDefault="00927B56" w:rsidP="00927B56">
      <w:pPr>
        <w:pStyle w:val="a9"/>
        <w:rPr>
          <w:sz w:val="22"/>
          <w:szCs w:val="22"/>
        </w:rPr>
      </w:pPr>
      <w:r>
        <w:rPr>
          <w:sz w:val="22"/>
          <w:szCs w:val="22"/>
        </w:rPr>
        <w:t>┌──────────────┴─────────────────┐       ┌───────────────┴──────────────┐</w:t>
      </w:r>
    </w:p>
    <w:p w14:paraId="7A033300" w14:textId="77777777" w:rsidR="00927B56" w:rsidRDefault="00927B56" w:rsidP="00927B56">
      <w:pPr>
        <w:pStyle w:val="a9"/>
        <w:rPr>
          <w:sz w:val="22"/>
          <w:szCs w:val="22"/>
        </w:rPr>
      </w:pPr>
      <w:proofErr w:type="gramStart"/>
      <w:r>
        <w:rPr>
          <w:sz w:val="22"/>
          <w:szCs w:val="22"/>
        </w:rPr>
        <w:t>│  Отказ</w:t>
      </w:r>
      <w:proofErr w:type="gramEnd"/>
      <w:r>
        <w:rPr>
          <w:sz w:val="22"/>
          <w:szCs w:val="22"/>
        </w:rPr>
        <w:t xml:space="preserve"> в приеме заявления, в   │       │Прием и регистрация заявления,│</w:t>
      </w:r>
    </w:p>
    <w:p w14:paraId="67C87285" w14:textId="77777777" w:rsidR="00927B56" w:rsidRDefault="00927B56" w:rsidP="00927B56">
      <w:pPr>
        <w:pStyle w:val="a9"/>
        <w:rPr>
          <w:sz w:val="22"/>
          <w:szCs w:val="22"/>
        </w:rPr>
      </w:pPr>
      <w:proofErr w:type="gramStart"/>
      <w:r>
        <w:rPr>
          <w:sz w:val="22"/>
          <w:szCs w:val="22"/>
        </w:rPr>
        <w:t>│  случае</w:t>
      </w:r>
      <w:proofErr w:type="gramEnd"/>
      <w:r>
        <w:rPr>
          <w:sz w:val="22"/>
          <w:szCs w:val="22"/>
        </w:rPr>
        <w:t xml:space="preserve"> наличия оснований для  │       │в случае отсутствия оснований │</w:t>
      </w:r>
    </w:p>
    <w:p w14:paraId="0FDE4B56" w14:textId="77777777" w:rsidR="00927B56" w:rsidRDefault="00927B56" w:rsidP="00927B56">
      <w:pPr>
        <w:pStyle w:val="a9"/>
        <w:rPr>
          <w:sz w:val="22"/>
          <w:szCs w:val="22"/>
        </w:rPr>
      </w:pPr>
      <w:r>
        <w:rPr>
          <w:sz w:val="22"/>
          <w:szCs w:val="22"/>
        </w:rPr>
        <w:t>│   отказа в приеме заявления    │       │для отказа в приеме заявления │</w:t>
      </w:r>
    </w:p>
    <w:p w14:paraId="5DFCCEC0" w14:textId="77777777" w:rsidR="00927B56" w:rsidRDefault="00927B56" w:rsidP="00927B56">
      <w:pPr>
        <w:pStyle w:val="a9"/>
        <w:rPr>
          <w:sz w:val="22"/>
          <w:szCs w:val="22"/>
        </w:rPr>
      </w:pPr>
      <w:r>
        <w:rPr>
          <w:sz w:val="22"/>
          <w:szCs w:val="22"/>
        </w:rPr>
        <w:t>└────────────────────────────────┘       └───────────────┬──────────────┘</w:t>
      </w:r>
    </w:p>
    <w:p w14:paraId="4694718B" w14:textId="77777777" w:rsidR="00927B56" w:rsidRDefault="00927B56" w:rsidP="00927B56">
      <w:pPr>
        <w:pStyle w:val="a9"/>
        <w:rPr>
          <w:sz w:val="22"/>
          <w:szCs w:val="22"/>
        </w:rPr>
      </w:pPr>
      <w:r>
        <w:rPr>
          <w:sz w:val="22"/>
          <w:szCs w:val="22"/>
        </w:rPr>
        <w:t xml:space="preserve">                                                         │</w:t>
      </w:r>
    </w:p>
    <w:p w14:paraId="47D4BA83" w14:textId="77777777" w:rsidR="00927B56" w:rsidRDefault="00927B56" w:rsidP="00927B56">
      <w:pPr>
        <w:pStyle w:val="a9"/>
        <w:rPr>
          <w:sz w:val="22"/>
          <w:szCs w:val="22"/>
        </w:rPr>
      </w:pPr>
      <w:r>
        <w:rPr>
          <w:sz w:val="22"/>
          <w:szCs w:val="22"/>
        </w:rPr>
        <w:t xml:space="preserve">                                         ┌───────────────┴──────────────┐</w:t>
      </w:r>
    </w:p>
    <w:p w14:paraId="47040556" w14:textId="77777777" w:rsidR="00927B56" w:rsidRDefault="00927B56" w:rsidP="00927B56">
      <w:pPr>
        <w:pStyle w:val="a9"/>
        <w:rPr>
          <w:sz w:val="22"/>
          <w:szCs w:val="22"/>
        </w:rPr>
      </w:pPr>
      <w:r>
        <w:rPr>
          <w:sz w:val="22"/>
          <w:szCs w:val="22"/>
        </w:rPr>
        <w:t xml:space="preserve">                                         │    Подготовка письменных     │</w:t>
      </w:r>
    </w:p>
    <w:p w14:paraId="004D949B" w14:textId="77777777" w:rsidR="00927B56" w:rsidRDefault="00927B56" w:rsidP="00927B56">
      <w:pPr>
        <w:pStyle w:val="a9"/>
        <w:rPr>
          <w:sz w:val="22"/>
          <w:szCs w:val="22"/>
        </w:rPr>
      </w:pPr>
      <w:r>
        <w:rPr>
          <w:sz w:val="22"/>
          <w:szCs w:val="22"/>
        </w:rPr>
        <w:t xml:space="preserve">                                         │    разъяснений по вопросу    │</w:t>
      </w:r>
    </w:p>
    <w:p w14:paraId="3B4AA20D" w14:textId="77777777" w:rsidR="00927B56" w:rsidRDefault="00927B56" w:rsidP="00927B56">
      <w:pPr>
        <w:pStyle w:val="a9"/>
        <w:rPr>
          <w:sz w:val="22"/>
          <w:szCs w:val="22"/>
        </w:rPr>
      </w:pPr>
      <w:r>
        <w:rPr>
          <w:sz w:val="22"/>
          <w:szCs w:val="22"/>
        </w:rPr>
        <w:t xml:space="preserve">                                         │    применения нормативных    │</w:t>
      </w:r>
    </w:p>
    <w:p w14:paraId="393798DA" w14:textId="77777777" w:rsidR="00927B56" w:rsidRDefault="00927B56" w:rsidP="00927B56">
      <w:pPr>
        <w:pStyle w:val="a9"/>
        <w:rPr>
          <w:sz w:val="22"/>
          <w:szCs w:val="22"/>
        </w:rPr>
      </w:pPr>
      <w:r>
        <w:rPr>
          <w:sz w:val="22"/>
          <w:szCs w:val="22"/>
        </w:rPr>
        <w:t xml:space="preserve">                                         │   правовых актов о местных   │</w:t>
      </w:r>
    </w:p>
    <w:p w14:paraId="24EFBA0A" w14:textId="77777777" w:rsidR="00927B56" w:rsidRDefault="00927B56" w:rsidP="00927B56">
      <w:pPr>
        <w:pStyle w:val="a9"/>
        <w:rPr>
          <w:sz w:val="22"/>
          <w:szCs w:val="22"/>
        </w:rPr>
      </w:pPr>
      <w:r>
        <w:rPr>
          <w:sz w:val="22"/>
          <w:szCs w:val="22"/>
        </w:rPr>
        <w:t xml:space="preserve">                                         │        налогах и сборах      │</w:t>
      </w:r>
    </w:p>
    <w:p w14:paraId="1BC0D91E" w14:textId="77777777" w:rsidR="00927B56" w:rsidRDefault="00927B56" w:rsidP="00927B56">
      <w:pPr>
        <w:pStyle w:val="a9"/>
        <w:rPr>
          <w:sz w:val="22"/>
          <w:szCs w:val="22"/>
        </w:rPr>
      </w:pPr>
      <w:r>
        <w:rPr>
          <w:sz w:val="22"/>
          <w:szCs w:val="22"/>
        </w:rPr>
        <w:t xml:space="preserve">                                         </w:t>
      </w:r>
      <w:proofErr w:type="gramStart"/>
      <w:r>
        <w:rPr>
          <w:sz w:val="22"/>
          <w:szCs w:val="22"/>
        </w:rPr>
        <w:t>│  либо</w:t>
      </w:r>
      <w:proofErr w:type="gramEnd"/>
      <w:r>
        <w:rPr>
          <w:sz w:val="22"/>
          <w:szCs w:val="22"/>
        </w:rPr>
        <w:t xml:space="preserve"> отказ в предоставлении │</w:t>
      </w:r>
    </w:p>
    <w:p w14:paraId="50561250" w14:textId="77777777" w:rsidR="00927B56" w:rsidRDefault="00927B56" w:rsidP="00927B56">
      <w:pPr>
        <w:pStyle w:val="a9"/>
        <w:rPr>
          <w:sz w:val="22"/>
          <w:szCs w:val="22"/>
        </w:rPr>
      </w:pPr>
      <w:r>
        <w:rPr>
          <w:sz w:val="22"/>
          <w:szCs w:val="22"/>
        </w:rPr>
        <w:t xml:space="preserve">                                         │             услуги           │</w:t>
      </w:r>
    </w:p>
    <w:p w14:paraId="11096CAB" w14:textId="77777777" w:rsidR="00927B56" w:rsidRDefault="00927B56" w:rsidP="00927B56">
      <w:pPr>
        <w:pStyle w:val="a9"/>
        <w:rPr>
          <w:sz w:val="22"/>
          <w:szCs w:val="22"/>
        </w:rPr>
      </w:pPr>
      <w:r>
        <w:rPr>
          <w:sz w:val="22"/>
          <w:szCs w:val="22"/>
        </w:rPr>
        <w:t xml:space="preserve">                                         └───────────────┬──────────────┘</w:t>
      </w:r>
    </w:p>
    <w:p w14:paraId="319A9B49" w14:textId="77777777" w:rsidR="00927B56" w:rsidRDefault="00927B56" w:rsidP="00927B56">
      <w:pPr>
        <w:pStyle w:val="a9"/>
        <w:rPr>
          <w:sz w:val="22"/>
          <w:szCs w:val="22"/>
        </w:rPr>
      </w:pPr>
      <w:r>
        <w:rPr>
          <w:sz w:val="22"/>
          <w:szCs w:val="22"/>
        </w:rPr>
        <w:t xml:space="preserve">                                                         │</w:t>
      </w:r>
    </w:p>
    <w:p w14:paraId="13441E15" w14:textId="77777777" w:rsidR="00927B56" w:rsidRDefault="00927B56" w:rsidP="00927B56">
      <w:pPr>
        <w:pStyle w:val="a9"/>
        <w:rPr>
          <w:sz w:val="22"/>
          <w:szCs w:val="22"/>
        </w:rPr>
      </w:pPr>
      <w:r>
        <w:rPr>
          <w:sz w:val="22"/>
          <w:szCs w:val="22"/>
        </w:rPr>
        <w:t xml:space="preserve">                                         ┌───────────────┴──────────────┐</w:t>
      </w:r>
    </w:p>
    <w:p w14:paraId="3742C7F2" w14:textId="77777777" w:rsidR="00927B56" w:rsidRDefault="00927B56" w:rsidP="00927B56">
      <w:pPr>
        <w:pStyle w:val="a9"/>
        <w:rPr>
          <w:sz w:val="22"/>
          <w:szCs w:val="22"/>
        </w:rPr>
      </w:pPr>
      <w:r>
        <w:rPr>
          <w:sz w:val="22"/>
          <w:szCs w:val="22"/>
        </w:rPr>
        <w:t xml:space="preserve">                                         │      Выдача результата       │</w:t>
      </w:r>
    </w:p>
    <w:p w14:paraId="17FD7139" w14:textId="77777777" w:rsidR="00927B56" w:rsidRDefault="00927B56" w:rsidP="00927B56">
      <w:pPr>
        <w:pStyle w:val="a9"/>
        <w:rPr>
          <w:sz w:val="22"/>
          <w:szCs w:val="22"/>
        </w:rPr>
      </w:pPr>
      <w:r>
        <w:rPr>
          <w:sz w:val="22"/>
          <w:szCs w:val="22"/>
        </w:rPr>
        <w:t xml:space="preserve">                                         │    предоставления услуги     │</w:t>
      </w:r>
    </w:p>
    <w:p w14:paraId="70ED572B" w14:textId="77777777" w:rsidR="00927B56" w:rsidRDefault="00927B56" w:rsidP="00927B56">
      <w:pPr>
        <w:pStyle w:val="a9"/>
        <w:rPr>
          <w:sz w:val="22"/>
          <w:szCs w:val="22"/>
        </w:rPr>
      </w:pPr>
      <w:r>
        <w:rPr>
          <w:sz w:val="22"/>
          <w:szCs w:val="22"/>
        </w:rPr>
        <w:t xml:space="preserve">                                         └──────────────────────────────┘</w:t>
      </w:r>
    </w:p>
    <w:p w14:paraId="5C36070D" w14:textId="77777777" w:rsidR="00927B56" w:rsidRDefault="00927B56" w:rsidP="00927B56">
      <w:pPr>
        <w:rPr>
          <w:rStyle w:val="a6"/>
          <w:sz w:val="24"/>
          <w:szCs w:val="24"/>
        </w:rPr>
      </w:pPr>
    </w:p>
    <w:p w14:paraId="6F8ACA0D" w14:textId="77777777" w:rsidR="00C52E9E" w:rsidRDefault="00C52E9E"/>
    <w:sectPr w:rsidR="00C52E9E" w:rsidSect="00927B56">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12DB"/>
    <w:multiLevelType w:val="multilevel"/>
    <w:tmpl w:val="3D7054F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4C952C8F"/>
    <w:multiLevelType w:val="multilevel"/>
    <w:tmpl w:val="5BC63F26"/>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5DFE11CD"/>
    <w:multiLevelType w:val="multilevel"/>
    <w:tmpl w:val="33E43CF6"/>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2"/>
    <w:rsid w:val="000A5422"/>
    <w:rsid w:val="00133AF9"/>
    <w:rsid w:val="001615E8"/>
    <w:rsid w:val="00240489"/>
    <w:rsid w:val="0026089E"/>
    <w:rsid w:val="002A2A0D"/>
    <w:rsid w:val="002A72DD"/>
    <w:rsid w:val="0033168F"/>
    <w:rsid w:val="004B646A"/>
    <w:rsid w:val="004D0580"/>
    <w:rsid w:val="004D45E4"/>
    <w:rsid w:val="004F5131"/>
    <w:rsid w:val="00522A16"/>
    <w:rsid w:val="0058250D"/>
    <w:rsid w:val="005E74DE"/>
    <w:rsid w:val="00615BB6"/>
    <w:rsid w:val="00652F09"/>
    <w:rsid w:val="00742DA6"/>
    <w:rsid w:val="00756822"/>
    <w:rsid w:val="00902800"/>
    <w:rsid w:val="00927B56"/>
    <w:rsid w:val="00A0407B"/>
    <w:rsid w:val="00A20311"/>
    <w:rsid w:val="00AC6D00"/>
    <w:rsid w:val="00B168EE"/>
    <w:rsid w:val="00B452A5"/>
    <w:rsid w:val="00BC3FF3"/>
    <w:rsid w:val="00C353B5"/>
    <w:rsid w:val="00C47D97"/>
    <w:rsid w:val="00C52E9E"/>
    <w:rsid w:val="00D51B24"/>
    <w:rsid w:val="00D54838"/>
    <w:rsid w:val="00E7504F"/>
    <w:rsid w:val="00E841AF"/>
    <w:rsid w:val="00EE7D84"/>
    <w:rsid w:val="00F5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331A"/>
  <w15:chartTrackingRefBased/>
  <w15:docId w15:val="{8FD8CF0F-BAE5-4BA2-9299-0214C71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4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927B56"/>
    <w:pPr>
      <w:widowControl w:val="0"/>
      <w:autoSpaceDE w:val="0"/>
      <w:autoSpaceDN w:val="0"/>
      <w:adjustRightInd w:val="0"/>
      <w:spacing w:before="75"/>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7504F"/>
    <w:rPr>
      <w:rFonts w:ascii="Times New Roman" w:eastAsia="Times New Roman" w:hAnsi="Times New Roman" w:cs="Times New Roman"/>
    </w:rPr>
  </w:style>
  <w:style w:type="paragraph" w:styleId="a4">
    <w:name w:val="No Spacing"/>
    <w:link w:val="a3"/>
    <w:qFormat/>
    <w:rsid w:val="00E7504F"/>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Hyperlink"/>
    <w:basedOn w:val="a0"/>
    <w:uiPriority w:val="99"/>
    <w:unhideWhenUsed/>
    <w:rsid w:val="00E7504F"/>
    <w:rPr>
      <w:color w:val="0000FF"/>
      <w:u w:val="single"/>
    </w:rPr>
  </w:style>
  <w:style w:type="character" w:customStyle="1" w:styleId="a6">
    <w:name w:val="Цветовое выделение для Нормальный"/>
    <w:rsid w:val="000A5422"/>
  </w:style>
  <w:style w:type="paragraph" w:customStyle="1" w:styleId="Textbody">
    <w:name w:val="Text body"/>
    <w:basedOn w:val="a"/>
    <w:rsid w:val="004F5131"/>
    <w:pPr>
      <w:suppressAutoHyphens/>
      <w:spacing w:after="120"/>
    </w:pPr>
    <w:rPr>
      <w:rFonts w:eastAsia="SimSun"/>
      <w:color w:val="000000"/>
      <w:kern w:val="2"/>
      <w:szCs w:val="20"/>
      <w:lang w:eastAsia="zh-CN" w:bidi="hi-IN"/>
    </w:rPr>
  </w:style>
  <w:style w:type="paragraph" w:styleId="a7">
    <w:name w:val="List Paragraph"/>
    <w:basedOn w:val="a"/>
    <w:uiPriority w:val="34"/>
    <w:qFormat/>
    <w:rsid w:val="00C353B5"/>
    <w:pPr>
      <w:ind w:left="720"/>
      <w:contextualSpacing/>
    </w:pPr>
  </w:style>
  <w:style w:type="character" w:customStyle="1" w:styleId="FontStyle11">
    <w:name w:val="Font Style11"/>
    <w:rsid w:val="00240489"/>
    <w:rPr>
      <w:rFonts w:ascii="Arial" w:hAnsi="Arial" w:cs="Arial"/>
      <w:b/>
      <w:bCs/>
      <w:sz w:val="22"/>
      <w:szCs w:val="22"/>
    </w:rPr>
  </w:style>
  <w:style w:type="paragraph" w:customStyle="1" w:styleId="Style1">
    <w:name w:val="Style1"/>
    <w:basedOn w:val="a"/>
    <w:rsid w:val="00240489"/>
    <w:pPr>
      <w:widowControl w:val="0"/>
      <w:suppressAutoHyphens/>
      <w:spacing w:line="278" w:lineRule="exact"/>
      <w:jc w:val="right"/>
    </w:pPr>
    <w:rPr>
      <w:rFonts w:ascii="Arial" w:eastAsia="Times New Roman" w:hAnsi="Arial" w:cs="Arial"/>
      <w:sz w:val="24"/>
      <w:szCs w:val="24"/>
    </w:rPr>
  </w:style>
  <w:style w:type="character" w:customStyle="1" w:styleId="10">
    <w:name w:val="Заголовок 1 Знак"/>
    <w:basedOn w:val="a0"/>
    <w:link w:val="1"/>
    <w:rsid w:val="00927B56"/>
    <w:rPr>
      <w:rFonts w:ascii="Arial" w:eastAsia="Times New Roman" w:hAnsi="Arial" w:cs="Times New Roman"/>
      <w:b/>
      <w:bCs/>
      <w:sz w:val="24"/>
      <w:szCs w:val="24"/>
      <w:u w:val="single"/>
      <w:lang w:eastAsia="ru-RU"/>
    </w:rPr>
  </w:style>
  <w:style w:type="character" w:customStyle="1" w:styleId="a8">
    <w:name w:val="Цветовое выделение"/>
    <w:uiPriority w:val="99"/>
    <w:rsid w:val="00927B56"/>
    <w:rPr>
      <w:color w:val="0000FF"/>
    </w:rPr>
  </w:style>
  <w:style w:type="paragraph" w:customStyle="1" w:styleId="a9">
    <w:name w:val="Таблицы (моноширинный)"/>
    <w:basedOn w:val="a"/>
    <w:next w:val="a"/>
    <w:uiPriority w:val="99"/>
    <w:rsid w:val="00927B56"/>
    <w:pPr>
      <w:widowControl w:val="0"/>
      <w:autoSpaceDE w:val="0"/>
      <w:autoSpaceDN w:val="0"/>
      <w:adjustRightInd w:val="0"/>
    </w:pPr>
    <w:rPr>
      <w:rFonts w:ascii="Courier New" w:eastAsia="Times New Roman" w:hAnsi="Courier New" w:cs="Courier New"/>
      <w:sz w:val="24"/>
      <w:szCs w:val="24"/>
    </w:rPr>
  </w:style>
  <w:style w:type="paragraph" w:customStyle="1" w:styleId="aa">
    <w:name w:val="Базовый"/>
    <w:rsid w:val="00927B56"/>
    <w:pPr>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s://bolhuny-adm.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lhuny-adm.ru/" TargetMode="External"/><Relationship Id="rId11" Type="http://schemas.openxmlformats.org/officeDocument/2006/relationships/hyperlink" Target="http://home.garant.ru/" TargetMode="External"/><Relationship Id="rId5" Type="http://schemas.openxmlformats.org/officeDocument/2006/relationships/hyperlink" Target="file:///C:\Users\kv-gl\Desktop\&#1084;&#1086;&#1080;%20&#1086;&#1090;&#1074;&#1077;&#1090;&#1099;%20&#1085;&#1072;%20&#1079;&#1072;&#1103;&#1074;&#1082;&#1080;\&#1055;&#1056;&#1054;&#1050;&#1059;&#1056;&#1040;&#1058;&#1059;&#1056;&#1040;\&#1055;&#1056;&#1054;&#1058;&#1045;&#1057;&#1058;&#1067;%20&#1055;&#1056;&#1054;&#1050;&#1059;&#1056;&#1054;&#1056;&#1040;\&#1055;&#1056;&#1054;&#1058;&#1045;&#1057;&#1058;&#1067;%20&#1087;&#1086;%20&#1056;&#1045;&#1043;&#1051;&#1040;&#1052;&#1045;&#1053;&#1058;&#1040;&#1052;\&#1055;&#1056;&#1054;&#1058;&#1045;&#1057;&#1058;&#1067;%20&#1087;&#1088;&#1086;&#1082;&#1091;&#1088;&#1086;&#1088;&#1072;%20&#1087;&#1086;%20&#1056;&#1077;&#1075;&#1083;&#1072;&#1084;&#1077;&#1085;&#1090;&#1072;&#1084;%20&#1087;&#1086;%20509-&#1060;&#1047;%20&#1050;&#1088;&#1099;&#1084;\&#1055;&#1088;&#1086;&#1090;&#1077;&#1089;&#1090;%20&#1087;&#1088;&#1086;&#1082;&#1091;&#1088;&#1086;&#1088;&#1072;%20&#1087;&#1086;%20&#1056;&#1077;&#1075;&#1083;&#1072;&#1084;&#1077;&#1085;&#1090;&#1091;%20&#1087;&#1077;&#1088;&#1077;&#1091;&#1089;&#1090;&#1088;&#1086;&#1081;&#1089;&#1090;&#1074;&#1086;%20&#1052;&#1050;&#1044;%20&#1050;&#1088;&#1099;&#1084;\&#1055;&#1088;&#1086;&#1077;&#1082;&#1090;%20&#1087;&#1086;&#1089;&#1090;&#1072;&#1085;&#1086;&#1074;&#1083;&#1077;&#1085;&#1080;&#1103;%20&#1086;%20&#1074;&#1085;&#1077;&#1089;&#1077;&#1085;&#1080;&#1080;%20&#1080;&#1079;&#1084;&#1077;&#1085;&#1077;&#1085;&#1080;&#1081;.docx" TargetMode="External"/><Relationship Id="rId15" Type="http://schemas.openxmlformats.org/officeDocument/2006/relationships/fontTable" Target="fontTable.xm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file:///C:\Users\kv-gl\Desktop\&#1084;&#1086;&#1080;%20&#1086;&#1090;&#1074;&#1077;&#1090;&#1099;%20&#1085;&#1072;%20&#1079;&#1072;&#1103;&#1074;&#1082;&#1080;\&#1055;&#1056;&#1054;&#1050;&#1059;&#1056;&#1040;&#1058;&#1059;&#1056;&#1040;\&#1055;&#1056;&#1054;&#1058;&#1045;&#1057;&#1058;&#1067;%20&#1055;&#1056;&#1054;&#1050;&#1059;&#1056;&#1054;&#1056;&#1040;\&#1055;&#1056;&#1054;&#1058;&#1045;&#1057;&#1058;&#1067;%20&#1087;&#1086;%20&#1056;&#1045;&#1043;&#1051;&#1040;&#1052;&#1045;&#1053;&#1058;&#1040;&#1052;\&#1055;&#1056;&#1054;&#1058;&#1045;&#1057;&#1058;&#1067;%20&#1087;&#1088;&#1086;&#1082;&#1091;&#1088;&#1086;&#1088;&#1072;%20&#1087;&#1086;%20&#1056;&#1077;&#1075;&#1083;&#1072;&#1084;&#1077;&#1085;&#1090;&#1072;&#1084;%20&#1087;&#1086;%20509-&#1060;&#1047;%20&#1050;&#1088;&#1099;&#1084;\&#1055;&#1088;&#1086;&#1090;&#1077;&#1089;&#1090;%20&#1087;&#1088;&#1086;&#1082;&#1091;&#1088;&#1086;&#1088;&#1072;%20&#1087;&#1086;%20&#1056;&#1077;&#1075;&#1083;&#1072;&#1084;&#1077;&#1085;&#1090;&#1091;%20&#1087;&#1077;&#1088;&#1077;&#1091;&#1089;&#1090;&#1088;&#1086;&#1081;&#1089;&#1090;&#1074;&#1086;%20&#1052;&#1050;&#1044;%20&#1050;&#1088;&#1099;&#1084;\&#1055;&#1088;&#1086;&#1077;&#1082;&#1090;%20&#1087;&#1086;&#1089;&#1090;&#1072;&#1085;&#1086;&#1074;&#1083;&#1077;&#1085;&#1080;&#1103;%20&#1086;%20&#1074;&#1085;&#1077;&#1089;&#1077;&#1085;&#1080;&#1080;%20&#1080;&#1079;&#1084;&#1077;&#1085;&#1077;&#1085;&#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10604</Words>
  <Characters>60444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Пользователь Windows</cp:lastModifiedBy>
  <cp:revision>37</cp:revision>
  <dcterms:created xsi:type="dcterms:W3CDTF">2021-08-27T08:24:00Z</dcterms:created>
  <dcterms:modified xsi:type="dcterms:W3CDTF">2021-11-09T07:17:00Z</dcterms:modified>
</cp:coreProperties>
</file>