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5E3" w:rsidRDefault="00252F30">
      <w:pPr>
        <w:pStyle w:val="a3"/>
        <w:keepNext/>
        <w:widowControl/>
        <w:jc w:val="center"/>
      </w:pPr>
      <w:r>
        <w:rPr>
          <w:color w:val="000000"/>
          <w:sz w:val="28"/>
          <w:szCs w:val="28"/>
          <w:lang w:eastAsia="ar-SA"/>
        </w:rPr>
        <w:t>Астраханская область</w:t>
      </w:r>
      <w:r w:rsidR="00652971">
        <w:rPr>
          <w:color w:val="000000"/>
          <w:sz w:val="28"/>
          <w:szCs w:val="28"/>
          <w:lang w:eastAsia="ar-SA"/>
        </w:rPr>
        <w:t xml:space="preserve"> </w:t>
      </w:r>
      <w:proofErr w:type="spellStart"/>
      <w:r>
        <w:rPr>
          <w:color w:val="000000"/>
          <w:sz w:val="28"/>
          <w:szCs w:val="28"/>
          <w:lang w:eastAsia="ar-SA"/>
        </w:rPr>
        <w:t>Ахтубинский</w:t>
      </w:r>
      <w:proofErr w:type="spellEnd"/>
      <w:r>
        <w:rPr>
          <w:color w:val="000000"/>
          <w:sz w:val="28"/>
          <w:szCs w:val="28"/>
          <w:lang w:eastAsia="ar-SA"/>
        </w:rPr>
        <w:t xml:space="preserve"> район</w:t>
      </w:r>
    </w:p>
    <w:p w:rsidR="002525E3" w:rsidRDefault="00252F30">
      <w:pPr>
        <w:pStyle w:val="a3"/>
        <w:keepNext/>
        <w:widowControl/>
        <w:jc w:val="center"/>
      </w:pPr>
      <w:r>
        <w:rPr>
          <w:color w:val="000000"/>
          <w:sz w:val="28"/>
          <w:szCs w:val="28"/>
          <w:lang w:eastAsia="ar-SA"/>
        </w:rPr>
        <w:t xml:space="preserve">Муниципальное образование «Село </w:t>
      </w:r>
      <w:proofErr w:type="spellStart"/>
      <w:r>
        <w:rPr>
          <w:color w:val="000000"/>
          <w:sz w:val="28"/>
          <w:szCs w:val="28"/>
          <w:lang w:eastAsia="ar-SA"/>
        </w:rPr>
        <w:t>Болхуны</w:t>
      </w:r>
      <w:proofErr w:type="spellEnd"/>
      <w:r>
        <w:rPr>
          <w:color w:val="000000"/>
          <w:sz w:val="28"/>
          <w:szCs w:val="28"/>
          <w:lang w:eastAsia="ar-SA"/>
        </w:rPr>
        <w:t>»</w:t>
      </w:r>
    </w:p>
    <w:p w:rsidR="002525E3" w:rsidRDefault="00252F30">
      <w:pPr>
        <w:pStyle w:val="a3"/>
        <w:keepNext/>
        <w:widowControl/>
        <w:jc w:val="center"/>
      </w:pPr>
      <w:r>
        <w:rPr>
          <w:b/>
          <w:color w:val="000000"/>
          <w:sz w:val="28"/>
          <w:szCs w:val="28"/>
          <w:lang w:eastAsia="ar-SA"/>
        </w:rPr>
        <w:t>РЕШЕНИЕ СОВЕТА</w:t>
      </w:r>
    </w:p>
    <w:p w:rsidR="002525E3" w:rsidRDefault="002525E3">
      <w:pPr>
        <w:pStyle w:val="a3"/>
        <w:keepNext/>
        <w:widowControl/>
        <w:spacing w:line="216" w:lineRule="auto"/>
      </w:pPr>
    </w:p>
    <w:p w:rsidR="002525E3" w:rsidRDefault="0096439A">
      <w:pPr>
        <w:pStyle w:val="a3"/>
        <w:widowControl/>
      </w:pPr>
      <w:r>
        <w:rPr>
          <w:rFonts w:eastAsia="Calibri"/>
          <w:b/>
          <w:bCs/>
          <w:sz w:val="28"/>
          <w:szCs w:val="28"/>
          <w:lang w:eastAsia="en-US"/>
        </w:rPr>
        <w:t>от 07</w:t>
      </w:r>
      <w:r w:rsidR="00252F30">
        <w:rPr>
          <w:rFonts w:eastAsia="Calibri"/>
          <w:b/>
          <w:bCs/>
          <w:sz w:val="28"/>
          <w:szCs w:val="28"/>
          <w:lang w:eastAsia="en-US"/>
        </w:rPr>
        <w:t>.0</w:t>
      </w:r>
      <w:r>
        <w:rPr>
          <w:rFonts w:eastAsia="Calibri"/>
          <w:b/>
          <w:bCs/>
          <w:sz w:val="28"/>
          <w:szCs w:val="28"/>
          <w:lang w:eastAsia="en-US"/>
        </w:rPr>
        <w:t>4</w:t>
      </w:r>
      <w:r w:rsidR="00252F30">
        <w:rPr>
          <w:rFonts w:eastAsia="Calibri"/>
          <w:b/>
          <w:bCs/>
          <w:sz w:val="28"/>
          <w:szCs w:val="28"/>
          <w:lang w:eastAsia="en-US"/>
        </w:rPr>
        <w:t>.20</w:t>
      </w:r>
      <w:bookmarkStart w:id="0" w:name="_GoBack"/>
      <w:bookmarkEnd w:id="0"/>
      <w:r w:rsidR="00252F30">
        <w:rPr>
          <w:rFonts w:eastAsia="Calibri"/>
          <w:b/>
          <w:bCs/>
          <w:sz w:val="28"/>
          <w:szCs w:val="28"/>
          <w:lang w:eastAsia="en-US"/>
        </w:rPr>
        <w:t>1</w:t>
      </w:r>
      <w:r>
        <w:rPr>
          <w:rFonts w:eastAsia="Calibri"/>
          <w:b/>
          <w:bCs/>
          <w:sz w:val="28"/>
          <w:szCs w:val="28"/>
          <w:lang w:eastAsia="en-US"/>
        </w:rPr>
        <w:t>7</w:t>
      </w:r>
      <w:r w:rsidR="00252F30">
        <w:rPr>
          <w:rFonts w:eastAsia="Calibri"/>
          <w:b/>
          <w:bCs/>
          <w:sz w:val="28"/>
          <w:szCs w:val="28"/>
          <w:lang w:eastAsia="en-US"/>
        </w:rPr>
        <w:t xml:space="preserve"> г.                                    </w:t>
      </w:r>
      <w:r w:rsidR="00252F30">
        <w:rPr>
          <w:rFonts w:eastAsia="Calibri"/>
          <w:b/>
          <w:bCs/>
          <w:sz w:val="28"/>
          <w:szCs w:val="28"/>
          <w:lang w:eastAsia="en-US"/>
        </w:rPr>
        <w:tab/>
      </w:r>
      <w:r w:rsidR="00252F30">
        <w:rPr>
          <w:rFonts w:eastAsia="Calibri"/>
          <w:b/>
          <w:bCs/>
          <w:sz w:val="28"/>
          <w:szCs w:val="28"/>
          <w:lang w:eastAsia="en-US"/>
        </w:rPr>
        <w:tab/>
      </w:r>
      <w:r w:rsidR="00252F30">
        <w:rPr>
          <w:rFonts w:eastAsia="Calibri"/>
          <w:b/>
          <w:bCs/>
          <w:sz w:val="28"/>
          <w:szCs w:val="28"/>
          <w:lang w:eastAsia="en-US"/>
        </w:rPr>
        <w:tab/>
      </w:r>
      <w:r w:rsidR="00252F30">
        <w:rPr>
          <w:rFonts w:eastAsia="Calibri"/>
          <w:b/>
          <w:bCs/>
          <w:sz w:val="28"/>
          <w:szCs w:val="28"/>
          <w:lang w:eastAsia="en-US"/>
        </w:rPr>
        <w:tab/>
      </w:r>
      <w:r w:rsidR="00252F30">
        <w:rPr>
          <w:rFonts w:eastAsia="Calibri"/>
          <w:b/>
          <w:bCs/>
          <w:sz w:val="28"/>
          <w:szCs w:val="28"/>
          <w:lang w:eastAsia="en-US"/>
        </w:rPr>
        <w:tab/>
      </w:r>
      <w:r w:rsidR="00252F30">
        <w:rPr>
          <w:rFonts w:eastAsia="Calibri"/>
          <w:b/>
          <w:bCs/>
          <w:sz w:val="28"/>
          <w:szCs w:val="28"/>
          <w:lang w:eastAsia="en-US"/>
        </w:rPr>
        <w:tab/>
        <w:t>№</w:t>
      </w:r>
      <w:r>
        <w:rPr>
          <w:rFonts w:eastAsia="Calibri"/>
          <w:b/>
          <w:bCs/>
          <w:sz w:val="28"/>
          <w:szCs w:val="28"/>
          <w:lang w:eastAsia="en-US"/>
        </w:rPr>
        <w:t xml:space="preserve"> 9</w:t>
      </w:r>
    </w:p>
    <w:p w:rsidR="002525E3" w:rsidRDefault="00252F30" w:rsidP="0096439A">
      <w:pPr>
        <w:pStyle w:val="Style2"/>
        <w:widowControl/>
        <w:spacing w:before="178" w:after="0"/>
        <w:ind w:right="4535" w:firstLine="0"/>
        <w:jc w:val="both"/>
      </w:pPr>
      <w:r>
        <w:rPr>
          <w:bCs/>
          <w:spacing w:val="5"/>
          <w:sz w:val="28"/>
          <w:szCs w:val="28"/>
        </w:rPr>
        <w:t>Об утверждении</w:t>
      </w:r>
      <w:r>
        <w:rPr>
          <w:b/>
          <w:bCs/>
          <w:spacing w:val="5"/>
          <w:sz w:val="28"/>
          <w:szCs w:val="28"/>
        </w:rPr>
        <w:t xml:space="preserve"> </w:t>
      </w:r>
      <w:r w:rsidR="0096439A">
        <w:rPr>
          <w:rStyle w:val="FontStyle11"/>
          <w:b w:val="0"/>
          <w:sz w:val="28"/>
          <w:szCs w:val="28"/>
        </w:rPr>
        <w:t>маршрутов</w:t>
      </w:r>
      <w:r>
        <w:rPr>
          <w:rStyle w:val="FontStyle11"/>
          <w:b w:val="0"/>
          <w:sz w:val="28"/>
          <w:szCs w:val="28"/>
        </w:rPr>
        <w:t xml:space="preserve"> прогона и места выпаса частного поголовья крупного рогатого скота</w:t>
      </w:r>
      <w:r w:rsidR="0096439A">
        <w:rPr>
          <w:rStyle w:val="FontStyle11"/>
          <w:b w:val="0"/>
          <w:sz w:val="28"/>
          <w:szCs w:val="28"/>
        </w:rPr>
        <w:t xml:space="preserve"> на территории МО «Село </w:t>
      </w:r>
      <w:proofErr w:type="spellStart"/>
      <w:r w:rsidR="0096439A">
        <w:rPr>
          <w:rStyle w:val="FontStyle11"/>
          <w:b w:val="0"/>
          <w:sz w:val="28"/>
          <w:szCs w:val="28"/>
        </w:rPr>
        <w:t>Болхуны</w:t>
      </w:r>
      <w:proofErr w:type="spellEnd"/>
      <w:r w:rsidR="0096439A">
        <w:rPr>
          <w:rStyle w:val="FontStyle11"/>
          <w:b w:val="0"/>
          <w:sz w:val="28"/>
          <w:szCs w:val="28"/>
        </w:rPr>
        <w:t>»</w:t>
      </w:r>
    </w:p>
    <w:p w:rsidR="002525E3" w:rsidRDefault="002525E3">
      <w:pPr>
        <w:pStyle w:val="a3"/>
      </w:pPr>
    </w:p>
    <w:p w:rsidR="002525E3" w:rsidRDefault="00252F30">
      <w:pPr>
        <w:pStyle w:val="a3"/>
        <w:ind w:firstLine="851"/>
        <w:jc w:val="both"/>
      </w:pPr>
      <w:r>
        <w:rPr>
          <w:color w:val="000000"/>
          <w:sz w:val="28"/>
          <w:szCs w:val="28"/>
        </w:rPr>
        <w:t>Руководствуясь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Федеральными законами «Об общих принципах организации местного самоуправления в Российской Федерации» № 131-ФЗ от 06.10.2003 г., </w:t>
      </w:r>
      <w:hyperlink r:id="rId6">
        <w:r>
          <w:rPr>
            <w:rStyle w:val="-"/>
            <w:sz w:val="28"/>
            <w:szCs w:val="28"/>
          </w:rPr>
          <w:t>Конституцией</w:t>
        </w:r>
      </w:hyperlink>
      <w:r>
        <w:rPr>
          <w:sz w:val="28"/>
          <w:szCs w:val="28"/>
        </w:rPr>
        <w:t xml:space="preserve"> Российской Федерации, </w:t>
      </w:r>
      <w:hyperlink r:id="rId7">
        <w:r>
          <w:rPr>
            <w:rStyle w:val="-"/>
            <w:sz w:val="28"/>
            <w:szCs w:val="28"/>
          </w:rPr>
          <w:t>Кодексом</w:t>
        </w:r>
      </w:hyperlink>
      <w:r>
        <w:rPr>
          <w:sz w:val="28"/>
          <w:szCs w:val="28"/>
        </w:rPr>
        <w:t xml:space="preserve"> об административных правонарушениях Российской Федерации, Земельного Кодекса РФ, </w:t>
      </w:r>
      <w:r w:rsidR="0096439A">
        <w:rPr>
          <w:sz w:val="28"/>
          <w:szCs w:val="28"/>
        </w:rPr>
        <w:t>Ф</w:t>
      </w:r>
      <w:r>
        <w:rPr>
          <w:sz w:val="28"/>
          <w:szCs w:val="28"/>
        </w:rPr>
        <w:t xml:space="preserve">едеральным законам от 10.01.2002 </w:t>
      </w:r>
      <w:hyperlink r:id="rId8">
        <w:r>
          <w:rPr>
            <w:rStyle w:val="-"/>
            <w:sz w:val="28"/>
            <w:szCs w:val="28"/>
          </w:rPr>
          <w:t>N 7-ФЗ</w:t>
        </w:r>
      </w:hyperlink>
      <w:r>
        <w:rPr>
          <w:sz w:val="28"/>
          <w:szCs w:val="28"/>
        </w:rPr>
        <w:t xml:space="preserve"> "Об охране окружающей среды"</w:t>
      </w:r>
      <w:r>
        <w:t xml:space="preserve">, </w:t>
      </w:r>
      <w:r>
        <w:rPr>
          <w:sz w:val="28"/>
          <w:szCs w:val="28"/>
        </w:rPr>
        <w:t>Законом Астраханской области № 4</w:t>
      </w:r>
      <w:r w:rsidR="0096439A">
        <w:rPr>
          <w:sz w:val="28"/>
          <w:szCs w:val="28"/>
        </w:rPr>
        <w:t>1</w:t>
      </w:r>
      <w:r>
        <w:rPr>
          <w:sz w:val="28"/>
          <w:szCs w:val="28"/>
        </w:rPr>
        <w:t>/20</w:t>
      </w:r>
      <w:r w:rsidR="0096439A">
        <w:rPr>
          <w:sz w:val="28"/>
          <w:szCs w:val="28"/>
        </w:rPr>
        <w:t xml:space="preserve">16 – </w:t>
      </w:r>
      <w:proofErr w:type="gramStart"/>
      <w:r w:rsidR="0096439A">
        <w:rPr>
          <w:sz w:val="28"/>
          <w:szCs w:val="28"/>
        </w:rPr>
        <w:t>ОЗ</w:t>
      </w:r>
      <w:proofErr w:type="gramEnd"/>
      <w:r w:rsidR="0096439A">
        <w:rPr>
          <w:sz w:val="28"/>
          <w:szCs w:val="28"/>
        </w:rPr>
        <w:t xml:space="preserve"> от 22</w:t>
      </w:r>
      <w:r>
        <w:rPr>
          <w:sz w:val="28"/>
          <w:szCs w:val="28"/>
        </w:rPr>
        <w:t>.0</w:t>
      </w:r>
      <w:r w:rsidR="0096439A">
        <w:rPr>
          <w:sz w:val="28"/>
          <w:szCs w:val="28"/>
        </w:rPr>
        <w:t>6</w:t>
      </w:r>
      <w:r>
        <w:rPr>
          <w:sz w:val="28"/>
          <w:szCs w:val="28"/>
        </w:rPr>
        <w:t>.20</w:t>
      </w:r>
      <w:r w:rsidR="0096439A">
        <w:rPr>
          <w:sz w:val="28"/>
          <w:szCs w:val="28"/>
        </w:rPr>
        <w:t>16</w:t>
      </w:r>
      <w:r>
        <w:rPr>
          <w:sz w:val="28"/>
          <w:szCs w:val="28"/>
        </w:rPr>
        <w:t xml:space="preserve"> г. «Об административных правонарушениях» с целью поддержания должного санитарного эстетического состояния МО «Село </w:t>
      </w:r>
      <w:proofErr w:type="spellStart"/>
      <w:r>
        <w:rPr>
          <w:sz w:val="28"/>
          <w:szCs w:val="28"/>
        </w:rPr>
        <w:t>Болхуны</w:t>
      </w:r>
      <w:proofErr w:type="spellEnd"/>
      <w:r>
        <w:rPr>
          <w:sz w:val="28"/>
          <w:szCs w:val="28"/>
        </w:rPr>
        <w:t>»</w:t>
      </w:r>
    </w:p>
    <w:p w:rsidR="002525E3" w:rsidRDefault="00252F30">
      <w:pPr>
        <w:pStyle w:val="a3"/>
        <w:ind w:firstLine="851"/>
        <w:jc w:val="both"/>
      </w:pPr>
      <w:r>
        <w:rPr>
          <w:sz w:val="28"/>
          <w:szCs w:val="28"/>
        </w:rPr>
        <w:t xml:space="preserve">Совет муниципального образования «Село </w:t>
      </w:r>
      <w:proofErr w:type="spellStart"/>
      <w:r>
        <w:rPr>
          <w:sz w:val="28"/>
          <w:szCs w:val="28"/>
        </w:rPr>
        <w:t>Болхуны</w:t>
      </w:r>
      <w:proofErr w:type="spellEnd"/>
      <w:r>
        <w:rPr>
          <w:sz w:val="28"/>
          <w:szCs w:val="28"/>
        </w:rPr>
        <w:t>»</w:t>
      </w:r>
    </w:p>
    <w:p w:rsidR="002525E3" w:rsidRDefault="00252F30" w:rsidP="00CA69C2">
      <w:pPr>
        <w:pStyle w:val="a3"/>
        <w:shd w:val="clear" w:color="auto" w:fill="FFFFFF"/>
        <w:jc w:val="both"/>
      </w:pPr>
      <w:r>
        <w:rPr>
          <w:bCs/>
          <w:spacing w:val="5"/>
          <w:sz w:val="28"/>
          <w:szCs w:val="28"/>
        </w:rPr>
        <w:t>РЕШИЛ:</w:t>
      </w:r>
    </w:p>
    <w:p w:rsidR="002525E3" w:rsidRDefault="00252F30" w:rsidP="00CA69C2">
      <w:pPr>
        <w:pStyle w:val="a9"/>
        <w:numPr>
          <w:ilvl w:val="0"/>
          <w:numId w:val="1"/>
        </w:numPr>
        <w:shd w:val="clear" w:color="auto" w:fill="FFFFFF"/>
        <w:jc w:val="both"/>
      </w:pPr>
      <w:r>
        <w:rPr>
          <w:rFonts w:ascii="Times New Roman" w:hAnsi="Times New Roman" w:cs="Times New Roman"/>
          <w:bCs/>
          <w:spacing w:val="5"/>
          <w:sz w:val="28"/>
          <w:szCs w:val="28"/>
        </w:rPr>
        <w:t xml:space="preserve">Утвердить </w:t>
      </w:r>
      <w:r>
        <w:rPr>
          <w:rStyle w:val="FontStyle11"/>
          <w:b w:val="0"/>
          <w:sz w:val="28"/>
          <w:szCs w:val="28"/>
        </w:rPr>
        <w:t>маршрут</w:t>
      </w:r>
      <w:r w:rsidR="0096439A">
        <w:rPr>
          <w:rStyle w:val="FontStyle11"/>
          <w:b w:val="0"/>
          <w:sz w:val="28"/>
          <w:szCs w:val="28"/>
        </w:rPr>
        <w:t>ы</w:t>
      </w:r>
      <w:r>
        <w:rPr>
          <w:rStyle w:val="FontStyle11"/>
          <w:b w:val="0"/>
          <w:sz w:val="28"/>
          <w:szCs w:val="28"/>
        </w:rPr>
        <w:t xml:space="preserve"> прогона и место выпаса частного поголовья крупного рогатого скота. (Приложение 1.)</w:t>
      </w:r>
      <w:r>
        <w:rPr>
          <w:rFonts w:ascii="Times New Roman" w:hAnsi="Times New Roman" w:cs="Times New Roman"/>
          <w:bCs/>
          <w:spacing w:val="5"/>
          <w:sz w:val="28"/>
          <w:szCs w:val="28"/>
        </w:rPr>
        <w:t xml:space="preserve"> </w:t>
      </w:r>
    </w:p>
    <w:p w:rsidR="002525E3" w:rsidRDefault="0096439A" w:rsidP="00CA69C2">
      <w:pPr>
        <w:pStyle w:val="a9"/>
        <w:numPr>
          <w:ilvl w:val="0"/>
          <w:numId w:val="1"/>
        </w:numPr>
        <w:shd w:val="clear" w:color="auto" w:fill="FFFFFF"/>
        <w:jc w:val="both"/>
      </w:pPr>
      <w:r>
        <w:rPr>
          <w:rFonts w:ascii="Times New Roman" w:hAnsi="Times New Roman" w:cs="Times New Roman"/>
          <w:bCs/>
          <w:spacing w:val="5"/>
          <w:sz w:val="28"/>
          <w:szCs w:val="28"/>
        </w:rPr>
        <w:t>Утвердить схему маршрутов прогона и мест</w:t>
      </w:r>
      <w:r w:rsidR="00252F30">
        <w:rPr>
          <w:rFonts w:ascii="Times New Roman" w:hAnsi="Times New Roman" w:cs="Times New Roman"/>
          <w:bCs/>
          <w:spacing w:val="5"/>
          <w:sz w:val="28"/>
          <w:szCs w:val="28"/>
        </w:rPr>
        <w:t xml:space="preserve"> выпаса</w:t>
      </w:r>
      <w:r w:rsidR="00252F30">
        <w:rPr>
          <w:rStyle w:val="FontStyle11"/>
          <w:b w:val="0"/>
          <w:sz w:val="28"/>
          <w:szCs w:val="28"/>
        </w:rPr>
        <w:t xml:space="preserve"> частного поголовья крупного рогатого скота. (Приложение 2.)</w:t>
      </w:r>
    </w:p>
    <w:p w:rsidR="002525E3" w:rsidRPr="0096439A" w:rsidRDefault="00252F30" w:rsidP="00CA69C2">
      <w:pPr>
        <w:pStyle w:val="a9"/>
        <w:numPr>
          <w:ilvl w:val="0"/>
          <w:numId w:val="1"/>
        </w:numPr>
        <w:shd w:val="clear" w:color="auto" w:fill="FFFFFF"/>
        <w:jc w:val="both"/>
      </w:pPr>
      <w:proofErr w:type="gramStart"/>
      <w:r>
        <w:rPr>
          <w:rFonts w:ascii="Times New Roman" w:hAnsi="Times New Roman" w:cs="Times New Roman"/>
          <w:bCs/>
          <w:spacing w:val="5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pacing w:val="5"/>
          <w:sz w:val="28"/>
          <w:szCs w:val="28"/>
        </w:rPr>
        <w:t xml:space="preserve"> исполнением настоящего решения оставляю за собой.</w:t>
      </w:r>
    </w:p>
    <w:p w:rsidR="0096439A" w:rsidRPr="0096439A" w:rsidRDefault="0096439A" w:rsidP="00CA69C2">
      <w:pPr>
        <w:pStyle w:val="Style2"/>
        <w:widowControl/>
        <w:numPr>
          <w:ilvl w:val="0"/>
          <w:numId w:val="1"/>
        </w:numPr>
        <w:spacing w:before="178" w:after="0"/>
        <w:ind w:right="-1"/>
        <w:jc w:val="both"/>
      </w:pPr>
      <w:r>
        <w:rPr>
          <w:sz w:val="28"/>
          <w:szCs w:val="28"/>
        </w:rPr>
        <w:t>Р</w:t>
      </w:r>
      <w:r w:rsidRPr="0096439A">
        <w:rPr>
          <w:sz w:val="28"/>
          <w:szCs w:val="28"/>
        </w:rPr>
        <w:t>е</w:t>
      </w:r>
      <w:r w:rsidRPr="0096439A">
        <w:rPr>
          <w:sz w:val="28"/>
          <w:szCs w:val="28"/>
        </w:rPr>
        <w:softHyphen/>
        <w:t>ше</w:t>
      </w:r>
      <w:r w:rsidRPr="0096439A">
        <w:rPr>
          <w:sz w:val="28"/>
          <w:szCs w:val="28"/>
        </w:rPr>
        <w:softHyphen/>
        <w:t>ние Со</w:t>
      </w:r>
      <w:r w:rsidRPr="0096439A">
        <w:rPr>
          <w:sz w:val="28"/>
          <w:szCs w:val="28"/>
        </w:rPr>
        <w:softHyphen/>
        <w:t>ве</w:t>
      </w:r>
      <w:r w:rsidRPr="0096439A">
        <w:rPr>
          <w:sz w:val="28"/>
          <w:szCs w:val="28"/>
        </w:rPr>
        <w:softHyphen/>
        <w:t xml:space="preserve">та МО «Село </w:t>
      </w:r>
      <w:proofErr w:type="spellStart"/>
      <w:r w:rsidRPr="0096439A">
        <w:rPr>
          <w:sz w:val="28"/>
          <w:szCs w:val="28"/>
        </w:rPr>
        <w:t>Болхуны</w:t>
      </w:r>
      <w:proofErr w:type="spellEnd"/>
      <w:r w:rsidRPr="0096439A">
        <w:rPr>
          <w:sz w:val="28"/>
          <w:szCs w:val="28"/>
        </w:rPr>
        <w:t>» от 2</w:t>
      </w:r>
      <w:r>
        <w:rPr>
          <w:sz w:val="28"/>
          <w:szCs w:val="28"/>
        </w:rPr>
        <w:t>4.</w:t>
      </w:r>
      <w:r w:rsidRPr="0096439A">
        <w:rPr>
          <w:sz w:val="28"/>
          <w:szCs w:val="28"/>
        </w:rPr>
        <w:t>0</w:t>
      </w:r>
      <w:r>
        <w:rPr>
          <w:sz w:val="28"/>
          <w:szCs w:val="28"/>
        </w:rPr>
        <w:t>9</w:t>
      </w:r>
      <w:r w:rsidRPr="0096439A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96439A">
        <w:rPr>
          <w:sz w:val="28"/>
          <w:szCs w:val="28"/>
        </w:rPr>
        <w:t xml:space="preserve"> № </w:t>
      </w:r>
      <w:r>
        <w:rPr>
          <w:sz w:val="28"/>
          <w:szCs w:val="28"/>
        </w:rPr>
        <w:t>36</w:t>
      </w:r>
      <w:r w:rsidRPr="0096439A">
        <w:rPr>
          <w:sz w:val="28"/>
          <w:szCs w:val="28"/>
        </w:rPr>
        <w:t xml:space="preserve"> «</w:t>
      </w:r>
      <w:r w:rsidR="00CA69C2">
        <w:rPr>
          <w:bCs/>
          <w:spacing w:val="5"/>
          <w:sz w:val="28"/>
          <w:szCs w:val="28"/>
        </w:rPr>
        <w:t>Об утверждении</w:t>
      </w:r>
      <w:r w:rsidR="00CA69C2">
        <w:rPr>
          <w:b/>
          <w:bCs/>
          <w:spacing w:val="5"/>
          <w:sz w:val="28"/>
          <w:szCs w:val="28"/>
        </w:rPr>
        <w:t xml:space="preserve"> </w:t>
      </w:r>
      <w:r w:rsidR="00CA69C2">
        <w:rPr>
          <w:rStyle w:val="FontStyle11"/>
          <w:b w:val="0"/>
          <w:sz w:val="28"/>
          <w:szCs w:val="28"/>
        </w:rPr>
        <w:t>маршрута прогона и места выпаса частного поголовья крупного рогатого скота» п</w:t>
      </w:r>
      <w:r w:rsidRPr="00CA69C2">
        <w:rPr>
          <w:sz w:val="28"/>
          <w:szCs w:val="28"/>
        </w:rPr>
        <w:t>ри</w:t>
      </w:r>
      <w:r w:rsidRPr="00CA69C2">
        <w:rPr>
          <w:sz w:val="28"/>
          <w:szCs w:val="28"/>
        </w:rPr>
        <w:softHyphen/>
        <w:t>знать ут</w:t>
      </w:r>
      <w:r w:rsidRPr="00CA69C2">
        <w:rPr>
          <w:sz w:val="28"/>
          <w:szCs w:val="28"/>
        </w:rPr>
        <w:softHyphen/>
        <w:t>ра</w:t>
      </w:r>
      <w:r w:rsidRPr="00CA69C2">
        <w:rPr>
          <w:sz w:val="28"/>
          <w:szCs w:val="28"/>
        </w:rPr>
        <w:softHyphen/>
        <w:t>тив</w:t>
      </w:r>
      <w:r w:rsidRPr="00CA69C2">
        <w:rPr>
          <w:sz w:val="28"/>
          <w:szCs w:val="28"/>
        </w:rPr>
        <w:softHyphen/>
        <w:t>шим си</w:t>
      </w:r>
      <w:r w:rsidRPr="00CA69C2">
        <w:rPr>
          <w:sz w:val="28"/>
          <w:szCs w:val="28"/>
        </w:rPr>
        <w:softHyphen/>
        <w:t>лу</w:t>
      </w:r>
      <w:r w:rsidR="00CA69C2">
        <w:rPr>
          <w:sz w:val="28"/>
          <w:szCs w:val="28"/>
        </w:rPr>
        <w:t>.</w:t>
      </w:r>
    </w:p>
    <w:p w:rsidR="002525E3" w:rsidRDefault="00252F30" w:rsidP="00CA69C2">
      <w:pPr>
        <w:pStyle w:val="a9"/>
        <w:numPr>
          <w:ilvl w:val="0"/>
          <w:numId w:val="1"/>
        </w:numPr>
        <w:shd w:val="clear" w:color="auto" w:fill="FFFFFF"/>
        <w:jc w:val="both"/>
      </w:pPr>
      <w:r>
        <w:rPr>
          <w:rFonts w:ascii="Times New Roman" w:hAnsi="Times New Roman" w:cs="Times New Roman"/>
          <w:bCs/>
          <w:spacing w:val="5"/>
          <w:sz w:val="28"/>
          <w:szCs w:val="28"/>
        </w:rPr>
        <w:t>Настоящее решение вступает в силу с момента его подписания</w:t>
      </w:r>
      <w:r w:rsidR="00CA69C2">
        <w:rPr>
          <w:rFonts w:ascii="Times New Roman" w:hAnsi="Times New Roman" w:cs="Times New Roman"/>
          <w:bCs/>
          <w:spacing w:val="5"/>
          <w:sz w:val="28"/>
          <w:szCs w:val="28"/>
        </w:rPr>
        <w:t>.</w:t>
      </w:r>
    </w:p>
    <w:p w:rsidR="002525E3" w:rsidRDefault="002525E3" w:rsidP="00CA69C2">
      <w:pPr>
        <w:pStyle w:val="a3"/>
        <w:shd w:val="clear" w:color="auto" w:fill="FFFFFF"/>
        <w:jc w:val="both"/>
      </w:pPr>
    </w:p>
    <w:p w:rsidR="002525E3" w:rsidRDefault="00252F30">
      <w:pPr>
        <w:pStyle w:val="a3"/>
        <w:shd w:val="clear" w:color="auto" w:fill="FFFFFF"/>
        <w:jc w:val="both"/>
      </w:pPr>
      <w:r>
        <w:rPr>
          <w:bCs/>
          <w:spacing w:val="5"/>
          <w:sz w:val="28"/>
          <w:szCs w:val="28"/>
        </w:rPr>
        <w:t xml:space="preserve">Глава администрации МО «Село </w:t>
      </w:r>
      <w:proofErr w:type="spellStart"/>
      <w:r>
        <w:rPr>
          <w:bCs/>
          <w:spacing w:val="5"/>
          <w:sz w:val="28"/>
          <w:szCs w:val="28"/>
        </w:rPr>
        <w:t>Болхуны</w:t>
      </w:r>
      <w:proofErr w:type="spellEnd"/>
      <w:r>
        <w:rPr>
          <w:bCs/>
          <w:spacing w:val="5"/>
          <w:sz w:val="28"/>
          <w:szCs w:val="28"/>
        </w:rPr>
        <w:t xml:space="preserve">» </w:t>
      </w:r>
      <w:r>
        <w:rPr>
          <w:bCs/>
          <w:spacing w:val="5"/>
          <w:sz w:val="28"/>
          <w:szCs w:val="28"/>
        </w:rPr>
        <w:tab/>
        <w:t xml:space="preserve">                   Н.Д.Руденко</w:t>
      </w:r>
    </w:p>
    <w:p w:rsidR="00CA69C2" w:rsidRDefault="00CA69C2">
      <w:pPr>
        <w:pStyle w:val="a3"/>
        <w:shd w:val="clear" w:color="auto" w:fill="FFFFFF"/>
        <w:ind w:left="-142"/>
        <w:jc w:val="both"/>
        <w:rPr>
          <w:bCs/>
          <w:spacing w:val="5"/>
          <w:sz w:val="28"/>
          <w:szCs w:val="28"/>
        </w:rPr>
      </w:pPr>
    </w:p>
    <w:p w:rsidR="002525E3" w:rsidRDefault="00252F30">
      <w:pPr>
        <w:pStyle w:val="a3"/>
        <w:shd w:val="clear" w:color="auto" w:fill="FFFFFF"/>
        <w:ind w:left="-142"/>
        <w:jc w:val="both"/>
      </w:pPr>
      <w:r>
        <w:rPr>
          <w:bCs/>
          <w:spacing w:val="5"/>
          <w:sz w:val="28"/>
          <w:szCs w:val="28"/>
        </w:rPr>
        <w:t xml:space="preserve"> Председатель Совета МО «Село </w:t>
      </w:r>
      <w:proofErr w:type="spellStart"/>
      <w:r>
        <w:rPr>
          <w:bCs/>
          <w:spacing w:val="5"/>
          <w:sz w:val="28"/>
          <w:szCs w:val="28"/>
        </w:rPr>
        <w:t>Болхуны</w:t>
      </w:r>
      <w:proofErr w:type="spellEnd"/>
      <w:r>
        <w:rPr>
          <w:bCs/>
          <w:spacing w:val="5"/>
          <w:sz w:val="28"/>
          <w:szCs w:val="28"/>
        </w:rPr>
        <w:t xml:space="preserve">»           </w:t>
      </w:r>
      <w:r>
        <w:rPr>
          <w:bCs/>
          <w:spacing w:val="5"/>
          <w:sz w:val="28"/>
          <w:szCs w:val="28"/>
        </w:rPr>
        <w:tab/>
        <w:t xml:space="preserve">         Н.Д.Руденко</w:t>
      </w:r>
    </w:p>
    <w:p w:rsidR="00CA69C2" w:rsidRDefault="00CA69C2">
      <w:pPr>
        <w:pStyle w:val="a3"/>
        <w:shd w:val="clear" w:color="auto" w:fill="FFFFFF"/>
        <w:jc w:val="both"/>
      </w:pPr>
    </w:p>
    <w:p w:rsidR="002525E3" w:rsidRDefault="00252F30" w:rsidP="001B6656">
      <w:pPr>
        <w:pStyle w:val="a3"/>
        <w:shd w:val="clear" w:color="auto" w:fill="FFFFFF"/>
        <w:spacing w:after="0" w:line="240" w:lineRule="auto"/>
        <w:jc w:val="right"/>
      </w:pPr>
      <w:r>
        <w:rPr>
          <w:rStyle w:val="FontStyle12"/>
        </w:rPr>
        <w:lastRenderedPageBreak/>
        <w:tab/>
      </w:r>
      <w:r>
        <w:rPr>
          <w:rStyle w:val="FontStyle12"/>
        </w:rPr>
        <w:tab/>
      </w:r>
      <w:r>
        <w:rPr>
          <w:rStyle w:val="FontStyle12"/>
        </w:rPr>
        <w:tab/>
      </w:r>
      <w:r>
        <w:rPr>
          <w:rStyle w:val="FontStyle12"/>
        </w:rPr>
        <w:tab/>
      </w:r>
      <w:r>
        <w:rPr>
          <w:rStyle w:val="FontStyle12"/>
        </w:rPr>
        <w:tab/>
      </w:r>
      <w:r>
        <w:rPr>
          <w:rStyle w:val="FontStyle12"/>
        </w:rPr>
        <w:tab/>
      </w:r>
      <w:r>
        <w:rPr>
          <w:rStyle w:val="FontStyle12"/>
        </w:rPr>
        <w:tab/>
      </w:r>
      <w:r>
        <w:rPr>
          <w:rStyle w:val="FontStyle12"/>
        </w:rPr>
        <w:tab/>
        <w:t xml:space="preserve">     Приложение №1 </w:t>
      </w:r>
    </w:p>
    <w:p w:rsidR="002525E3" w:rsidRDefault="00252F30" w:rsidP="001B6656">
      <w:pPr>
        <w:pStyle w:val="a3"/>
        <w:shd w:val="clear" w:color="auto" w:fill="FFFFFF"/>
        <w:spacing w:after="0" w:line="240" w:lineRule="auto"/>
        <w:jc w:val="right"/>
      </w:pPr>
      <w:r>
        <w:rPr>
          <w:rStyle w:val="FontStyle12"/>
        </w:rPr>
        <w:t xml:space="preserve">к решению Совета </w:t>
      </w:r>
    </w:p>
    <w:p w:rsidR="001B6656" w:rsidRDefault="00252F30" w:rsidP="001B6656">
      <w:pPr>
        <w:pStyle w:val="a3"/>
        <w:shd w:val="clear" w:color="auto" w:fill="FFFFFF"/>
        <w:spacing w:after="0" w:line="240" w:lineRule="auto"/>
        <w:jc w:val="right"/>
        <w:rPr>
          <w:rStyle w:val="FontStyle12"/>
        </w:rPr>
      </w:pPr>
      <w:r>
        <w:rPr>
          <w:rStyle w:val="FontStyle12"/>
        </w:rPr>
        <w:t xml:space="preserve">МО «Село </w:t>
      </w:r>
      <w:proofErr w:type="spellStart"/>
      <w:r>
        <w:rPr>
          <w:rStyle w:val="FontStyle12"/>
        </w:rPr>
        <w:t>Болхуны</w:t>
      </w:r>
      <w:proofErr w:type="spellEnd"/>
      <w:r>
        <w:rPr>
          <w:rStyle w:val="FontStyle12"/>
        </w:rPr>
        <w:t xml:space="preserve">» </w:t>
      </w:r>
    </w:p>
    <w:p w:rsidR="002525E3" w:rsidRDefault="001B6656" w:rsidP="001B6656">
      <w:pPr>
        <w:pStyle w:val="a3"/>
        <w:shd w:val="clear" w:color="auto" w:fill="FFFFFF"/>
        <w:spacing w:after="0" w:line="240" w:lineRule="auto"/>
        <w:jc w:val="right"/>
      </w:pPr>
      <w:r>
        <w:rPr>
          <w:rStyle w:val="FontStyle12"/>
        </w:rPr>
        <w:t>от 07</w:t>
      </w:r>
      <w:r w:rsidR="00252F30">
        <w:rPr>
          <w:rStyle w:val="FontStyle12"/>
        </w:rPr>
        <w:t>.0</w:t>
      </w:r>
      <w:r>
        <w:rPr>
          <w:rStyle w:val="FontStyle12"/>
        </w:rPr>
        <w:t>4</w:t>
      </w:r>
      <w:r w:rsidR="00252F30">
        <w:rPr>
          <w:rStyle w:val="FontStyle12"/>
        </w:rPr>
        <w:t>.201</w:t>
      </w:r>
      <w:r>
        <w:rPr>
          <w:rStyle w:val="FontStyle12"/>
        </w:rPr>
        <w:t>7</w:t>
      </w:r>
      <w:r w:rsidR="00252F30">
        <w:rPr>
          <w:rStyle w:val="FontStyle12"/>
        </w:rPr>
        <w:t xml:space="preserve"> г. № </w:t>
      </w:r>
      <w:r>
        <w:rPr>
          <w:rStyle w:val="FontStyle12"/>
        </w:rPr>
        <w:t>9</w:t>
      </w:r>
    </w:p>
    <w:p w:rsidR="002525E3" w:rsidRDefault="002525E3">
      <w:pPr>
        <w:pStyle w:val="Style2"/>
        <w:widowControl/>
        <w:spacing w:line="240" w:lineRule="exact"/>
        <w:ind w:left="5670" w:right="-87"/>
      </w:pPr>
    </w:p>
    <w:p w:rsidR="002525E3" w:rsidRDefault="002525E3">
      <w:pPr>
        <w:pStyle w:val="Style2"/>
        <w:widowControl/>
        <w:spacing w:line="240" w:lineRule="exact"/>
        <w:ind w:left="5670" w:right="-87"/>
      </w:pPr>
    </w:p>
    <w:p w:rsidR="002525E3" w:rsidRDefault="00252F30">
      <w:pPr>
        <w:pStyle w:val="Style2"/>
        <w:widowControl/>
        <w:spacing w:before="178" w:after="0"/>
        <w:ind w:left="1286" w:right="2150"/>
        <w:jc w:val="center"/>
      </w:pPr>
      <w:r>
        <w:rPr>
          <w:rStyle w:val="FontStyle11"/>
          <w:sz w:val="28"/>
        </w:rPr>
        <w:t>МАРШРУТЫ ПРОГОНА И МЕСТА ВЫПАСА ДЛЯ ЧАСТНОГО ПОГОЛОВЬЯ СКОТА</w:t>
      </w:r>
    </w:p>
    <w:p w:rsidR="002525E3" w:rsidRDefault="002525E3">
      <w:pPr>
        <w:pStyle w:val="Style4"/>
        <w:widowControl/>
        <w:spacing w:line="240" w:lineRule="exact"/>
      </w:pPr>
    </w:p>
    <w:p w:rsidR="002525E3" w:rsidRDefault="00252F30">
      <w:pPr>
        <w:pStyle w:val="Style4"/>
        <w:widowControl/>
        <w:spacing w:before="77" w:after="0" w:line="322" w:lineRule="exact"/>
        <w:jc w:val="center"/>
      </w:pPr>
      <w:r>
        <w:rPr>
          <w:rStyle w:val="FontStyle11"/>
          <w:sz w:val="28"/>
        </w:rPr>
        <w:t>Маршрут №1.</w:t>
      </w:r>
    </w:p>
    <w:p w:rsidR="002525E3" w:rsidRDefault="00252F30">
      <w:pPr>
        <w:pStyle w:val="Style3"/>
        <w:widowControl/>
        <w:spacing w:line="322" w:lineRule="exact"/>
        <w:jc w:val="both"/>
      </w:pPr>
      <w:r>
        <w:rPr>
          <w:rStyle w:val="FontStyle12"/>
          <w:sz w:val="28"/>
          <w:szCs w:val="28"/>
          <w:u w:val="single"/>
        </w:rPr>
        <w:t>Гурт ул. Набережная</w:t>
      </w:r>
    </w:p>
    <w:p w:rsidR="002525E3" w:rsidRDefault="002525E3">
      <w:pPr>
        <w:pStyle w:val="Style3"/>
        <w:widowControl/>
        <w:spacing w:line="322" w:lineRule="exact"/>
        <w:jc w:val="both"/>
      </w:pPr>
    </w:p>
    <w:p w:rsidR="002525E3" w:rsidRDefault="00B94C26">
      <w:pPr>
        <w:pStyle w:val="Style3"/>
        <w:widowControl/>
        <w:spacing w:line="322" w:lineRule="exact"/>
        <w:ind w:right="55" w:firstLine="851"/>
        <w:jc w:val="both"/>
      </w:pPr>
      <w:proofErr w:type="gramStart"/>
      <w:r>
        <w:rPr>
          <w:rStyle w:val="FontStyle12"/>
          <w:sz w:val="28"/>
          <w:szCs w:val="28"/>
        </w:rPr>
        <w:t>Место прогона: по ул.</w:t>
      </w:r>
      <w:r w:rsidR="00252F30">
        <w:rPr>
          <w:rStyle w:val="FontStyle12"/>
          <w:sz w:val="28"/>
          <w:szCs w:val="28"/>
        </w:rPr>
        <w:t xml:space="preserve"> Набережная, ул.</w:t>
      </w:r>
      <w:r>
        <w:rPr>
          <w:rStyle w:val="FontStyle12"/>
          <w:sz w:val="28"/>
          <w:szCs w:val="28"/>
        </w:rPr>
        <w:t xml:space="preserve"> </w:t>
      </w:r>
      <w:r w:rsidR="00252F30">
        <w:rPr>
          <w:rStyle w:val="FontStyle12"/>
          <w:sz w:val="28"/>
          <w:szCs w:val="28"/>
        </w:rPr>
        <w:t>Лесная, ул. 1 Мая, ул.</w:t>
      </w:r>
      <w:r>
        <w:rPr>
          <w:rStyle w:val="FontStyle12"/>
          <w:sz w:val="28"/>
          <w:szCs w:val="28"/>
        </w:rPr>
        <w:t xml:space="preserve"> </w:t>
      </w:r>
      <w:r w:rsidR="00252F30">
        <w:rPr>
          <w:rStyle w:val="FontStyle12"/>
          <w:sz w:val="28"/>
          <w:szCs w:val="28"/>
        </w:rPr>
        <w:t>Московская.</w:t>
      </w:r>
      <w:proofErr w:type="gramEnd"/>
    </w:p>
    <w:p w:rsidR="002525E3" w:rsidRDefault="00252F30">
      <w:pPr>
        <w:pStyle w:val="Style3"/>
        <w:widowControl/>
        <w:spacing w:line="322" w:lineRule="exact"/>
        <w:ind w:right="55" w:firstLine="851"/>
        <w:jc w:val="both"/>
      </w:pPr>
      <w:r>
        <w:rPr>
          <w:rStyle w:val="FontStyle12"/>
          <w:sz w:val="28"/>
          <w:szCs w:val="28"/>
        </w:rPr>
        <w:t xml:space="preserve"> Место сбора скота возле домовладения по ул. </w:t>
      </w:r>
      <w:proofErr w:type="gramStart"/>
      <w:r>
        <w:rPr>
          <w:rStyle w:val="FontStyle12"/>
          <w:sz w:val="28"/>
          <w:szCs w:val="28"/>
        </w:rPr>
        <w:t>Степная</w:t>
      </w:r>
      <w:proofErr w:type="gramEnd"/>
      <w:r>
        <w:rPr>
          <w:rStyle w:val="FontStyle12"/>
          <w:sz w:val="28"/>
          <w:szCs w:val="28"/>
        </w:rPr>
        <w:t>, д. 3 и далее вдоль дороги от въездного знака «</w:t>
      </w:r>
      <w:proofErr w:type="spellStart"/>
      <w:r>
        <w:rPr>
          <w:rStyle w:val="FontStyle12"/>
          <w:sz w:val="28"/>
          <w:szCs w:val="28"/>
        </w:rPr>
        <w:t>Болхуны</w:t>
      </w:r>
      <w:proofErr w:type="spellEnd"/>
      <w:r>
        <w:rPr>
          <w:rStyle w:val="FontStyle12"/>
          <w:sz w:val="28"/>
          <w:szCs w:val="28"/>
        </w:rPr>
        <w:t>» до перекрестка трассы  Волгоград-Астрахань до знака «Перегон скота», через трассу Волгоград-Астрахань, километровый столб 199+200. Место выпаса – чеки.</w:t>
      </w:r>
    </w:p>
    <w:p w:rsidR="002525E3" w:rsidRDefault="002525E3">
      <w:pPr>
        <w:pStyle w:val="Style4"/>
        <w:widowControl/>
        <w:spacing w:line="240" w:lineRule="exact"/>
        <w:jc w:val="both"/>
      </w:pPr>
    </w:p>
    <w:p w:rsidR="002525E3" w:rsidRDefault="00252F30">
      <w:pPr>
        <w:pStyle w:val="Style4"/>
        <w:widowControl/>
        <w:spacing w:before="82" w:after="0" w:line="317" w:lineRule="exact"/>
        <w:jc w:val="center"/>
      </w:pPr>
      <w:r>
        <w:rPr>
          <w:rStyle w:val="FontStyle11"/>
          <w:sz w:val="28"/>
          <w:szCs w:val="28"/>
        </w:rPr>
        <w:t>Маршрут №2.</w:t>
      </w:r>
    </w:p>
    <w:p w:rsidR="002525E3" w:rsidRDefault="00252F30">
      <w:pPr>
        <w:pStyle w:val="Style3"/>
        <w:widowControl/>
        <w:spacing w:line="317" w:lineRule="exact"/>
        <w:jc w:val="both"/>
      </w:pPr>
      <w:r>
        <w:rPr>
          <w:rStyle w:val="FontStyle12"/>
          <w:sz w:val="28"/>
          <w:szCs w:val="28"/>
          <w:u w:val="single"/>
        </w:rPr>
        <w:t>Гурт Восточный</w:t>
      </w:r>
      <w:proofErr w:type="gramStart"/>
      <w:r>
        <w:rPr>
          <w:rStyle w:val="FontStyle12"/>
          <w:sz w:val="28"/>
          <w:szCs w:val="28"/>
          <w:u w:val="single"/>
        </w:rPr>
        <w:t xml:space="preserve"> </w:t>
      </w:r>
      <w:r>
        <w:rPr>
          <w:rStyle w:val="FontStyle12"/>
          <w:sz w:val="28"/>
          <w:szCs w:val="28"/>
        </w:rPr>
        <w:t>.</w:t>
      </w:r>
      <w:proofErr w:type="gramEnd"/>
    </w:p>
    <w:p w:rsidR="002525E3" w:rsidRDefault="002525E3">
      <w:pPr>
        <w:pStyle w:val="Style3"/>
        <w:widowControl/>
        <w:spacing w:line="317" w:lineRule="exact"/>
        <w:jc w:val="both"/>
      </w:pPr>
    </w:p>
    <w:p w:rsidR="002525E3" w:rsidRDefault="00252F30">
      <w:pPr>
        <w:pStyle w:val="Style3"/>
        <w:widowControl/>
        <w:spacing w:line="317" w:lineRule="exact"/>
        <w:ind w:firstLine="851"/>
        <w:jc w:val="both"/>
      </w:pPr>
      <w:r>
        <w:rPr>
          <w:rStyle w:val="FontStyle12"/>
          <w:sz w:val="28"/>
          <w:szCs w:val="28"/>
        </w:rPr>
        <w:t>Место прогона по улице Калинина, улице М.Горького. Место сбора скота – бывшие зернохранилища и далее вдоль  дороги от трассы Волгоград-Астрахань до знака «Перегон скота», через трассу Волгоград-Астрахань километровый столб 199+200. Место выпаса – чеки.</w:t>
      </w:r>
    </w:p>
    <w:p w:rsidR="002525E3" w:rsidRDefault="002525E3">
      <w:pPr>
        <w:pStyle w:val="Style4"/>
        <w:widowControl/>
        <w:spacing w:line="240" w:lineRule="exact"/>
      </w:pPr>
    </w:p>
    <w:p w:rsidR="001333C1" w:rsidRDefault="00252F30" w:rsidP="001333C1">
      <w:pPr>
        <w:pStyle w:val="Style4"/>
        <w:widowControl/>
        <w:spacing w:before="82" w:after="0" w:line="317" w:lineRule="exact"/>
        <w:jc w:val="center"/>
        <w:rPr>
          <w:rStyle w:val="FontStyle11"/>
          <w:sz w:val="28"/>
          <w:szCs w:val="28"/>
        </w:rPr>
      </w:pPr>
      <w:r>
        <w:rPr>
          <w:rStyle w:val="FontStyle12"/>
        </w:rPr>
        <w:t xml:space="preserve"> </w:t>
      </w:r>
      <w:r w:rsidR="001333C1">
        <w:rPr>
          <w:rStyle w:val="FontStyle11"/>
          <w:sz w:val="28"/>
          <w:szCs w:val="28"/>
        </w:rPr>
        <w:t>Маршрут №3.</w:t>
      </w:r>
    </w:p>
    <w:p w:rsidR="001333C1" w:rsidRDefault="001333C1" w:rsidP="001333C1">
      <w:pPr>
        <w:pStyle w:val="Style4"/>
        <w:widowControl/>
        <w:spacing w:before="82" w:after="0" w:line="317" w:lineRule="exact"/>
        <w:jc w:val="both"/>
        <w:rPr>
          <w:rStyle w:val="FontStyle11"/>
          <w:b w:val="0"/>
          <w:sz w:val="28"/>
          <w:szCs w:val="28"/>
          <w:u w:val="single"/>
        </w:rPr>
      </w:pPr>
      <w:r>
        <w:rPr>
          <w:rStyle w:val="FontStyle11"/>
          <w:b w:val="0"/>
          <w:sz w:val="28"/>
          <w:szCs w:val="28"/>
          <w:u w:val="single"/>
        </w:rPr>
        <w:t xml:space="preserve">Гурт Нижней террасы </w:t>
      </w:r>
    </w:p>
    <w:p w:rsidR="001333C1" w:rsidRDefault="001333C1" w:rsidP="001333C1">
      <w:pPr>
        <w:pStyle w:val="Style4"/>
        <w:widowControl/>
        <w:spacing w:before="82" w:after="0" w:line="317" w:lineRule="exact"/>
        <w:jc w:val="both"/>
        <w:rPr>
          <w:rStyle w:val="FontStyle11"/>
          <w:b w:val="0"/>
          <w:sz w:val="28"/>
          <w:szCs w:val="28"/>
          <w:u w:val="single"/>
        </w:rPr>
      </w:pPr>
    </w:p>
    <w:p w:rsidR="001333C1" w:rsidRPr="001333C1" w:rsidRDefault="001333C1" w:rsidP="001333C1">
      <w:pPr>
        <w:pStyle w:val="Style4"/>
        <w:widowControl/>
        <w:spacing w:before="82" w:after="0" w:line="317" w:lineRule="exact"/>
        <w:jc w:val="both"/>
      </w:pPr>
      <w:r w:rsidRPr="001333C1">
        <w:rPr>
          <w:rStyle w:val="FontStyle11"/>
          <w:b w:val="0"/>
          <w:sz w:val="28"/>
          <w:szCs w:val="28"/>
        </w:rPr>
        <w:t xml:space="preserve">Место </w:t>
      </w:r>
      <w:r>
        <w:rPr>
          <w:rStyle w:val="FontStyle11"/>
          <w:b w:val="0"/>
          <w:sz w:val="28"/>
          <w:szCs w:val="28"/>
        </w:rPr>
        <w:t>прогона: по ул. Набережная, ул</w:t>
      </w:r>
      <w:proofErr w:type="gramStart"/>
      <w:r>
        <w:rPr>
          <w:rStyle w:val="FontStyle11"/>
          <w:b w:val="0"/>
          <w:sz w:val="28"/>
          <w:szCs w:val="28"/>
        </w:rPr>
        <w:t>.М</w:t>
      </w:r>
      <w:proofErr w:type="gramEnd"/>
      <w:r>
        <w:rPr>
          <w:rStyle w:val="FontStyle11"/>
          <w:b w:val="0"/>
          <w:sz w:val="28"/>
          <w:szCs w:val="28"/>
        </w:rPr>
        <w:t xml:space="preserve">осковская, пер.Гоголя, ул.Пугачева. Место сбора скота – на валу </w:t>
      </w:r>
      <w:proofErr w:type="spellStart"/>
      <w:r>
        <w:rPr>
          <w:rStyle w:val="FontStyle11"/>
          <w:b w:val="0"/>
          <w:sz w:val="28"/>
          <w:szCs w:val="28"/>
        </w:rPr>
        <w:t>о</w:t>
      </w:r>
      <w:proofErr w:type="gramStart"/>
      <w:r>
        <w:rPr>
          <w:rStyle w:val="FontStyle11"/>
          <w:b w:val="0"/>
          <w:sz w:val="28"/>
          <w:szCs w:val="28"/>
        </w:rPr>
        <w:t>.Б</w:t>
      </w:r>
      <w:proofErr w:type="gramEnd"/>
      <w:r>
        <w:rPr>
          <w:rStyle w:val="FontStyle11"/>
          <w:b w:val="0"/>
          <w:sz w:val="28"/>
          <w:szCs w:val="28"/>
        </w:rPr>
        <w:t>езымянка</w:t>
      </w:r>
      <w:proofErr w:type="spellEnd"/>
      <w:r>
        <w:rPr>
          <w:rStyle w:val="FontStyle11"/>
          <w:b w:val="0"/>
          <w:sz w:val="28"/>
          <w:szCs w:val="28"/>
        </w:rPr>
        <w:t xml:space="preserve"> и далее по валу. Место выпаса </w:t>
      </w:r>
      <w:r w:rsidR="00311AB7">
        <w:rPr>
          <w:rStyle w:val="FontStyle11"/>
          <w:b w:val="0"/>
          <w:sz w:val="28"/>
          <w:szCs w:val="28"/>
        </w:rPr>
        <w:t>бывшие сады «</w:t>
      </w:r>
      <w:proofErr w:type="spellStart"/>
      <w:r w:rsidR="00311AB7">
        <w:rPr>
          <w:rStyle w:val="FontStyle11"/>
          <w:b w:val="0"/>
          <w:sz w:val="28"/>
          <w:szCs w:val="28"/>
        </w:rPr>
        <w:t>Палашка</w:t>
      </w:r>
      <w:proofErr w:type="spellEnd"/>
      <w:r w:rsidR="00311AB7">
        <w:rPr>
          <w:rStyle w:val="FontStyle11"/>
          <w:b w:val="0"/>
          <w:sz w:val="28"/>
          <w:szCs w:val="28"/>
        </w:rPr>
        <w:t>».</w:t>
      </w:r>
      <w:r>
        <w:rPr>
          <w:rStyle w:val="FontStyle11"/>
          <w:b w:val="0"/>
          <w:sz w:val="28"/>
          <w:szCs w:val="28"/>
        </w:rPr>
        <w:t xml:space="preserve"> </w:t>
      </w:r>
    </w:p>
    <w:p w:rsidR="002525E3" w:rsidRDefault="002525E3">
      <w:pPr>
        <w:pStyle w:val="Style3"/>
        <w:widowControl/>
        <w:spacing w:before="14" w:after="0" w:line="100" w:lineRule="atLeast"/>
      </w:pPr>
    </w:p>
    <w:p w:rsidR="002525E3" w:rsidRDefault="002525E3">
      <w:pPr>
        <w:pStyle w:val="Style3"/>
        <w:widowControl/>
        <w:spacing w:before="14" w:after="0" w:line="100" w:lineRule="atLeast"/>
      </w:pPr>
    </w:p>
    <w:p w:rsidR="002525E3" w:rsidRDefault="002525E3">
      <w:pPr>
        <w:pStyle w:val="Style3"/>
        <w:widowControl/>
        <w:spacing w:before="14" w:after="0" w:line="100" w:lineRule="atLeast"/>
      </w:pPr>
    </w:p>
    <w:p w:rsidR="002525E3" w:rsidRDefault="002525E3">
      <w:pPr>
        <w:pStyle w:val="Style3"/>
        <w:widowControl/>
        <w:spacing w:before="14" w:after="0" w:line="100" w:lineRule="atLeast"/>
      </w:pPr>
    </w:p>
    <w:p w:rsidR="002525E3" w:rsidRDefault="002525E3">
      <w:pPr>
        <w:pStyle w:val="Style3"/>
        <w:widowControl/>
        <w:spacing w:before="14" w:after="0" w:line="100" w:lineRule="atLeast"/>
      </w:pPr>
    </w:p>
    <w:p w:rsidR="002525E3" w:rsidRDefault="002525E3">
      <w:pPr>
        <w:pStyle w:val="Style3"/>
        <w:widowControl/>
        <w:spacing w:before="14" w:after="0" w:line="100" w:lineRule="atLeast"/>
      </w:pPr>
    </w:p>
    <w:p w:rsidR="002525E3" w:rsidRDefault="002525E3">
      <w:pPr>
        <w:pStyle w:val="Style3"/>
        <w:widowControl/>
        <w:spacing w:before="14" w:after="0" w:line="100" w:lineRule="atLeast"/>
      </w:pPr>
    </w:p>
    <w:p w:rsidR="002525E3" w:rsidRDefault="002525E3">
      <w:pPr>
        <w:pStyle w:val="Style3"/>
        <w:widowControl/>
        <w:spacing w:before="14" w:after="0" w:line="100" w:lineRule="atLeast"/>
      </w:pPr>
    </w:p>
    <w:p w:rsidR="00652971" w:rsidRDefault="00652971">
      <w:pPr>
        <w:sectPr w:rsidR="00652971">
          <w:pgSz w:w="11906" w:h="16838"/>
          <w:pgMar w:top="1134" w:right="1134" w:bottom="659" w:left="1134" w:header="0" w:footer="0" w:gutter="0"/>
          <w:cols w:space="720"/>
          <w:formProt w:val="0"/>
          <w:docGrid w:linePitch="240"/>
        </w:sectPr>
      </w:pPr>
    </w:p>
    <w:p w:rsidR="002525E3" w:rsidRDefault="00252F30" w:rsidP="002C4D82">
      <w:pPr>
        <w:pStyle w:val="a3"/>
        <w:shd w:val="clear" w:color="auto" w:fill="FFFFFF"/>
        <w:ind w:left="6096"/>
        <w:jc w:val="right"/>
      </w:pPr>
      <w:r>
        <w:rPr>
          <w:rStyle w:val="FontStyle12"/>
        </w:rPr>
        <w:lastRenderedPageBreak/>
        <w:t>Приложение №2</w:t>
      </w:r>
    </w:p>
    <w:p w:rsidR="002525E3" w:rsidRDefault="00311AB7" w:rsidP="002C4D82">
      <w:pPr>
        <w:pStyle w:val="a3"/>
        <w:shd w:val="clear" w:color="auto" w:fill="FFFFFF"/>
        <w:ind w:left="6096"/>
        <w:jc w:val="right"/>
        <w:rPr>
          <w:rStyle w:val="FontStyle12"/>
        </w:rPr>
      </w:pPr>
      <w:r>
        <w:rPr>
          <w:rStyle w:val="FontStyle12"/>
        </w:rPr>
        <w:t>к решению Совета № 9</w:t>
      </w:r>
      <w:r w:rsidR="00D10F27">
        <w:rPr>
          <w:rStyle w:val="FontStyle12"/>
        </w:rPr>
        <w:t xml:space="preserve"> от 07</w:t>
      </w:r>
      <w:r w:rsidR="00252F30">
        <w:rPr>
          <w:rStyle w:val="FontStyle12"/>
        </w:rPr>
        <w:t>.0</w:t>
      </w:r>
      <w:r w:rsidR="00D10F27">
        <w:rPr>
          <w:rStyle w:val="FontStyle12"/>
        </w:rPr>
        <w:t>4</w:t>
      </w:r>
      <w:r w:rsidR="00252F30">
        <w:rPr>
          <w:rStyle w:val="FontStyle12"/>
        </w:rPr>
        <w:t>.201</w:t>
      </w:r>
      <w:r w:rsidR="00D10F27">
        <w:rPr>
          <w:rStyle w:val="FontStyle12"/>
        </w:rPr>
        <w:t>7</w:t>
      </w:r>
    </w:p>
    <w:p w:rsidR="002C4D82" w:rsidRDefault="002C4D82" w:rsidP="002C4D82">
      <w:pPr>
        <w:pStyle w:val="a3"/>
        <w:shd w:val="clear" w:color="auto" w:fill="FFFFFF"/>
        <w:jc w:val="right"/>
      </w:pPr>
      <w:r w:rsidRPr="002C4D82">
        <w:rPr>
          <w:rStyle w:val="FontStyle12"/>
        </w:rPr>
        <w:drawing>
          <wp:inline distT="0" distB="0" distL="0" distR="0">
            <wp:extent cx="9648825" cy="62103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285" cy="62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D82" w:rsidSect="002C4D82">
      <w:pgSz w:w="16838" w:h="11906" w:orient="landscape"/>
      <w:pgMar w:top="567" w:right="709" w:bottom="426" w:left="659" w:header="0" w:footer="0" w:gutter="0"/>
      <w:cols w:space="720"/>
      <w:formProt w:val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92B31"/>
    <w:multiLevelType w:val="multilevel"/>
    <w:tmpl w:val="2BD626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B33041"/>
    <w:multiLevelType w:val="multilevel"/>
    <w:tmpl w:val="C3AC5A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25E3"/>
    <w:rsid w:val="001333C1"/>
    <w:rsid w:val="00197BD3"/>
    <w:rsid w:val="001B6656"/>
    <w:rsid w:val="001C0458"/>
    <w:rsid w:val="002525E3"/>
    <w:rsid w:val="00252F30"/>
    <w:rsid w:val="002A665E"/>
    <w:rsid w:val="002C4D82"/>
    <w:rsid w:val="00311AB7"/>
    <w:rsid w:val="0044437C"/>
    <w:rsid w:val="005C02D3"/>
    <w:rsid w:val="006246FB"/>
    <w:rsid w:val="00652971"/>
    <w:rsid w:val="008E1E40"/>
    <w:rsid w:val="0096439A"/>
    <w:rsid w:val="00B94C26"/>
    <w:rsid w:val="00BB5849"/>
    <w:rsid w:val="00C11E05"/>
    <w:rsid w:val="00CA69C2"/>
    <w:rsid w:val="00D10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525E3"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FontStyle11">
    <w:name w:val="Font Style11"/>
    <w:rsid w:val="002525E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2525E3"/>
    <w:rPr>
      <w:rFonts w:ascii="Times New Roman" w:hAnsi="Times New Roman" w:cs="Times New Roman"/>
      <w:sz w:val="26"/>
      <w:szCs w:val="26"/>
    </w:rPr>
  </w:style>
  <w:style w:type="character" w:customStyle="1" w:styleId="-">
    <w:name w:val="Интернет-ссылка"/>
    <w:rsid w:val="002525E3"/>
    <w:rPr>
      <w:color w:val="000080"/>
      <w:u w:val="single"/>
      <w:lang w:val="ru-RU" w:eastAsia="ru-RU" w:bidi="ru-RU"/>
    </w:rPr>
  </w:style>
  <w:style w:type="character" w:customStyle="1" w:styleId="apple-converted-space">
    <w:name w:val="apple-converted-space"/>
    <w:rsid w:val="002525E3"/>
  </w:style>
  <w:style w:type="paragraph" w:customStyle="1" w:styleId="a4">
    <w:name w:val="Заголовок"/>
    <w:basedOn w:val="a3"/>
    <w:next w:val="a5"/>
    <w:rsid w:val="002525E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3"/>
    <w:rsid w:val="002525E3"/>
    <w:pPr>
      <w:spacing w:after="120"/>
    </w:pPr>
  </w:style>
  <w:style w:type="paragraph" w:styleId="a6">
    <w:name w:val="List"/>
    <w:basedOn w:val="a5"/>
    <w:rsid w:val="002525E3"/>
    <w:rPr>
      <w:rFonts w:cs="Mangal"/>
    </w:rPr>
  </w:style>
  <w:style w:type="paragraph" w:styleId="a7">
    <w:name w:val="Title"/>
    <w:basedOn w:val="a3"/>
    <w:rsid w:val="002525E3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3"/>
    <w:rsid w:val="002525E3"/>
    <w:pPr>
      <w:suppressLineNumbers/>
    </w:pPr>
    <w:rPr>
      <w:rFonts w:cs="Mangal"/>
    </w:rPr>
  </w:style>
  <w:style w:type="paragraph" w:customStyle="1" w:styleId="Style1">
    <w:name w:val="Style1"/>
    <w:basedOn w:val="a3"/>
    <w:rsid w:val="002525E3"/>
    <w:pPr>
      <w:spacing w:line="320" w:lineRule="exact"/>
      <w:ind w:firstLine="130"/>
    </w:pPr>
  </w:style>
  <w:style w:type="paragraph" w:customStyle="1" w:styleId="Style2">
    <w:name w:val="Style2"/>
    <w:basedOn w:val="a3"/>
    <w:rsid w:val="002525E3"/>
    <w:pPr>
      <w:spacing w:line="322" w:lineRule="exact"/>
      <w:ind w:hanging="408"/>
    </w:pPr>
  </w:style>
  <w:style w:type="paragraph" w:customStyle="1" w:styleId="Style3">
    <w:name w:val="Style3"/>
    <w:basedOn w:val="a3"/>
    <w:rsid w:val="002525E3"/>
    <w:pPr>
      <w:spacing w:line="326" w:lineRule="exact"/>
    </w:pPr>
  </w:style>
  <w:style w:type="paragraph" w:customStyle="1" w:styleId="Style4">
    <w:name w:val="Style4"/>
    <w:basedOn w:val="a3"/>
    <w:rsid w:val="002525E3"/>
  </w:style>
  <w:style w:type="paragraph" w:styleId="a9">
    <w:name w:val="List Paragraph"/>
    <w:basedOn w:val="a3"/>
    <w:rsid w:val="002525E3"/>
    <w:pPr>
      <w:spacing w:after="0"/>
      <w:ind w:left="720"/>
      <w:contextualSpacing/>
    </w:pPr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C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4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35BBFC995AC0F332092985E671D770EB55AC4847A103BFEB901361362g1l0F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735BBFC995AC0F332092985E671D770EB55AC0887D173BFEB90136136210E48ABD424BBC7C495960g0lB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735BBFC995AC0F332092985E671D770EB650C28876476CFCE85438g1l6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1C081-AAC9-4740-9A53-F06F560B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userPC</cp:lastModifiedBy>
  <cp:revision>11</cp:revision>
  <cp:lastPrinted>2016-10-11T06:40:00Z</cp:lastPrinted>
  <dcterms:created xsi:type="dcterms:W3CDTF">2015-06-02T07:40:00Z</dcterms:created>
  <dcterms:modified xsi:type="dcterms:W3CDTF">2018-06-28T10:54:00Z</dcterms:modified>
</cp:coreProperties>
</file>