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7B" w:rsidRPr="007D1F37" w:rsidRDefault="00354B27" w:rsidP="001C4A4C">
      <w:pPr>
        <w:pStyle w:val="1"/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D1F37">
        <w:rPr>
          <w:rFonts w:ascii="Times New Roman" w:hAnsi="Times New Roman" w:cs="Times New Roman"/>
          <w:sz w:val="28"/>
          <w:szCs w:val="28"/>
        </w:rPr>
        <w:t>Совет муниципального образования</w:t>
      </w:r>
    </w:p>
    <w:p w:rsidR="005A757B" w:rsidRPr="007D1F37" w:rsidRDefault="00354B27" w:rsidP="001C4A4C">
      <w:pPr>
        <w:pStyle w:val="a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1F37">
        <w:rPr>
          <w:rFonts w:ascii="Times New Roman" w:hAnsi="Times New Roman" w:cs="Times New Roman"/>
          <w:b/>
          <w:sz w:val="28"/>
          <w:szCs w:val="28"/>
        </w:rPr>
        <w:t xml:space="preserve">«Село </w:t>
      </w:r>
      <w:proofErr w:type="spellStart"/>
      <w:r w:rsidRPr="007D1F37">
        <w:rPr>
          <w:rFonts w:ascii="Times New Roman" w:hAnsi="Times New Roman" w:cs="Times New Roman"/>
          <w:b/>
          <w:sz w:val="28"/>
          <w:szCs w:val="28"/>
        </w:rPr>
        <w:t>Болхуны</w:t>
      </w:r>
      <w:proofErr w:type="spellEnd"/>
      <w:r w:rsidRPr="007D1F37">
        <w:rPr>
          <w:rFonts w:ascii="Times New Roman" w:hAnsi="Times New Roman" w:cs="Times New Roman"/>
          <w:b/>
          <w:sz w:val="28"/>
          <w:szCs w:val="28"/>
        </w:rPr>
        <w:t>»</w:t>
      </w:r>
    </w:p>
    <w:p w:rsidR="005A757B" w:rsidRPr="007D1F37" w:rsidRDefault="00354B27" w:rsidP="001C4A4C">
      <w:pPr>
        <w:pStyle w:val="a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D1F37">
        <w:rPr>
          <w:rFonts w:ascii="Times New Roman" w:hAnsi="Times New Roman" w:cs="Times New Roman"/>
          <w:b/>
          <w:sz w:val="28"/>
          <w:szCs w:val="28"/>
        </w:rPr>
        <w:t>Ахтубинский</w:t>
      </w:r>
      <w:proofErr w:type="spellEnd"/>
      <w:r w:rsidRPr="007D1F37">
        <w:rPr>
          <w:rFonts w:ascii="Times New Roman" w:hAnsi="Times New Roman" w:cs="Times New Roman"/>
          <w:b/>
          <w:sz w:val="28"/>
          <w:szCs w:val="28"/>
        </w:rPr>
        <w:t xml:space="preserve"> район Астраханская область</w:t>
      </w:r>
    </w:p>
    <w:p w:rsidR="005A757B" w:rsidRPr="007D1F37" w:rsidRDefault="00354B27" w:rsidP="001C4A4C">
      <w:pPr>
        <w:pStyle w:val="a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1F3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A757B" w:rsidRPr="007D1F37" w:rsidRDefault="00E62174" w:rsidP="00924138">
      <w:pPr>
        <w:pStyle w:val="a0"/>
        <w:spacing w:after="0"/>
        <w:rPr>
          <w:rFonts w:ascii="Times New Roman" w:hAnsi="Times New Roman" w:cs="Times New Roman"/>
          <w:sz w:val="28"/>
          <w:szCs w:val="28"/>
        </w:rPr>
      </w:pPr>
      <w:r w:rsidRPr="00E62174">
        <w:rPr>
          <w:rFonts w:ascii="Times New Roman" w:hAnsi="Times New Roman" w:cs="Times New Roman"/>
          <w:b/>
          <w:sz w:val="28"/>
          <w:szCs w:val="28"/>
          <w:u w:val="single"/>
        </w:rPr>
        <w:t>16.06.2017г</w:t>
      </w:r>
      <w:r>
        <w:rPr>
          <w:rFonts w:ascii="Times New Roman" w:hAnsi="Times New Roman" w:cs="Times New Roman"/>
          <w:b/>
          <w:sz w:val="28"/>
          <w:szCs w:val="28"/>
        </w:rPr>
        <w:t xml:space="preserve">.        </w:t>
      </w:r>
      <w:r w:rsidR="00354B27" w:rsidRPr="007D1F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 15</w:t>
      </w:r>
    </w:p>
    <w:p w:rsidR="005A757B" w:rsidRPr="007D1F37" w:rsidRDefault="005A757B" w:rsidP="001C4A4C">
      <w:pPr>
        <w:pStyle w:val="a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4138" w:rsidRPr="007D1F37" w:rsidRDefault="00924138" w:rsidP="001C4A4C">
      <w:pPr>
        <w:pStyle w:val="ConsPlusTitle"/>
        <w:spacing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1F3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</w:t>
      </w:r>
      <w:proofErr w:type="gramStart"/>
      <w:r w:rsidRPr="007D1F37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</w:p>
    <w:p w:rsidR="005A757B" w:rsidRPr="007D1F37" w:rsidRDefault="00354B27" w:rsidP="001C4A4C">
      <w:pPr>
        <w:pStyle w:val="ConsPlusTitle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1F37">
        <w:rPr>
          <w:rFonts w:ascii="Times New Roman" w:hAnsi="Times New Roman" w:cs="Times New Roman"/>
          <w:b w:val="0"/>
          <w:sz w:val="28"/>
          <w:szCs w:val="28"/>
        </w:rPr>
        <w:t xml:space="preserve"> Положени</w:t>
      </w:r>
      <w:r w:rsidR="00924138" w:rsidRPr="007D1F37"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Pr="007D1F37">
        <w:rPr>
          <w:rFonts w:ascii="Times New Roman" w:hAnsi="Times New Roman" w:cs="Times New Roman"/>
          <w:b w:val="0"/>
          <w:sz w:val="28"/>
          <w:szCs w:val="28"/>
        </w:rPr>
        <w:t xml:space="preserve">о бюджетном процессе </w:t>
      </w:r>
      <w:proofErr w:type="gramStart"/>
      <w:r w:rsidRPr="007D1F37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</w:p>
    <w:p w:rsidR="005A757B" w:rsidRPr="007D1F37" w:rsidRDefault="00354B27" w:rsidP="001C4A4C">
      <w:pPr>
        <w:pStyle w:val="ConsPlusTitle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1F3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</w:t>
      </w:r>
      <w:proofErr w:type="gramStart"/>
      <w:r w:rsidRPr="007D1F37">
        <w:rPr>
          <w:rFonts w:ascii="Times New Roman" w:hAnsi="Times New Roman" w:cs="Times New Roman"/>
          <w:b w:val="0"/>
          <w:sz w:val="28"/>
          <w:szCs w:val="28"/>
        </w:rPr>
        <w:t>образовании</w:t>
      </w:r>
      <w:proofErr w:type="gramEnd"/>
    </w:p>
    <w:p w:rsidR="005A757B" w:rsidRPr="007D1F37" w:rsidRDefault="00354B27" w:rsidP="001C4A4C">
      <w:pPr>
        <w:pStyle w:val="ConsPlusTitle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1F37">
        <w:rPr>
          <w:rFonts w:ascii="Times New Roman" w:hAnsi="Times New Roman" w:cs="Times New Roman"/>
          <w:b w:val="0"/>
          <w:sz w:val="28"/>
          <w:szCs w:val="28"/>
        </w:rPr>
        <w:t xml:space="preserve">«Село </w:t>
      </w:r>
      <w:proofErr w:type="spellStart"/>
      <w:r w:rsidRPr="007D1F37">
        <w:rPr>
          <w:rFonts w:ascii="Times New Roman" w:hAnsi="Times New Roman" w:cs="Times New Roman"/>
          <w:b w:val="0"/>
          <w:sz w:val="28"/>
          <w:szCs w:val="28"/>
        </w:rPr>
        <w:t>Болхуны</w:t>
      </w:r>
      <w:proofErr w:type="spellEnd"/>
      <w:r w:rsidRPr="007D1F3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A757B" w:rsidRPr="007D1F37" w:rsidRDefault="005A757B" w:rsidP="001C4A4C">
      <w:pPr>
        <w:pStyle w:val="a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4138" w:rsidRPr="007D1F37" w:rsidRDefault="00924138" w:rsidP="00924138">
      <w:pPr>
        <w:numPr>
          <w:ilvl w:val="0"/>
          <w:numId w:val="2"/>
        </w:numPr>
        <w:tabs>
          <w:tab w:val="clear" w:pos="432"/>
          <w:tab w:val="num" w:pos="0"/>
        </w:tabs>
        <w:spacing w:after="0" w:line="216" w:lineRule="auto"/>
        <w:ind w:left="0" w:right="-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F37">
        <w:rPr>
          <w:rFonts w:ascii="Times New Roman" w:eastAsia="Times New Roman" w:hAnsi="Times New Roman" w:cs="Times New Roman"/>
          <w:sz w:val="28"/>
          <w:szCs w:val="28"/>
        </w:rPr>
        <w:t xml:space="preserve">      Рассмотрев протест </w:t>
      </w:r>
      <w:r w:rsidRPr="007D1F37">
        <w:rPr>
          <w:rFonts w:ascii="Times New Roman" w:hAnsi="Times New Roman" w:cs="Times New Roman"/>
          <w:sz w:val="28"/>
          <w:szCs w:val="28"/>
        </w:rPr>
        <w:t>прокуратуры от 18</w:t>
      </w:r>
      <w:r w:rsidRPr="007D1F37">
        <w:rPr>
          <w:rFonts w:ascii="Times New Roman" w:eastAsia="Times New Roman" w:hAnsi="Times New Roman" w:cs="Times New Roman"/>
          <w:sz w:val="28"/>
          <w:szCs w:val="28"/>
        </w:rPr>
        <w:t xml:space="preserve">.05.2017г. № 7-38-2017  на решение Совета МО «Село </w:t>
      </w:r>
      <w:proofErr w:type="spellStart"/>
      <w:r w:rsidRPr="007D1F37">
        <w:rPr>
          <w:rFonts w:ascii="Times New Roman" w:eastAsia="Times New Roman" w:hAnsi="Times New Roman" w:cs="Times New Roman"/>
          <w:sz w:val="28"/>
          <w:szCs w:val="28"/>
        </w:rPr>
        <w:t>Болхуны</w:t>
      </w:r>
      <w:proofErr w:type="spellEnd"/>
      <w:r w:rsidRPr="007D1F37">
        <w:rPr>
          <w:rFonts w:ascii="Times New Roman" w:eastAsia="Times New Roman" w:hAnsi="Times New Roman" w:cs="Times New Roman"/>
          <w:sz w:val="28"/>
          <w:szCs w:val="28"/>
        </w:rPr>
        <w:t>» от 1</w:t>
      </w:r>
      <w:r w:rsidRPr="007D1F37">
        <w:rPr>
          <w:rFonts w:ascii="Times New Roman" w:hAnsi="Times New Roman" w:cs="Times New Roman"/>
          <w:sz w:val="28"/>
          <w:szCs w:val="28"/>
        </w:rPr>
        <w:t>9</w:t>
      </w:r>
      <w:r w:rsidRPr="007D1F3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D1F37">
        <w:rPr>
          <w:rFonts w:ascii="Times New Roman" w:hAnsi="Times New Roman" w:cs="Times New Roman"/>
          <w:sz w:val="28"/>
          <w:szCs w:val="28"/>
        </w:rPr>
        <w:t>1</w:t>
      </w:r>
      <w:r w:rsidRPr="007D1F37">
        <w:rPr>
          <w:rFonts w:ascii="Times New Roman" w:eastAsia="Times New Roman" w:hAnsi="Times New Roman" w:cs="Times New Roman"/>
          <w:sz w:val="28"/>
          <w:szCs w:val="28"/>
        </w:rPr>
        <w:t>0.20</w:t>
      </w:r>
      <w:r w:rsidRPr="007D1F37">
        <w:rPr>
          <w:rFonts w:ascii="Times New Roman" w:hAnsi="Times New Roman" w:cs="Times New Roman"/>
          <w:sz w:val="28"/>
          <w:szCs w:val="28"/>
        </w:rPr>
        <w:t>15</w:t>
      </w:r>
      <w:r w:rsidRPr="007D1F37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Pr="007D1F37">
        <w:rPr>
          <w:rFonts w:ascii="Times New Roman" w:hAnsi="Times New Roman" w:cs="Times New Roman"/>
          <w:sz w:val="28"/>
          <w:szCs w:val="28"/>
        </w:rPr>
        <w:t>38</w:t>
      </w:r>
      <w:r w:rsidRPr="007D1F37">
        <w:rPr>
          <w:rFonts w:ascii="Times New Roman" w:eastAsia="Times New Roman" w:hAnsi="Times New Roman" w:cs="Times New Roman"/>
          <w:sz w:val="28"/>
          <w:szCs w:val="28"/>
        </w:rPr>
        <w:t xml:space="preserve"> «Об  утверждении </w:t>
      </w:r>
      <w:hyperlink r:id="rId6">
        <w:proofErr w:type="gramStart"/>
        <w:r w:rsidRPr="007D1F37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Положени</w:t>
        </w:r>
      </w:hyperlink>
      <w:r w:rsidRPr="007D1F3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7D1F37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образовании «Село </w:t>
      </w:r>
      <w:proofErr w:type="spellStart"/>
      <w:r w:rsidRPr="007D1F37"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 w:rsidRPr="007D1F37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</w:p>
    <w:p w:rsidR="005A757B" w:rsidRPr="007D1F37" w:rsidRDefault="00354B27" w:rsidP="001C4A4C">
      <w:pPr>
        <w:pStyle w:val="ConsPlusNormal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1F3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24138" w:rsidRPr="007D1F37">
        <w:rPr>
          <w:rFonts w:ascii="Times New Roman" w:hAnsi="Times New Roman" w:cs="Times New Roman"/>
          <w:sz w:val="28"/>
          <w:szCs w:val="28"/>
        </w:rPr>
        <w:t xml:space="preserve">с </w:t>
      </w:r>
      <w:r w:rsidRPr="007D1F37">
        <w:rPr>
          <w:rFonts w:ascii="Times New Roman" w:hAnsi="Times New Roman" w:cs="Times New Roman"/>
          <w:sz w:val="28"/>
          <w:szCs w:val="28"/>
        </w:rPr>
        <w:t>Бюджетн</w:t>
      </w:r>
      <w:r w:rsidR="00924138" w:rsidRPr="007D1F37">
        <w:rPr>
          <w:rFonts w:ascii="Times New Roman" w:hAnsi="Times New Roman" w:cs="Times New Roman"/>
          <w:sz w:val="28"/>
          <w:szCs w:val="28"/>
        </w:rPr>
        <w:t>ым</w:t>
      </w:r>
      <w:r w:rsidRPr="007D1F37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924138" w:rsidRPr="007D1F37">
        <w:rPr>
          <w:rFonts w:ascii="Times New Roman" w:hAnsi="Times New Roman" w:cs="Times New Roman"/>
          <w:sz w:val="28"/>
          <w:szCs w:val="28"/>
        </w:rPr>
        <w:t>ом</w:t>
      </w:r>
      <w:r w:rsidRPr="007D1F3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06.10.03 № 131-ФЗ  «Об общих принципах организации местного самоуправления в Российской Федерации» и </w:t>
      </w:r>
      <w:hyperlink r:id="rId7">
        <w:r w:rsidRPr="007D1F37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Уставом</w:t>
        </w:r>
      </w:hyperlink>
      <w:r w:rsidRPr="007D1F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«Село </w:t>
      </w:r>
      <w:proofErr w:type="spellStart"/>
      <w:r w:rsidRPr="007D1F37"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 w:rsidRPr="007D1F37">
        <w:rPr>
          <w:rFonts w:ascii="Times New Roman" w:hAnsi="Times New Roman" w:cs="Times New Roman"/>
          <w:sz w:val="28"/>
          <w:szCs w:val="28"/>
        </w:rPr>
        <w:t>»,</w:t>
      </w:r>
    </w:p>
    <w:p w:rsidR="005A757B" w:rsidRPr="007D1F37" w:rsidRDefault="00354B27" w:rsidP="001C4A4C">
      <w:pPr>
        <w:pStyle w:val="ConsPlusNormal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1F37">
        <w:rPr>
          <w:rFonts w:ascii="Times New Roman" w:hAnsi="Times New Roman" w:cs="Times New Roman"/>
          <w:sz w:val="28"/>
          <w:szCs w:val="28"/>
        </w:rPr>
        <w:t xml:space="preserve"> Совет муниципального образования «Село </w:t>
      </w:r>
      <w:proofErr w:type="spellStart"/>
      <w:r w:rsidRPr="007D1F37"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 w:rsidRPr="007D1F37">
        <w:rPr>
          <w:rFonts w:ascii="Times New Roman" w:hAnsi="Times New Roman" w:cs="Times New Roman"/>
          <w:sz w:val="28"/>
          <w:szCs w:val="28"/>
        </w:rPr>
        <w:t>»</w:t>
      </w:r>
    </w:p>
    <w:p w:rsidR="005A757B" w:rsidRPr="007D1F37" w:rsidRDefault="005A757B" w:rsidP="001C4A4C">
      <w:pPr>
        <w:pStyle w:val="ConsPlusNormal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57B" w:rsidRPr="007D1F37" w:rsidRDefault="00354B27" w:rsidP="001C4A4C">
      <w:pPr>
        <w:pStyle w:val="ConsPlusNormal"/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1F37">
        <w:rPr>
          <w:rFonts w:ascii="Times New Roman" w:hAnsi="Times New Roman" w:cs="Times New Roman"/>
          <w:sz w:val="28"/>
          <w:szCs w:val="28"/>
        </w:rPr>
        <w:t>РЕШИЛ:</w:t>
      </w:r>
    </w:p>
    <w:p w:rsidR="005A757B" w:rsidRPr="007D1F37" w:rsidRDefault="00354B27" w:rsidP="001C4A4C">
      <w:pPr>
        <w:pStyle w:val="ConsPlusNormal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1F37">
        <w:rPr>
          <w:rFonts w:ascii="Times New Roman" w:hAnsi="Times New Roman" w:cs="Times New Roman"/>
          <w:sz w:val="28"/>
          <w:szCs w:val="28"/>
        </w:rPr>
        <w:t xml:space="preserve">1. </w:t>
      </w:r>
      <w:r w:rsidR="00924138" w:rsidRPr="007D1F37">
        <w:rPr>
          <w:rFonts w:ascii="Times New Roman" w:hAnsi="Times New Roman" w:cs="Times New Roman"/>
          <w:sz w:val="28"/>
          <w:szCs w:val="28"/>
        </w:rPr>
        <w:t xml:space="preserve">Внести в решение Совета от 19.10.2015г. № 38 «Об утверждении Положения о бюджетном процессе в муниципальном образовании «Село </w:t>
      </w:r>
      <w:proofErr w:type="spellStart"/>
      <w:r w:rsidR="00924138" w:rsidRPr="007D1F37"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 w:rsidR="00924138" w:rsidRPr="007D1F37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924138" w:rsidRPr="007D1F37" w:rsidRDefault="00924138" w:rsidP="001C4A4C">
      <w:pPr>
        <w:pStyle w:val="ConsPlusNormal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1F37">
        <w:rPr>
          <w:rFonts w:ascii="Times New Roman" w:hAnsi="Times New Roman" w:cs="Times New Roman"/>
          <w:sz w:val="28"/>
          <w:szCs w:val="28"/>
        </w:rPr>
        <w:t xml:space="preserve">1.1. В главе 4. </w:t>
      </w:r>
      <w:proofErr w:type="gramStart"/>
      <w:r w:rsidRPr="007D1F37">
        <w:rPr>
          <w:rFonts w:ascii="Times New Roman" w:hAnsi="Times New Roman" w:cs="Times New Roman"/>
          <w:sz w:val="28"/>
          <w:szCs w:val="28"/>
        </w:rPr>
        <w:t>Положения</w:t>
      </w:r>
      <w:r w:rsidR="007D1F37" w:rsidRPr="007D1F37">
        <w:rPr>
          <w:rFonts w:ascii="Times New Roman" w:hAnsi="Times New Roman" w:cs="Times New Roman"/>
          <w:sz w:val="28"/>
          <w:szCs w:val="28"/>
        </w:rPr>
        <w:t xml:space="preserve"> исключить п.(4 и п.(9.</w:t>
      </w:r>
      <w:proofErr w:type="gramEnd"/>
    </w:p>
    <w:p w:rsidR="007D1F37" w:rsidRPr="007D1F37" w:rsidRDefault="007D1F37" w:rsidP="001C4A4C">
      <w:pPr>
        <w:pStyle w:val="ConsPlusNormal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1F37">
        <w:rPr>
          <w:rFonts w:ascii="Times New Roman" w:hAnsi="Times New Roman" w:cs="Times New Roman"/>
          <w:sz w:val="28"/>
          <w:szCs w:val="28"/>
        </w:rPr>
        <w:t>1.2. В главе 5. Положения исключить п. 5.4.</w:t>
      </w:r>
    </w:p>
    <w:p w:rsidR="007D1F37" w:rsidRPr="007D1F37" w:rsidRDefault="007D1F37" w:rsidP="001C4A4C">
      <w:pPr>
        <w:pStyle w:val="ConsPlusNormal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1F37">
        <w:rPr>
          <w:rFonts w:ascii="Times New Roman" w:hAnsi="Times New Roman" w:cs="Times New Roman"/>
          <w:sz w:val="28"/>
          <w:szCs w:val="28"/>
        </w:rPr>
        <w:t>1.3. В главе 17. Положения исключить п. 17.4 и п. 17.5.</w:t>
      </w:r>
    </w:p>
    <w:p w:rsidR="005A757B" w:rsidRPr="007D1F37" w:rsidRDefault="007D1F37" w:rsidP="001C4A4C">
      <w:pPr>
        <w:pStyle w:val="a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F37">
        <w:rPr>
          <w:rFonts w:ascii="Times New Roman" w:hAnsi="Times New Roman" w:cs="Times New Roman"/>
          <w:sz w:val="28"/>
          <w:szCs w:val="28"/>
        </w:rPr>
        <w:t>2</w:t>
      </w:r>
      <w:r w:rsidR="00354B27" w:rsidRPr="007D1F37">
        <w:rPr>
          <w:rFonts w:ascii="Times New Roman" w:hAnsi="Times New Roman" w:cs="Times New Roman"/>
          <w:sz w:val="28"/>
          <w:szCs w:val="28"/>
        </w:rPr>
        <w:t xml:space="preserve">.   Настоящее решение обнародовать путем вывешивания на доске объявлений в администрации МО «Село </w:t>
      </w:r>
      <w:proofErr w:type="spellStart"/>
      <w:r w:rsidR="00354B27" w:rsidRPr="007D1F37"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 w:rsidR="00354B27" w:rsidRPr="007D1F37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муниципального образования «Село </w:t>
      </w:r>
      <w:proofErr w:type="spellStart"/>
      <w:r w:rsidR="00354B27" w:rsidRPr="007D1F37"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 w:rsidR="00354B27" w:rsidRPr="007D1F37">
        <w:rPr>
          <w:rFonts w:ascii="Times New Roman" w:hAnsi="Times New Roman" w:cs="Times New Roman"/>
          <w:sz w:val="28"/>
          <w:szCs w:val="28"/>
        </w:rPr>
        <w:t>».</w:t>
      </w:r>
    </w:p>
    <w:p w:rsidR="005A757B" w:rsidRPr="007D1F37" w:rsidRDefault="005A757B" w:rsidP="001C4A4C">
      <w:pPr>
        <w:pStyle w:val="ConsPlusNormal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57B" w:rsidRPr="007D1F37" w:rsidRDefault="00354B27" w:rsidP="001C4A4C">
      <w:pPr>
        <w:pStyle w:val="a0"/>
        <w:shd w:val="clear" w:color="auto" w:fill="FFFFFF"/>
        <w:spacing w:after="0" w:line="274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1F37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опубликования (обнародования).</w:t>
      </w:r>
    </w:p>
    <w:p w:rsidR="005A757B" w:rsidRPr="007D1F37" w:rsidRDefault="005A757B" w:rsidP="001C4A4C">
      <w:pPr>
        <w:pStyle w:val="ConsPlusNormal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57B" w:rsidRPr="007D1F37" w:rsidRDefault="005A757B" w:rsidP="001C4A4C">
      <w:pPr>
        <w:pStyle w:val="a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757B" w:rsidRPr="007D1F37" w:rsidRDefault="005A757B" w:rsidP="001C4A4C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57B" w:rsidRPr="007D1F37" w:rsidRDefault="00354B27" w:rsidP="001C4A4C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1F37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7D1F37">
        <w:rPr>
          <w:rFonts w:ascii="Times New Roman" w:hAnsi="Times New Roman" w:cs="Times New Roman"/>
          <w:sz w:val="28"/>
          <w:szCs w:val="28"/>
        </w:rPr>
        <w:tab/>
      </w:r>
      <w:r w:rsidRPr="007D1F37">
        <w:rPr>
          <w:rFonts w:ascii="Times New Roman" w:hAnsi="Times New Roman" w:cs="Times New Roman"/>
          <w:sz w:val="28"/>
          <w:szCs w:val="28"/>
        </w:rPr>
        <w:tab/>
      </w:r>
      <w:r w:rsidRPr="007D1F37">
        <w:rPr>
          <w:rFonts w:ascii="Times New Roman" w:hAnsi="Times New Roman" w:cs="Times New Roman"/>
          <w:sz w:val="28"/>
          <w:szCs w:val="28"/>
        </w:rPr>
        <w:tab/>
      </w:r>
      <w:r w:rsidRPr="007D1F37">
        <w:rPr>
          <w:rFonts w:ascii="Times New Roman" w:hAnsi="Times New Roman" w:cs="Times New Roman"/>
          <w:sz w:val="28"/>
          <w:szCs w:val="28"/>
        </w:rPr>
        <w:tab/>
      </w:r>
      <w:r w:rsidRPr="007D1F37">
        <w:rPr>
          <w:rFonts w:ascii="Times New Roman" w:hAnsi="Times New Roman" w:cs="Times New Roman"/>
          <w:sz w:val="28"/>
          <w:szCs w:val="28"/>
        </w:rPr>
        <w:tab/>
      </w:r>
      <w:r w:rsidRPr="007D1F37">
        <w:rPr>
          <w:rFonts w:ascii="Times New Roman" w:hAnsi="Times New Roman" w:cs="Times New Roman"/>
          <w:sz w:val="28"/>
          <w:szCs w:val="28"/>
        </w:rPr>
        <w:tab/>
      </w:r>
      <w:r w:rsidRPr="007D1F37">
        <w:rPr>
          <w:rFonts w:ascii="Times New Roman" w:hAnsi="Times New Roman" w:cs="Times New Roman"/>
          <w:sz w:val="28"/>
          <w:szCs w:val="28"/>
        </w:rPr>
        <w:tab/>
        <w:t>Н.Д.Руденко</w:t>
      </w:r>
    </w:p>
    <w:p w:rsidR="005A757B" w:rsidRPr="007D1F37" w:rsidRDefault="005A757B" w:rsidP="001C4A4C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57B" w:rsidRPr="007D1F37" w:rsidRDefault="00354B27" w:rsidP="001C4A4C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5A757B" w:rsidRPr="007D1F37" w:rsidSect="001C4A4C">
          <w:pgSz w:w="11906" w:h="16838"/>
          <w:pgMar w:top="568" w:right="851" w:bottom="1134" w:left="1701" w:header="0" w:footer="0" w:gutter="0"/>
          <w:cols w:space="720"/>
          <w:formProt w:val="0"/>
          <w:docGrid w:linePitch="360"/>
        </w:sectPr>
      </w:pPr>
      <w:r w:rsidRPr="007D1F3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</w:t>
      </w:r>
      <w:bookmarkStart w:id="0" w:name="__DdeLink__2574_1371641818"/>
      <w:bookmarkEnd w:id="0"/>
      <w:r w:rsidRPr="007D1F37">
        <w:rPr>
          <w:rFonts w:ascii="Times New Roman" w:hAnsi="Times New Roman" w:cs="Times New Roman"/>
          <w:sz w:val="28"/>
          <w:szCs w:val="28"/>
        </w:rPr>
        <w:t>Н.Д.Руденко</w:t>
      </w:r>
    </w:p>
    <w:p w:rsidR="005A757B" w:rsidRDefault="00354B27" w:rsidP="001C4A4C">
      <w:pPr>
        <w:pStyle w:val="a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Утверждено</w:t>
      </w:r>
    </w:p>
    <w:p w:rsidR="005A757B" w:rsidRDefault="00354B27" w:rsidP="001C4A4C">
      <w:pPr>
        <w:pStyle w:val="a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решением Совета  </w:t>
      </w:r>
    </w:p>
    <w:p w:rsidR="005A757B" w:rsidRDefault="00354B27" w:rsidP="001C4A4C">
      <w:pPr>
        <w:pStyle w:val="a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A757B" w:rsidRDefault="00354B27" w:rsidP="001C4A4C">
      <w:pPr>
        <w:pStyle w:val="a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bookmarkStart w:id="1" w:name="_GoBack"/>
      <w:bookmarkEnd w:id="1"/>
      <w:r w:rsidR="00E62174">
        <w:rPr>
          <w:rFonts w:ascii="Times New Roman" w:hAnsi="Times New Roman" w:cs="Times New Roman"/>
          <w:sz w:val="28"/>
          <w:szCs w:val="28"/>
        </w:rPr>
        <w:t>от 16.06.2017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E62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62174">
        <w:rPr>
          <w:rFonts w:ascii="Times New Roman" w:hAnsi="Times New Roman" w:cs="Times New Roman"/>
          <w:sz w:val="28"/>
          <w:szCs w:val="28"/>
        </w:rPr>
        <w:t>15</w:t>
      </w:r>
    </w:p>
    <w:p w:rsidR="005A757B" w:rsidRDefault="005A757B">
      <w:pPr>
        <w:pStyle w:val="a0"/>
        <w:jc w:val="both"/>
      </w:pPr>
    </w:p>
    <w:p w:rsidR="005A757B" w:rsidRDefault="005A757B">
      <w:pPr>
        <w:pStyle w:val="a0"/>
        <w:ind w:firstLine="720"/>
        <w:jc w:val="both"/>
      </w:pPr>
    </w:p>
    <w:p w:rsidR="005A757B" w:rsidRDefault="00354B27">
      <w:pPr>
        <w:pStyle w:val="a0"/>
        <w:ind w:firstLine="72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 О БЮДЖЕТНОМ ПРОЦЕССЕ</w:t>
      </w:r>
    </w:p>
    <w:p w:rsidR="005A757B" w:rsidRDefault="00354B27">
      <w:pPr>
        <w:pStyle w:val="ConsPlusTitle"/>
        <w:ind w:firstLine="72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</w:p>
    <w:p w:rsidR="005A757B" w:rsidRDefault="00354B27">
      <w:pPr>
        <w:pStyle w:val="ConsPlusTitle"/>
        <w:ind w:firstLine="720"/>
        <w:jc w:val="center"/>
      </w:pPr>
      <w:r>
        <w:rPr>
          <w:rFonts w:ascii="Times New Roman" w:hAnsi="Times New Roman" w:cs="Times New Roman"/>
          <w:sz w:val="28"/>
          <w:szCs w:val="28"/>
        </w:rPr>
        <w:t>«СЕЛО БОЛХУНЫ»</w:t>
      </w:r>
    </w:p>
    <w:p w:rsidR="005A757B" w:rsidRDefault="005A757B">
      <w:pPr>
        <w:pStyle w:val="ConsPlusNormal"/>
        <w:jc w:val="both"/>
      </w:pP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Глава 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Предмет правового регулирования</w:t>
      </w:r>
    </w:p>
    <w:p w:rsidR="005A757B" w:rsidRDefault="005A757B">
      <w:pPr>
        <w:pStyle w:val="ConsPlusNormal"/>
        <w:jc w:val="both"/>
      </w:pP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регламентирует деятельность участников бюджетного процесса по составлению и рассмотрению проекта бюджета муниципального образования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(далее по тексту  - 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»), утверждению и исполнению бюджета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составлением, внешней проверке, рассмотрению и утверждению бюджетной отчетности.</w:t>
      </w:r>
    </w:p>
    <w:p w:rsidR="005A757B" w:rsidRDefault="005A757B">
      <w:pPr>
        <w:pStyle w:val="ConsPlusNormal"/>
        <w:jc w:val="both"/>
      </w:pPr>
    </w:p>
    <w:p w:rsidR="005A757B" w:rsidRDefault="00354B27">
      <w:pPr>
        <w:pStyle w:val="ConsPlusNormal"/>
        <w:tabs>
          <w:tab w:val="left" w:pos="810"/>
        </w:tabs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Глава 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Правовая основа бюджетного процесса в </w:t>
      </w:r>
      <w:r>
        <w:rPr>
          <w:rFonts w:ascii="Times New Roman" w:hAnsi="Times New Roman" w:cs="Times New Roman"/>
          <w:b/>
          <w:sz w:val="28"/>
          <w:szCs w:val="28"/>
        </w:rPr>
        <w:t xml:space="preserve">МО   </w:t>
      </w:r>
    </w:p>
    <w:p w:rsidR="005A757B" w:rsidRDefault="00354B27">
      <w:pPr>
        <w:pStyle w:val="ConsPlusNormal"/>
        <w:tabs>
          <w:tab w:val="left" w:pos="810"/>
        </w:tabs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«Село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A757B" w:rsidRDefault="005A757B">
      <w:pPr>
        <w:pStyle w:val="ConsPlusNormal"/>
        <w:jc w:val="both"/>
      </w:pP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Бюджетный процесс в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регулируется Бюджетным </w:t>
      </w:r>
      <w:hyperlink r:id="rId8">
        <w:r>
          <w:rPr>
            <w:rStyle w:val="-"/>
            <w:rFonts w:ascii="Times New Roman" w:hAnsi="Times New Roman" w:cs="Times New Roman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законами Астраханской области и нормативно-правовыми актами органов местного самоуправления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A757B" w:rsidRDefault="005A757B">
      <w:pPr>
        <w:pStyle w:val="ConsPlusNormal"/>
        <w:jc w:val="both"/>
      </w:pP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Глава 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Понятия и термины, применяемые в настоящем  Положении</w:t>
      </w:r>
    </w:p>
    <w:p w:rsidR="005A757B" w:rsidRDefault="005A757B">
      <w:pPr>
        <w:pStyle w:val="ConsPlusNormal"/>
        <w:jc w:val="both"/>
      </w:pP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3. Понятия и термины, используемые в настоящем Положении, применяются в значениях, определенных бюджетным законодательством Российской Федерации.</w:t>
      </w:r>
    </w:p>
    <w:p w:rsidR="005A757B" w:rsidRDefault="005A757B">
      <w:pPr>
        <w:pStyle w:val="ConsPlusNormal"/>
        <w:jc w:val="both"/>
      </w:pPr>
    </w:p>
    <w:p w:rsidR="002D0FBA" w:rsidRDefault="002D0FBA">
      <w:pPr>
        <w:pStyle w:val="ConsPlusNormal"/>
        <w:jc w:val="both"/>
      </w:pPr>
    </w:p>
    <w:p w:rsidR="002D0FBA" w:rsidRDefault="002D0FBA">
      <w:pPr>
        <w:pStyle w:val="ConsPlusNormal"/>
        <w:jc w:val="both"/>
      </w:pPr>
    </w:p>
    <w:p w:rsidR="005A757B" w:rsidRDefault="00354B27">
      <w:pPr>
        <w:pStyle w:val="ConsPlusNormal"/>
        <w:ind w:firstLine="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Глава 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Участники бюджетного процесса в </w:t>
      </w:r>
      <w:r>
        <w:rPr>
          <w:rFonts w:ascii="Times New Roman" w:hAnsi="Times New Roman" w:cs="Times New Roman"/>
          <w:b/>
          <w:sz w:val="28"/>
          <w:szCs w:val="28"/>
        </w:rPr>
        <w:t xml:space="preserve">МО «Село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Участниками бюджетного процесса, обладающими бюджетными полномочиями в соответствии с Бюджетным </w:t>
      </w:r>
      <w:hyperlink r:id="rId9">
        <w:r>
          <w:rPr>
            <w:rStyle w:val="-"/>
            <w:rFonts w:ascii="Times New Roman" w:hAnsi="Times New Roman" w:cs="Times New Roman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Положением, являются:</w:t>
      </w: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Совет муниципального образования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Глава муниципального образования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5A757B" w:rsidRDefault="00354B27" w:rsidP="002D0FBA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3) администрация муниципального образования «</w:t>
      </w:r>
      <w:r w:rsidR="002D0FBA">
        <w:rPr>
          <w:rFonts w:ascii="Times New Roman" w:hAnsi="Times New Roman" w:cs="Times New Roman"/>
          <w:sz w:val="28"/>
          <w:szCs w:val="28"/>
        </w:rPr>
        <w:t>Село Болхуны»</w:t>
      </w:r>
    </w:p>
    <w:p w:rsidR="005A757B" w:rsidRDefault="00E62174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="00354B27">
        <w:rPr>
          <w:rFonts w:ascii="Times New Roman" w:hAnsi="Times New Roman" w:cs="Times New Roman"/>
          <w:sz w:val="28"/>
          <w:szCs w:val="28"/>
        </w:rPr>
        <w:t>) распорядители бюджетных средств;</w:t>
      </w:r>
    </w:p>
    <w:p w:rsidR="005A757B" w:rsidRDefault="00E62174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5</w:t>
      </w:r>
      <w:r w:rsidR="00354B27">
        <w:rPr>
          <w:rFonts w:ascii="Times New Roman" w:hAnsi="Times New Roman" w:cs="Times New Roman"/>
          <w:sz w:val="28"/>
          <w:szCs w:val="28"/>
        </w:rPr>
        <w:t>) администраторы доходов бюджетов;</w:t>
      </w:r>
    </w:p>
    <w:p w:rsidR="005A757B" w:rsidRDefault="00E62174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6</w:t>
      </w:r>
      <w:r w:rsidR="00354B27">
        <w:rPr>
          <w:rFonts w:ascii="Times New Roman" w:hAnsi="Times New Roman" w:cs="Times New Roman"/>
          <w:sz w:val="28"/>
          <w:szCs w:val="28"/>
        </w:rPr>
        <w:t>) администраторы источников финансирования дефицита бюджета;</w:t>
      </w:r>
    </w:p>
    <w:p w:rsidR="005A757B" w:rsidRDefault="00E62174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7</w:t>
      </w:r>
      <w:r w:rsidR="00354B27">
        <w:rPr>
          <w:rFonts w:ascii="Times New Roman" w:hAnsi="Times New Roman" w:cs="Times New Roman"/>
          <w:sz w:val="28"/>
          <w:szCs w:val="28"/>
        </w:rPr>
        <w:t>) получатели бюджетных средств;</w:t>
      </w:r>
    </w:p>
    <w:p w:rsidR="005A757B" w:rsidRDefault="005A757B">
      <w:pPr>
        <w:pStyle w:val="ConsPlusNormal"/>
        <w:tabs>
          <w:tab w:val="left" w:pos="285"/>
          <w:tab w:val="left" w:pos="405"/>
          <w:tab w:val="left" w:pos="450"/>
          <w:tab w:val="left" w:pos="465"/>
          <w:tab w:val="left" w:pos="495"/>
          <w:tab w:val="left" w:pos="945"/>
        </w:tabs>
        <w:ind w:hanging="15"/>
        <w:jc w:val="both"/>
      </w:pPr>
    </w:p>
    <w:p w:rsidR="005A757B" w:rsidRDefault="005A757B">
      <w:pPr>
        <w:pStyle w:val="ConsPlusNormal"/>
        <w:ind w:firstLine="0"/>
        <w:jc w:val="both"/>
      </w:pP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Бюджетные полномочия органов местного </w:t>
      </w: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самоуправления  </w:t>
      </w:r>
      <w:r>
        <w:rPr>
          <w:rFonts w:ascii="Times New Roman" w:hAnsi="Times New Roman" w:cs="Times New Roman"/>
          <w:b/>
          <w:sz w:val="28"/>
          <w:szCs w:val="28"/>
        </w:rPr>
        <w:t xml:space="preserve">МО «Село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A757B" w:rsidRDefault="005A757B">
      <w:pPr>
        <w:pStyle w:val="ConsPlusNormal"/>
        <w:ind w:firstLine="0"/>
        <w:jc w:val="both"/>
      </w:pP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5.1. Совет муниципального образования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рассматривает и утверждает бюджет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годовой отчет об исполнении бюджета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5A757B" w:rsidRDefault="00354B2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осуществляет контроль в ходе рассмотрения отдельных вопросов исполнения бюджета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своих заседаниях, заседаниях комиссий, рабочих групп Совета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 ходе проводимых Советом 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 слушаний и в связи с депутатскими запросами;</w:t>
      </w: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3) осуществляет иные полномочия, определенные бюджетным законодательством Российской Федерации.</w:t>
      </w:r>
    </w:p>
    <w:p w:rsidR="005A757B" w:rsidRDefault="005A757B">
      <w:pPr>
        <w:pStyle w:val="a0"/>
        <w:ind w:firstLine="720"/>
        <w:jc w:val="both"/>
      </w:pPr>
    </w:p>
    <w:p w:rsidR="005A757B" w:rsidRDefault="00354B27">
      <w:pPr>
        <w:pStyle w:val="ConsPlusNormal"/>
        <w:tabs>
          <w:tab w:val="left" w:pos="870"/>
          <w:tab w:val="left" w:pos="915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5.2. Глава муниципального образования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представляет на утверждение Совету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проекты решения о бюджете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5A757B" w:rsidRDefault="00354B27">
      <w:pPr>
        <w:pStyle w:val="ConsPlusNormal"/>
        <w:tabs>
          <w:tab w:val="left" w:pos="0"/>
          <w:tab w:val="left" w:pos="1305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представляет на утверждение Совету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проект решения об исполнении годового бюджета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5A757B" w:rsidRDefault="00354B27">
      <w:pPr>
        <w:pStyle w:val="a0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устанавливает порядок организации и проведения публичных слушаний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рассмотрению проекта решения о бюджете и годовому отчету об исполнении бюджета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";</w:t>
      </w:r>
    </w:p>
    <w:p w:rsidR="005A757B" w:rsidRDefault="00354B27">
      <w:pPr>
        <w:pStyle w:val="ConsPlusNormal"/>
        <w:tabs>
          <w:tab w:val="left" w:pos="825"/>
          <w:tab w:val="left" w:pos="885"/>
          <w:tab w:val="left" w:pos="1365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4) осуществляет иные полномочия, определенные бюджетным законодательством Российской Федерации.</w:t>
      </w:r>
    </w:p>
    <w:p w:rsidR="005A757B" w:rsidRDefault="005A757B">
      <w:pPr>
        <w:pStyle w:val="ConsPlusNormal"/>
        <w:jc w:val="both"/>
      </w:pP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5.3. Администрация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5A757B" w:rsidRDefault="00354B2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обеспечивает составление проекта решения о бюджете 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утверждает отчёты об исполнении бюджета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 первый квартал, полугодие и девять месяцев текущего финансового года и направляет их в Совет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в контрольно-счётную палату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составляет проект решения о бюджете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направляет проект решения о бюджете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с необходимыми документами и материалами Главе администрации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5A757B" w:rsidRDefault="00354B27">
      <w:pPr>
        <w:pStyle w:val="ConsPlusNormal"/>
        <w:ind w:firstLine="0"/>
        <w:jc w:val="both"/>
      </w:pPr>
      <w:r>
        <w:rPr>
          <w:rFonts w:ascii="Times New Roman" w:eastAsia="font207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4) представляет проекты бюджета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на утверждение Совету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5) обеспечивает исполнение бюджета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6) организует исполнение бюджета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5A757B" w:rsidRDefault="00354B27">
      <w:pPr>
        <w:pStyle w:val="ConsPlusNormal"/>
        <w:ind w:firstLine="0"/>
        <w:jc w:val="both"/>
      </w:pPr>
      <w:r>
        <w:rPr>
          <w:rFonts w:ascii="Times New Roman" w:eastAsia="font207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7) готовит отчеты об исполнении бюджета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5A757B" w:rsidRDefault="00354B27">
      <w:pPr>
        <w:pStyle w:val="ConsPlusNormal"/>
        <w:tabs>
          <w:tab w:val="left" w:pos="840"/>
          <w:tab w:val="left" w:pos="1410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8) осуществляет составление информации об исполнении бюджета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 первый квартал, полугодие, девять месяцев и годового отчета об исполнении бюджета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   текущего финансового года;</w:t>
      </w:r>
    </w:p>
    <w:p w:rsidR="005A757B" w:rsidRDefault="00354B27">
      <w:pPr>
        <w:pStyle w:val="a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9) утверждает отчёты об исполнении бюджета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 первый квартал, полугодие и девять месяцев текущего финансового года и направляет их в Совет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 </w:t>
      </w:r>
    </w:p>
    <w:p w:rsidR="005A757B" w:rsidRDefault="00354B27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10) осуществляет установление, детализацию и определение порядка применения бюджетной классификации Российской Федерации в части, относящейся к бюджету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  </w:t>
      </w:r>
    </w:p>
    <w:p w:rsidR="005A757B" w:rsidRDefault="00354B27">
      <w:pPr>
        <w:pStyle w:val="a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11)  осуществляет муниципальные внутренние заимствования;</w:t>
      </w:r>
    </w:p>
    <w:p w:rsidR="005A757B" w:rsidRDefault="00354B27">
      <w:pPr>
        <w:pStyle w:val="a0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12) обеспечивает управление муниципальным долгом;</w:t>
      </w:r>
    </w:p>
    <w:p w:rsidR="005A757B" w:rsidRDefault="00354B27">
      <w:pPr>
        <w:pStyle w:val="a0"/>
        <w:jc w:val="both"/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13) осуществляет иные полномочия, определенные бюджетным законодательством Российской Федерации.</w:t>
      </w: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A757B" w:rsidRDefault="00354B27">
      <w:pPr>
        <w:pStyle w:val="ConsPlusNormal"/>
        <w:ind w:firstLine="0"/>
        <w:jc w:val="both"/>
      </w:pPr>
      <w:r>
        <w:rPr>
          <w:rFonts w:ascii="Times New Roman" w:eastAsia="font207" w:hAnsi="Times New Roman" w:cs="Times New Roman"/>
          <w:sz w:val="28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>Глава 6.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Субъекты права законодательной инициативы в области </w:t>
      </w: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регулирования бюджетных правоотношений</w:t>
      </w:r>
    </w:p>
    <w:p w:rsidR="005A757B" w:rsidRDefault="005A757B">
      <w:pPr>
        <w:pStyle w:val="ConsPlusNormal"/>
        <w:jc w:val="both"/>
      </w:pP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6.1. Правом внесения на рассмотрение Совета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проекта бюджета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обладает Глава администрации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A757B" w:rsidRDefault="005A757B">
      <w:pPr>
        <w:pStyle w:val="a0"/>
        <w:jc w:val="both"/>
      </w:pP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6.2. Глава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депутаты Совета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иные субъекты права законодательной инициативы, определенные </w:t>
      </w:r>
      <w:hyperlink r:id="rId10">
        <w:r>
          <w:rPr>
            <w:rStyle w:val="-"/>
            <w:rFonts w:ascii="Times New Roman" w:hAnsi="Times New Roman" w:cs="Times New Roman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вправе вносить поправки в проект решения о бюджете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», изменения в него в порядке, установленном настоящим Положением.</w:t>
      </w:r>
    </w:p>
    <w:p w:rsidR="005A757B" w:rsidRDefault="005A757B">
      <w:pPr>
        <w:pStyle w:val="ConsPlusNormal"/>
        <w:jc w:val="both"/>
      </w:pP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Глава 7.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Составление проекта бюджета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МО «Село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A757B" w:rsidRDefault="005A757B">
      <w:pPr>
        <w:pStyle w:val="ConsPlusNormal"/>
        <w:jc w:val="both"/>
      </w:pP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7.1. Составление проекта бюджета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начинается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6 месяцев до начала очередного финансового года. </w:t>
      </w:r>
    </w:p>
    <w:p w:rsidR="005A757B" w:rsidRDefault="005A757B">
      <w:pPr>
        <w:pStyle w:val="a0"/>
        <w:jc w:val="both"/>
      </w:pP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7.2. До начала составления проекта бюджета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Главой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определяются ответственные исполнители, порядок и сроки работы над документами и материалами, необходимыми для составления проекта бюджета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A757B" w:rsidRDefault="005A757B">
      <w:pPr>
        <w:pStyle w:val="a0"/>
        <w:jc w:val="both"/>
      </w:pP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бюджета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составляется и утверждается на основе Бюджетного послания Президента Российской Федерации, прогноза социально-экономического развития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 основных направлений налоговой и бюджетной политики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муниципальных программ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далее-муниципальные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программы) сроком на один год (очередной финансовый год) или сроком на три года (очередной финансовый год и плановый период) в соответствии с законом Астраханской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области, муниципальным правовым актом Совета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случае если проект бюджета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составляется и утверждается на очередной финансовый год, администрация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разрабатывает и утверждает среднесрочный финансовый план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A757B" w:rsidRDefault="005A757B">
      <w:pPr>
        <w:pStyle w:val="ConsPlusNormal"/>
        <w:jc w:val="both"/>
      </w:pPr>
    </w:p>
    <w:p w:rsidR="005A757B" w:rsidRDefault="00354B27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7.4. Порядок и сроки составления проекта бюджета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устанавливаются администрацией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A757B" w:rsidRDefault="005A757B">
      <w:pPr>
        <w:pStyle w:val="a0"/>
        <w:jc w:val="both"/>
      </w:pP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7.5. Проектом решения о бюджете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на очередной финансовый год и плановый период может предусматриваться уточнение показателей утверждённого бюджета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планового периода и утверждение показателей второго года планового периода составляемого бюджета. </w:t>
      </w:r>
    </w:p>
    <w:p w:rsidR="005A757B" w:rsidRDefault="005A757B">
      <w:pPr>
        <w:pStyle w:val="a0"/>
        <w:jc w:val="both"/>
      </w:pP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7.6. Уточнение показателей планового периода утверждённого бюджета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предусматривает: </w:t>
      </w:r>
    </w:p>
    <w:p w:rsidR="005A757B" w:rsidRDefault="00354B27">
      <w:pPr>
        <w:pStyle w:val="a0"/>
        <w:spacing w:line="240" w:lineRule="exact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утверждение уточнённых показателей, являющихся предметом рассмотрения проекта решения о бюджете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  на очередной финансовый год и плановый период;</w:t>
      </w:r>
    </w:p>
    <w:p w:rsidR="005A757B" w:rsidRDefault="00354B27">
      <w:pPr>
        <w:pStyle w:val="a0"/>
        <w:spacing w:line="240" w:lineRule="exact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утверждение увеличения или сокращения утверждённых показателей ведомственной структуры расходов бюджета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либо включения в нее бюджетных ассигнований по дополнительным целевым статьям и (или) видам расходов бюджета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A757B" w:rsidRDefault="005A757B">
      <w:pPr>
        <w:pStyle w:val="a0"/>
        <w:ind w:firstLine="720"/>
        <w:jc w:val="both"/>
      </w:pP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признания утратившими силу положений решения о бюджете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на текущий финансовый год и плановый период в части, относящейся к плановому периоду, проектом решения о бюджете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на текущий  финансовый год и плановый период в части, относящейся к плановому периоду, проектом решения о бюджете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  на очередной финансовый год и плановый период предусматривается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утверждение показателей очередного финансового года и планового периода составляемого бюджета.  </w:t>
      </w:r>
    </w:p>
    <w:p w:rsidR="005A757B" w:rsidRDefault="005A757B">
      <w:pPr>
        <w:pStyle w:val="ConsPlusNormal"/>
        <w:jc w:val="both"/>
      </w:pP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Глава 8.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Срок отказа </w:t>
      </w:r>
      <w:r>
        <w:rPr>
          <w:rFonts w:ascii="Times New Roman" w:hAnsi="Times New Roman" w:cs="Times New Roman"/>
          <w:b/>
          <w:sz w:val="28"/>
          <w:szCs w:val="28"/>
        </w:rPr>
        <w:t xml:space="preserve">МО «Село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получения в очередном финансовом году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межбюджетных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трансфертов из других бюджетов бюджетной системы  </w:t>
      </w: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Российской Федерации</w:t>
      </w:r>
    </w:p>
    <w:p w:rsidR="005A757B" w:rsidRDefault="005A757B">
      <w:pPr>
        <w:pStyle w:val="ConsPlusNormal"/>
        <w:jc w:val="both"/>
      </w:pP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8.1. Решением Совета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не позднее 1 октября текущего финансового года может быть принято решение об отказе, полностью или частично, от получения в очередном финансовом году межбюджетных трансфертов из других бюджетов бюджетной системы Российской Федерации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(за исключением субвенций) или от налоговых доходов по дополнительным нормативам отчислений.</w:t>
      </w:r>
    </w:p>
    <w:p w:rsidR="005A757B" w:rsidRDefault="005A757B">
      <w:pPr>
        <w:pStyle w:val="a0"/>
        <w:ind w:firstLine="720"/>
        <w:jc w:val="both"/>
      </w:pPr>
    </w:p>
    <w:p w:rsidR="005A757B" w:rsidRDefault="00354B27">
      <w:pPr>
        <w:pStyle w:val="a0"/>
        <w:spacing w:line="240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Глава </w:t>
      </w:r>
      <w:r>
        <w:rPr>
          <w:rFonts w:ascii="Times New Roman" w:hAnsi="Times New Roman" w:cs="Times New Roman"/>
          <w:bCs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Внесение проекта решения о бюджете </w:t>
      </w:r>
      <w:r>
        <w:rPr>
          <w:rFonts w:ascii="Times New Roman" w:hAnsi="Times New Roman" w:cs="Times New Roman"/>
          <w:b/>
          <w:sz w:val="28"/>
          <w:szCs w:val="28"/>
        </w:rPr>
        <w:t xml:space="preserve">МО </w:t>
      </w:r>
    </w:p>
    <w:p w:rsidR="005A757B" w:rsidRDefault="00354B27">
      <w:pPr>
        <w:pStyle w:val="a0"/>
        <w:spacing w:line="240" w:lineRule="exact"/>
        <w:ind w:firstLine="72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«Село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рассмотрение в Совет     </w:t>
      </w:r>
    </w:p>
    <w:p w:rsidR="005A757B" w:rsidRDefault="00354B27">
      <w:pPr>
        <w:pStyle w:val="a0"/>
        <w:spacing w:line="240" w:lineRule="exact"/>
        <w:ind w:firstLine="72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МО  «Село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A757B" w:rsidRDefault="005A757B">
      <w:pPr>
        <w:pStyle w:val="a0"/>
        <w:ind w:firstLine="720"/>
        <w:jc w:val="both"/>
      </w:pPr>
    </w:p>
    <w:p w:rsidR="005A757B" w:rsidRDefault="00354B27">
      <w:pPr>
        <w:pStyle w:val="a0"/>
        <w:spacing w:line="240" w:lineRule="exact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9.1. Глава администрации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вносит на рассмотрение  Совета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проект решения о бюджете на очередной финансовый год и плановый период в срок не позднее 15 ноября текущего года.    </w:t>
      </w:r>
    </w:p>
    <w:p w:rsidR="005A757B" w:rsidRDefault="00354B27">
      <w:pPr>
        <w:pStyle w:val="a0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A757B" w:rsidRDefault="00354B27">
      <w:pPr>
        <w:pStyle w:val="ConsPlusNormal"/>
        <w:ind w:firstLine="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Глава 10.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Проведение публичных слушаний по рассмотрению </w:t>
      </w: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проекта бюджета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МО «Село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A757B" w:rsidRDefault="005A757B">
      <w:pPr>
        <w:pStyle w:val="a0"/>
        <w:ind w:firstLine="720"/>
        <w:jc w:val="both"/>
      </w:pPr>
    </w:p>
    <w:p w:rsidR="005A757B" w:rsidRDefault="00354B27">
      <w:pPr>
        <w:pStyle w:val="ConsPlusNormal"/>
        <w:tabs>
          <w:tab w:val="left" w:pos="720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10.1. В целях учёта общественного мнения о бюджетной политике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проводятся публичные слушания — обсуждение проекта бюджета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 с участием жителей муниципального образования.</w:t>
      </w:r>
    </w:p>
    <w:p w:rsidR="005A757B" w:rsidRDefault="005A757B">
      <w:pPr>
        <w:pStyle w:val="a0"/>
        <w:jc w:val="both"/>
      </w:pP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10.2. Организатором проведения публичных слушаний по рассмотрению проекта бюджета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выступает Администрация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A757B" w:rsidRDefault="005A757B">
      <w:pPr>
        <w:pStyle w:val="a0"/>
        <w:jc w:val="both"/>
      </w:pP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10.3. Публичные слушания проводятся в срок, утверждённый «Положением о проведении публичных слушаний в муниципальном образовании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», не ранее 7 дней с момента обнародования проекта бюджета.</w:t>
      </w:r>
    </w:p>
    <w:p w:rsidR="005A757B" w:rsidRDefault="005A757B">
      <w:pPr>
        <w:pStyle w:val="a0"/>
        <w:ind w:firstLine="720"/>
        <w:jc w:val="both"/>
      </w:pPr>
    </w:p>
    <w:p w:rsidR="005A757B" w:rsidRDefault="00354B27">
      <w:pPr>
        <w:pStyle w:val="a0"/>
        <w:spacing w:line="240" w:lineRule="exact"/>
        <w:ind w:firstLine="72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Глава 11.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Документы и материалы, предоставляемые одновременно </w:t>
      </w:r>
    </w:p>
    <w:p w:rsidR="005A757B" w:rsidRDefault="00354B27">
      <w:pPr>
        <w:pStyle w:val="a0"/>
        <w:spacing w:line="240" w:lineRule="exact"/>
        <w:ind w:firstLine="72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с проектом решения о бюджете </w:t>
      </w:r>
      <w:r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Пологозаймищенский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5A757B" w:rsidRDefault="00354B27">
      <w:pPr>
        <w:pStyle w:val="a0"/>
        <w:spacing w:line="240" w:lineRule="exact"/>
        <w:ind w:firstLine="72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сельсовет»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757B" w:rsidRDefault="005A757B">
      <w:pPr>
        <w:pStyle w:val="a0"/>
        <w:ind w:firstLine="720"/>
        <w:jc w:val="both"/>
      </w:pPr>
    </w:p>
    <w:p w:rsidR="005A757B" w:rsidRDefault="00354B27">
      <w:pPr>
        <w:pStyle w:val="a0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11.1. Одновременно с проектом решения о бюджете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Совет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представляются:</w:t>
      </w:r>
    </w:p>
    <w:p w:rsidR="005A757B" w:rsidRDefault="00354B27">
      <w:pPr>
        <w:pStyle w:val="a0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основные направления бюджетной и основные направления налоговой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политики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5A757B" w:rsidRDefault="00354B27">
      <w:pPr>
        <w:pStyle w:val="a0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2) предварительные итоги социально-экономического развития</w:t>
      </w:r>
      <w:r>
        <w:rPr>
          <w:rFonts w:ascii="Times New Roman" w:hAnsi="Times New Roman" w:cs="Times New Roman"/>
          <w:color w:val="FFFFF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истекший период текущего финансового года и ожидаемые итоги социально-экономического развития за текущий финансовый год;</w:t>
      </w:r>
    </w:p>
    <w:p w:rsidR="005A757B" w:rsidRDefault="00354B27">
      <w:pPr>
        <w:pStyle w:val="a0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прогноз социально-экономического развития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5A757B" w:rsidRDefault="00354B27">
      <w:pPr>
        <w:pStyle w:val="a0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4) прогноз основных характеристик (общий объём доходов, общий объём расходов, дефицит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бюджета) бюджета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очередной финансовый год и плановый период;</w:t>
      </w:r>
    </w:p>
    <w:p w:rsidR="005A757B" w:rsidRDefault="00354B27">
      <w:pPr>
        <w:pStyle w:val="a0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5) пояснительная записка к проекту решения о бюджете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5A757B" w:rsidRDefault="00354B27">
      <w:pPr>
        <w:pStyle w:val="a0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6) верхний предел муниципального долга на конец очередного финансового года  и конец каждого года планового периода;</w:t>
      </w: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7) оценка ожидаемого исполнения бюджета на текущий финансовый год;</w:t>
      </w: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9) перечень целевых программ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5A757B" w:rsidRDefault="00354B27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10) проект программ муниципальных гарантий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  на очередной финансовый год и плановый период;</w:t>
      </w:r>
    </w:p>
    <w:p w:rsidR="005A757B" w:rsidRDefault="00354B27">
      <w:pPr>
        <w:pStyle w:val="aa"/>
        <w:ind w:left="0" w:firstLine="708"/>
        <w:jc w:val="both"/>
      </w:pPr>
      <w:r>
        <w:rPr>
          <w:sz w:val="28"/>
          <w:szCs w:val="28"/>
          <w:lang w:bidi="ru-RU"/>
        </w:rPr>
        <w:t>11.2.</w:t>
      </w:r>
      <w:r>
        <w:rPr>
          <w:sz w:val="28"/>
          <w:szCs w:val="28"/>
        </w:rPr>
        <w:t xml:space="preserve"> В случае утверждения решением о бюджете распределения бюджетных ассигнований по 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деятельности, к проекту решения о бюджете представляются паспорта муниципальных программ (проекты изменений в указанные паспорта).</w:t>
      </w:r>
    </w:p>
    <w:p w:rsidR="005A757B" w:rsidRDefault="00354B27">
      <w:pPr>
        <w:pStyle w:val="aa"/>
        <w:ind w:left="0" w:firstLine="708"/>
        <w:jc w:val="both"/>
      </w:pPr>
      <w:r>
        <w:rPr>
          <w:sz w:val="28"/>
          <w:szCs w:val="28"/>
        </w:rPr>
        <w:t>11.3.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бюджете.</w:t>
      </w:r>
    </w:p>
    <w:p w:rsidR="005A757B" w:rsidRDefault="005A757B">
      <w:pPr>
        <w:pStyle w:val="a0"/>
        <w:jc w:val="both"/>
      </w:pPr>
    </w:p>
    <w:p w:rsidR="005A757B" w:rsidRDefault="005A757B">
      <w:pPr>
        <w:pStyle w:val="ConsPlusNormal"/>
        <w:jc w:val="both"/>
      </w:pPr>
    </w:p>
    <w:p w:rsidR="005A757B" w:rsidRDefault="00354B27">
      <w:pPr>
        <w:pStyle w:val="a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Глава 12.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Порядок рассмотрения проекта решения о бюджете МО   </w:t>
      </w:r>
    </w:p>
    <w:p w:rsidR="005A757B" w:rsidRDefault="00354B27">
      <w:pPr>
        <w:pStyle w:val="a0"/>
        <w:ind w:firstLine="72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«</w:t>
      </w:r>
      <w:r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 Советом МО «</w:t>
      </w:r>
      <w:r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A757B" w:rsidRDefault="005A757B">
      <w:pPr>
        <w:pStyle w:val="a0"/>
        <w:ind w:firstLine="720"/>
        <w:jc w:val="both"/>
      </w:pP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суток со дня внесения проекта решения о бюджете на очередной финансовый год в 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председатель Совета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направляет его в контрольно-счётную палату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для проведения экспертизы.</w:t>
      </w:r>
    </w:p>
    <w:p w:rsidR="005A757B" w:rsidRDefault="005A757B">
      <w:pPr>
        <w:pStyle w:val="a0"/>
        <w:jc w:val="both"/>
      </w:pP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12.2. При рассмотрении Советом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проекта бюджета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обсуждаются: </w:t>
      </w: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основные направления бюджетной и налоговой политики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предварительные итоги социально-экономического развития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 истекший период текущего финансового года и ожидаемые итоги социально-экономического развития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текущий финансовый год;</w:t>
      </w: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прогноз социально-экономического развития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 </w:t>
      </w: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4) прогноз основных характеристик (общий объем доходов, общий объем расходов, дефицита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бюджета) бюджета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очередной финансовый год и плановый период либо проект среднесрочного финансового плана;</w:t>
      </w: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5) пояснительная записка к проекту бюджета;</w:t>
      </w:r>
    </w:p>
    <w:p w:rsidR="005A757B" w:rsidRDefault="00354B27">
      <w:pPr>
        <w:pStyle w:val="a0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6) приложение о бюджете </w:t>
      </w:r>
      <w:r>
        <w:rPr>
          <w:rFonts w:ascii="Times New Roman" w:hAnsi="Times New Roman" w:cs="Times New Roman"/>
          <w:sz w:val="28"/>
          <w:szCs w:val="28"/>
        </w:rPr>
        <w:t xml:space="preserve">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устанавливающее перечень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перечень главных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администраторов  источников  финансирования дефицита бюджета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5A757B" w:rsidRDefault="00354B27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распределение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по группам, подгруппам и статьям классификации доходов бюджетов Российской Федерации;</w:t>
      </w:r>
    </w:p>
    <w:p w:rsidR="005A757B" w:rsidRDefault="00354B27">
      <w:pPr>
        <w:pStyle w:val="ConsPlusNormal"/>
        <w:widowControl/>
        <w:ind w:firstLine="709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6)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(муниципальным) программам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направлениям деятельности), группам (группам и подгруппам) видов расходов и (или) по целевым статьям (муниципальным) программам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</w:t>
      </w:r>
      <w:r>
        <w:rPr>
          <w:rFonts w:ascii="Times New Roman" w:hAnsi="Times New Roman" w:cs="Times New Roman"/>
          <w:sz w:val="28"/>
          <w:szCs w:val="28"/>
        </w:rPr>
        <w:t>на очередной финансовый год (очередной финансовый год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плановый период), а также по разделам и подразделам классификации расходов бюджета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5A757B" w:rsidRDefault="00354B27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7) ведомственная структура расходов бюджета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color w:val="000000"/>
          <w:sz w:val="28"/>
          <w:szCs w:val="28"/>
        </w:rPr>
        <w:t>на очередной финансовый год (очередной финансовый год и плановый период);</w:t>
      </w:r>
    </w:p>
    <w:p w:rsidR="005A757B" w:rsidRDefault="00354B27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8) общий объем бюджетных ассигнований, направляемых на исполнение публичных нормативных обязательств;</w:t>
      </w:r>
    </w:p>
    <w:p w:rsidR="005A757B" w:rsidRDefault="00354B27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9) объем межбюджетных трансфертов, получаемых из других бюджетов и предоставляемых другим бюджетам бюджетной системы Российской Федерации в очередном финансовом году (очередном финансовом году и плановом периоде);</w:t>
      </w:r>
    </w:p>
    <w:p w:rsidR="005A757B" w:rsidRDefault="00354B27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10) источники финансирования дефицита бюджета на очередной финансовый год и плановый период;</w:t>
      </w:r>
    </w:p>
    <w:p w:rsidR="005A757B" w:rsidRDefault="00354B27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13) 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указанием, в том числе верхнего предела долга по муниципальным гарантиям;</w:t>
      </w:r>
    </w:p>
    <w:p w:rsidR="005A757B" w:rsidRDefault="00354B27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13) приложения о бюджете МО «Село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», устанавливающие распределение межбюджетных трансфертов из бюджета </w:t>
      </w:r>
      <w:r>
        <w:rPr>
          <w:rFonts w:ascii="Times New Roman" w:hAnsi="Times New Roman" w:cs="Times New Roman"/>
          <w:sz w:val="28"/>
          <w:szCs w:val="28"/>
        </w:rPr>
        <w:t xml:space="preserve">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757B" w:rsidRDefault="00354B27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14) перечень имущества, составляющего казну </w:t>
      </w:r>
      <w:r>
        <w:rPr>
          <w:rFonts w:ascii="Times New Roman" w:hAnsi="Times New Roman" w:cs="Times New Roman"/>
          <w:sz w:val="28"/>
          <w:szCs w:val="28"/>
        </w:rPr>
        <w:t xml:space="preserve">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757B" w:rsidRDefault="00354B27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15) программа муниципальных гарантий </w:t>
      </w:r>
      <w:r>
        <w:rPr>
          <w:rFonts w:ascii="Times New Roman" w:hAnsi="Times New Roman" w:cs="Times New Roman"/>
          <w:sz w:val="28"/>
          <w:szCs w:val="28"/>
        </w:rPr>
        <w:t xml:space="preserve">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на очередной финансовый год и плановый период;</w:t>
      </w:r>
    </w:p>
    <w:p w:rsidR="005A757B" w:rsidRDefault="00354B27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16) программа муниципальных внутренних заимствований </w:t>
      </w:r>
      <w:r>
        <w:rPr>
          <w:rFonts w:ascii="Times New Roman" w:hAnsi="Times New Roman" w:cs="Times New Roman"/>
          <w:sz w:val="28"/>
          <w:szCs w:val="28"/>
        </w:rPr>
        <w:t xml:space="preserve">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на очередной финансовый год (финансовый год и плановый период);</w:t>
      </w:r>
    </w:p>
    <w:p w:rsidR="005A757B" w:rsidRDefault="00354B27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17)  текстовые статьи проекта решения о бюджете  </w:t>
      </w:r>
      <w:r>
        <w:rPr>
          <w:rFonts w:ascii="Times New Roman" w:hAnsi="Times New Roman" w:cs="Times New Roman"/>
          <w:sz w:val="28"/>
          <w:szCs w:val="28"/>
        </w:rPr>
        <w:t xml:space="preserve">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757B" w:rsidRDefault="00354B27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18) иные показатели, предусмотренные проектом  решения о бюджете </w:t>
      </w:r>
      <w:r>
        <w:rPr>
          <w:rFonts w:ascii="Times New Roman" w:hAnsi="Times New Roman" w:cs="Times New Roman"/>
          <w:sz w:val="28"/>
          <w:szCs w:val="28"/>
        </w:rPr>
        <w:t xml:space="preserve">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12.2. Контрольно-счётная палата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десятидневный срок подготавливает заключение о проекте решения о бюджете с указанием недостатков данного проекта в случае их выявления.</w:t>
      </w: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учитывается при подготовке депутатами Совета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поправок к проекту решения о бюджете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A757B" w:rsidRDefault="005A757B">
      <w:pPr>
        <w:pStyle w:val="a0"/>
        <w:jc w:val="both"/>
      </w:pPr>
    </w:p>
    <w:p w:rsidR="005A757B" w:rsidRDefault="00354B27">
      <w:pPr>
        <w:pStyle w:val="a0"/>
        <w:jc w:val="both"/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12.3. Поправки, предусматривающие включение в проект бюджета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бюджетных ассигнований на реализацию целевых программ, не предусмотренных указанным проектом, изменение объёма межбюджетных трансфертов бюджету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не рассматриваются без заключения Главы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 Поправки на увеличение ассигнований по разделам и подразделам расходной части бюджета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 должны сопровождаться предложениями, содержащими источники их финансирования.</w:t>
      </w:r>
    </w:p>
    <w:p w:rsidR="005A757B" w:rsidRDefault="005A757B">
      <w:pPr>
        <w:pStyle w:val="a0"/>
        <w:ind w:firstLine="720"/>
        <w:jc w:val="both"/>
      </w:pPr>
    </w:p>
    <w:p w:rsidR="005A757B" w:rsidRDefault="00354B27">
      <w:pPr>
        <w:pStyle w:val="a0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12.4. Поправки, не отвечающие требованиям, перечисленным выше, не рассматриваются. </w:t>
      </w:r>
    </w:p>
    <w:p w:rsidR="005A757B" w:rsidRDefault="005A757B">
      <w:pPr>
        <w:pStyle w:val="a0"/>
        <w:ind w:firstLine="720"/>
        <w:jc w:val="both"/>
      </w:pPr>
    </w:p>
    <w:p w:rsidR="005A757B" w:rsidRDefault="00354B27">
      <w:pPr>
        <w:pStyle w:val="a0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12.5. На основании заключения бюджетной комиссии председатель Совета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принимает решение о принятии к рассмотрению Советом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указанного проекта решения либо о возвращении его Главе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доработку, если состав представленных документов и материалов не соответствует требованиям настоящего Положения. </w:t>
      </w:r>
    </w:p>
    <w:p w:rsidR="005A757B" w:rsidRDefault="00354B27">
      <w:pPr>
        <w:pStyle w:val="a0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Доработанное решение со всеми необходимыми документами и материалами должно быть представлено в Совет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течение 5 дней со дня возвращения его на доработку и рассмотрено Советом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установленном настоящим Положением порядке. </w:t>
      </w:r>
    </w:p>
    <w:p w:rsidR="005A757B" w:rsidRDefault="005A757B">
      <w:pPr>
        <w:pStyle w:val="a0"/>
        <w:ind w:firstLine="720"/>
        <w:jc w:val="both"/>
      </w:pPr>
    </w:p>
    <w:p w:rsidR="005A757B" w:rsidRDefault="00354B27">
      <w:pPr>
        <w:pStyle w:val="a0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12.6. Право давать комментарии, делать заявления по проекту решения о бюджете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ходе его рассмотрения в Совете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имеет Глава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 или уполномоченный на то его представитель.</w:t>
      </w:r>
    </w:p>
    <w:p w:rsidR="005A757B" w:rsidRDefault="005A757B">
      <w:pPr>
        <w:pStyle w:val="a0"/>
        <w:ind w:firstLine="720"/>
        <w:jc w:val="both"/>
      </w:pP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12.7. Внесённый проект решения о бюджете на очередной финансовый год с заключением контрольно-счётной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направляется на рассмотрение депутатских комиссий.</w:t>
      </w:r>
    </w:p>
    <w:p w:rsidR="005A757B" w:rsidRDefault="005A757B">
      <w:pPr>
        <w:pStyle w:val="a0"/>
        <w:jc w:val="both"/>
      </w:pP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12.8. В недельный срок с момента направления проекта решения о бюджете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 заключением контрольно-счётной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депутатские комиссии проводится рассмотрение проекта решения о бюджете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согласовании всех параметров проекта решения о бюджете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 решение о бюджете принимается окончательно.</w:t>
      </w:r>
    </w:p>
    <w:p w:rsidR="005A757B" w:rsidRDefault="005A757B">
      <w:pPr>
        <w:pStyle w:val="a0"/>
        <w:jc w:val="both"/>
      </w:pP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12.9. В случае возникновения несогласованных вопросов по проекту решения о бюджете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решением председателя Совета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может создаваться согласительная комиссия, в которую входит равное количество представителей администрации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Совета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Согласительная комиссия рассматривает спорные вопросы проекта решения о бюджете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соответствии с регламентом Совета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A757B" w:rsidRDefault="005A757B">
      <w:pPr>
        <w:pStyle w:val="a0"/>
        <w:jc w:val="both"/>
      </w:pP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12.10. Принятое  решением Совета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решение о бюджете на очередной финансовый год в двухдневный срок направляется Главе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 для подписания и обнародования.</w:t>
      </w:r>
    </w:p>
    <w:p w:rsidR="005A757B" w:rsidRDefault="005A757B">
      <w:pPr>
        <w:pStyle w:val="a0"/>
        <w:ind w:firstLine="720"/>
        <w:jc w:val="both"/>
      </w:pP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>13.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Действие решения о бюджете </w:t>
      </w:r>
      <w:r>
        <w:rPr>
          <w:rFonts w:ascii="Times New Roman" w:hAnsi="Times New Roman" w:cs="Times New Roman"/>
          <w:b/>
          <w:sz w:val="28"/>
          <w:szCs w:val="28"/>
        </w:rPr>
        <w:t xml:space="preserve">МО «Село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A757B" w:rsidRDefault="005A757B">
      <w:pPr>
        <w:pStyle w:val="ConsPlusNormal"/>
        <w:jc w:val="both"/>
      </w:pP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13.1. Решение Совета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 вступает в силу с 1 января и действует по 31 декабря финансового года.</w:t>
      </w:r>
    </w:p>
    <w:p w:rsidR="005A757B" w:rsidRDefault="005A757B">
      <w:pPr>
        <w:pStyle w:val="a0"/>
        <w:jc w:val="both"/>
      </w:pP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13.2. Решение Совета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 бюджете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подлежит официальному опубликованию не позднее 15 дней после его подписания.</w:t>
      </w:r>
    </w:p>
    <w:p w:rsidR="005A757B" w:rsidRDefault="005A757B">
      <w:pPr>
        <w:pStyle w:val="a0"/>
        <w:ind w:firstLine="720"/>
        <w:jc w:val="both"/>
      </w:pP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Глава 14.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Порядок внесения изменений в решение о бюджете </w:t>
      </w: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МО «Село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A757B" w:rsidRDefault="005A757B">
      <w:pPr>
        <w:pStyle w:val="a0"/>
        <w:ind w:firstLine="720"/>
        <w:jc w:val="both"/>
      </w:pP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14.1. Глава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представляет в Совет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проекты решений о внесении изменений в решение о бюджете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всем вопросам, являющимся предметом правового регулирования указанного решения.</w:t>
      </w: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14.2.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Субъекты правотворческой инициативы могут вносить проекты решений о внесении изменений в бюджет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части, изменяющей основные характеристики и ведомственную структуру расходов бюджета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текущем финансовом году, в случае превышения утвержденного решением о бюджете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 общего объема доходов (за исключением безвозмездных поступлений) более чем на 10 процентов, при условии, что Глава МО «Село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не внес в Совет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соответствующий проект решения в течение 10 дней со дня рассмотрения Советом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отчета об исполнении бюджета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период, в котором получено указанное превышение.</w:t>
      </w:r>
    </w:p>
    <w:p w:rsidR="005A757B" w:rsidRDefault="005A757B">
      <w:pPr>
        <w:pStyle w:val="a0"/>
        <w:jc w:val="both"/>
      </w:pP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14.3. Проекты решений о внесении изменений в бюджет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рассматриваются Советом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первоочередном </w:t>
      </w:r>
      <w:r>
        <w:rPr>
          <w:rFonts w:ascii="Times New Roman" w:hAnsi="Times New Roman" w:cs="Times New Roman"/>
          <w:sz w:val="28"/>
          <w:szCs w:val="28"/>
        </w:rPr>
        <w:lastRenderedPageBreak/>
        <w:t>порядке в течение 25 дней.</w:t>
      </w:r>
    </w:p>
    <w:p w:rsidR="005A757B" w:rsidRDefault="005A757B">
      <w:pPr>
        <w:pStyle w:val="a0"/>
        <w:jc w:val="both"/>
      </w:pP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14.4. Глава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вносит в Совет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проект решения о внесении изменений в решение о бюджете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 вместе со следующими материалами:</w:t>
      </w: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1) пояснительной запиской к указанному проекту решения, с обоснованием предлагаемых изменений;</w:t>
      </w: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отчетом об исполнении бюджета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истекший период текущего финансового года;</w:t>
      </w: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3) сведениями о предоставлении и погашении кредитов.</w:t>
      </w:r>
    </w:p>
    <w:p w:rsidR="005A757B" w:rsidRDefault="005A757B">
      <w:pPr>
        <w:pStyle w:val="a0"/>
        <w:jc w:val="both"/>
      </w:pPr>
    </w:p>
    <w:p w:rsidR="005A757B" w:rsidRDefault="00354B27">
      <w:pPr>
        <w:pStyle w:val="ConsPlusNormal"/>
        <w:tabs>
          <w:tab w:val="left" w:pos="465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14.5. В случае увеличения общего объема доходов бюджета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плановом периоде указанное увеличение относится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сокращение дефицита бюджета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случае, если бюджет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 утвержден с дефицитом;</w:t>
      </w: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2) соответствующее увеличение утвержденных расходов.</w:t>
      </w: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случае сокращения общего объема доходов бюджета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плановом периоде объем утвержденных расходов подлежит соответствующему сокращению.</w:t>
      </w:r>
    </w:p>
    <w:p w:rsidR="005A757B" w:rsidRDefault="005A757B">
      <w:pPr>
        <w:pStyle w:val="a0"/>
        <w:jc w:val="both"/>
      </w:pPr>
    </w:p>
    <w:p w:rsidR="005A757B" w:rsidRDefault="00354B27">
      <w:pPr>
        <w:pStyle w:val="a0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14.6. Принятое Советом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решение о внесении изменений в бюджет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направляется Главе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 для подписания и опубликования.</w:t>
      </w:r>
    </w:p>
    <w:p w:rsidR="005A757B" w:rsidRDefault="005A757B">
      <w:pPr>
        <w:pStyle w:val="a0"/>
        <w:ind w:firstLine="720"/>
        <w:jc w:val="both"/>
      </w:pPr>
    </w:p>
    <w:p w:rsidR="005A757B" w:rsidRDefault="00354B27">
      <w:pPr>
        <w:pStyle w:val="a0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14.7. Решение Совета о внесении изменений в бюджет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подлежит опубликованию.   </w:t>
      </w:r>
    </w:p>
    <w:p w:rsidR="005A757B" w:rsidRDefault="005A757B">
      <w:pPr>
        <w:pStyle w:val="a0"/>
        <w:ind w:firstLine="720"/>
        <w:jc w:val="both"/>
      </w:pPr>
    </w:p>
    <w:p w:rsidR="005A757B" w:rsidRDefault="005A757B">
      <w:pPr>
        <w:pStyle w:val="ConsPlusNormal"/>
        <w:jc w:val="both"/>
      </w:pPr>
    </w:p>
    <w:p w:rsidR="005A757B" w:rsidRDefault="005A757B">
      <w:pPr>
        <w:pStyle w:val="ConsPlusNormal"/>
        <w:jc w:val="both"/>
      </w:pP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>15.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Основы исполнения бюджета </w:t>
      </w:r>
      <w:r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Пологозаймищенский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сельсовет»</w:t>
      </w:r>
    </w:p>
    <w:p w:rsidR="005A757B" w:rsidRDefault="005A757B">
      <w:pPr>
        <w:pStyle w:val="ConsPlusNormal"/>
        <w:jc w:val="both"/>
      </w:pP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15.1. В муниципальном образовании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кассовое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обслуживание исполнения бюджета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осуществляет УФК по Астраханской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Ахтубинском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5A757B" w:rsidRDefault="005A757B">
      <w:pPr>
        <w:pStyle w:val="a0"/>
        <w:jc w:val="both"/>
      </w:pP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15.2. Администрация муниципального образования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осуществляет организацию исполнения и исполнение бюджета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управление счетом бюджета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бюджетными средствами.</w:t>
      </w:r>
    </w:p>
    <w:p w:rsidR="005A757B" w:rsidRDefault="005A757B">
      <w:pPr>
        <w:pStyle w:val="a0"/>
        <w:jc w:val="both"/>
      </w:pPr>
    </w:p>
    <w:p w:rsidR="005A757B" w:rsidRDefault="00354B2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15.3. Бюджет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 исполняется на основе единства кассы и подведомственности расходов.</w:t>
      </w:r>
    </w:p>
    <w:p w:rsidR="005A757B" w:rsidRDefault="005A757B">
      <w:pPr>
        <w:pStyle w:val="ConsPlusNormal"/>
        <w:jc w:val="both"/>
      </w:pPr>
    </w:p>
    <w:p w:rsidR="005A757B" w:rsidRDefault="00354B2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15.4. Исполнение бюджета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 осуществляется на основе сводной бюджетной росписи и кассового плана в соответствии с бюджетным законодательством Российской Федерации.</w:t>
      </w:r>
    </w:p>
    <w:p w:rsidR="005A757B" w:rsidRDefault="005A757B">
      <w:pPr>
        <w:pStyle w:val="ConsPlusNormal"/>
        <w:jc w:val="both"/>
      </w:pP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15.5. Осуществление операций в процессе исполнения бюджета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минуя систему счетов администрации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», запрещается.</w:t>
      </w:r>
    </w:p>
    <w:p w:rsidR="005A757B" w:rsidRDefault="005A757B">
      <w:pPr>
        <w:pStyle w:val="ConsPlusNormal"/>
        <w:jc w:val="both"/>
      </w:pP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Глава 16.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Составление и представление бюджетной отчетности </w:t>
      </w: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МО «Село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A757B" w:rsidRDefault="005A757B">
      <w:pPr>
        <w:pStyle w:val="ConsPlusNormal"/>
        <w:jc w:val="both"/>
      </w:pP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16.1. Распорядители бюджетных средств, администраторы доходов бюджета, администраторы источников финансирования дефицита бюджета (далее - администраторы бюджетных средств) составляют сводную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бюджета.</w:t>
      </w:r>
    </w:p>
    <w:p w:rsidR="005A757B" w:rsidRDefault="005A757B">
      <w:pPr>
        <w:pStyle w:val="a0"/>
        <w:jc w:val="both"/>
      </w:pP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16.2. Администратор средств бюджета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представляет сводную бюджетную отчетность в администрацию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установленный срок. Для формирования отчетности об исполнении консолидированного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администрация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представляет бюджетную отчетность в финансовое управление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установленный срок.</w:t>
      </w:r>
    </w:p>
    <w:p w:rsidR="005A757B" w:rsidRDefault="005A757B">
      <w:pPr>
        <w:pStyle w:val="a0"/>
        <w:jc w:val="both"/>
      </w:pP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16.3. Отчет об исполнении бюджета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 первый квартал, полугодие и девять месяцев текущего финансового года утверждается администрацией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которая направляет их в Совет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течение 45 дней после окончания отчетного периода.</w:t>
      </w:r>
    </w:p>
    <w:p w:rsidR="005A757B" w:rsidRDefault="005A757B">
      <w:pPr>
        <w:pStyle w:val="a0"/>
        <w:jc w:val="both"/>
      </w:pP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16.4. Годовой отчет об исполнении бюджета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подлежит утверждению решением Совета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A757B" w:rsidRDefault="005A757B">
      <w:pPr>
        <w:pStyle w:val="ConsPlusNormal"/>
        <w:jc w:val="both"/>
      </w:pP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Глава 17.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Внешняя проверка годового отчёта об исполнении </w:t>
      </w: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бюджета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МО «Село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A757B" w:rsidRDefault="005A757B">
      <w:pPr>
        <w:pStyle w:val="a0"/>
        <w:ind w:firstLine="720"/>
        <w:jc w:val="both"/>
      </w:pPr>
    </w:p>
    <w:p w:rsidR="005A757B" w:rsidRDefault="00354B27">
      <w:pPr>
        <w:pStyle w:val="a0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17.1. Годовой отчет об исполнении бюджета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до его рассмотрения в Совете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A757B" w:rsidRDefault="005A757B">
      <w:pPr>
        <w:pStyle w:val="a0"/>
        <w:ind w:firstLine="720"/>
        <w:jc w:val="both"/>
      </w:pP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17.2. Внешняя проверка годового отчета об исполнении бюджета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осуществляется контрольно-счётной палатой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 соблюдением требований Бюджетного кодекса Российской Федерации и иного федерального законодательства.</w:t>
      </w:r>
    </w:p>
    <w:p w:rsidR="005A757B" w:rsidRDefault="005A757B">
      <w:pPr>
        <w:pStyle w:val="a0"/>
        <w:jc w:val="both"/>
      </w:pP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17.3. Администрация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представляет отчет об исполнении бюджета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для подготовки заключения на него не позднее 1 апреля текущего года. Подготовка заключения на годовой отчет об исполнении бюджета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  проводится в срок, не превышающий один месяц.</w:t>
      </w:r>
    </w:p>
    <w:p w:rsidR="005A757B" w:rsidRDefault="005A757B">
      <w:pPr>
        <w:pStyle w:val="a0"/>
        <w:jc w:val="both"/>
      </w:pPr>
    </w:p>
    <w:p w:rsidR="005A757B" w:rsidRDefault="005A757B">
      <w:pPr>
        <w:pStyle w:val="a0"/>
        <w:jc w:val="both"/>
      </w:pP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17.6. Порядок представления, рассмотрения и утверждения годового отчета об исполнении бюджета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устанавливается Советом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  в соответствии с положениями Бюджетного кодекса Российской Федерации.</w:t>
      </w:r>
    </w:p>
    <w:p w:rsidR="005A757B" w:rsidRDefault="005A757B">
      <w:pPr>
        <w:pStyle w:val="a0"/>
        <w:jc w:val="both"/>
      </w:pP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Глава 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Представление, рассмотрение и утверждение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годового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отчета об исполнении бюджета  </w:t>
      </w:r>
      <w:r>
        <w:rPr>
          <w:rFonts w:ascii="Times New Roman" w:hAnsi="Times New Roman" w:cs="Times New Roman"/>
          <w:b/>
          <w:sz w:val="28"/>
          <w:szCs w:val="28"/>
        </w:rPr>
        <w:t xml:space="preserve">МО «Село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A757B" w:rsidRDefault="005A757B">
      <w:pPr>
        <w:pStyle w:val="ConsPlusNormal"/>
        <w:jc w:val="both"/>
      </w:pP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18.1. Одновременно с годовым отчетом об исполнении бюджета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в Совет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  представляются:</w:t>
      </w: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проект решения об исполнении бюджета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пояснительная записка к отчёту об исполнении бюджета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5A757B" w:rsidRDefault="00354B27">
      <w:pPr>
        <w:pStyle w:val="a0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отчёт о расходовании средств резервного фонда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5A757B" w:rsidRDefault="00354B27">
      <w:pPr>
        <w:pStyle w:val="a0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4) информация о предоставлении и погашении бюджетных кредитов;</w:t>
      </w:r>
    </w:p>
    <w:p w:rsidR="005A757B" w:rsidRDefault="00354B27">
      <w:pPr>
        <w:pStyle w:val="a0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5) отчёт о выданных муниципальных гарантиях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  по всем получателям гарантий, об исполнении ими обязательств, обеспеченных указанными гарантиями, и осуществлении гарантом платежей по выданным гарантиям;</w:t>
      </w:r>
    </w:p>
    <w:p w:rsidR="005A757B" w:rsidRDefault="00354B27">
      <w:pPr>
        <w:pStyle w:val="a0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6) информация о состоянии муниципального долга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  на первый и последний день отчётного финансового года;</w:t>
      </w:r>
    </w:p>
    <w:p w:rsidR="005A757B" w:rsidRDefault="00354B27">
      <w:pPr>
        <w:pStyle w:val="a0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7) реестр муниципальной собственности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  на первый и последний день отчётности финансового года;</w:t>
      </w:r>
    </w:p>
    <w:p w:rsidR="005A757B" w:rsidRDefault="00354B27">
      <w:pPr>
        <w:pStyle w:val="a0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" w:hAnsi="Times New Roman" w:cs="Times New Roman"/>
          <w:bCs/>
          <w:sz w:val="28"/>
          <w:szCs w:val="28"/>
        </w:rPr>
        <w:t>отчёт об исполнении муниципальных программ по программным мероприятиям.</w:t>
      </w:r>
    </w:p>
    <w:p w:rsidR="005A757B" w:rsidRDefault="00354B27">
      <w:pPr>
        <w:pStyle w:val="a0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18.2. По результатам рассмотрения годового отсчета об исполнении бюджета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Совет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  принимает решение об утверждении либо отклонении решения об исполнении бюджета.</w:t>
      </w: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случае отклонения Советом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решения об исполнении бюджета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 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5A757B" w:rsidRDefault="005A757B">
      <w:pPr>
        <w:pStyle w:val="a0"/>
        <w:jc w:val="both"/>
      </w:pP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18.3. Годовой отчет об исполнении бюджета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представляется в Совет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  не позднее 1 мая текущего года.</w:t>
      </w:r>
    </w:p>
    <w:p w:rsidR="005A757B" w:rsidRDefault="005A757B">
      <w:pPr>
        <w:pStyle w:val="a0"/>
        <w:jc w:val="both"/>
      </w:pP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18.4. Решением об исполнении бюджета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утверждается отчет об исполнении бюджета за отчетный финансовый год с указанием общего объема доходов, расходов и дефицита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>
        <w:rPr>
          <w:rFonts w:ascii="Times New Roman" w:hAnsi="Times New Roman" w:cs="Times New Roman"/>
          <w:sz w:val="28"/>
          <w:szCs w:val="28"/>
        </w:rPr>
        <w:t>) бюджета.</w:t>
      </w: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Отдельными приложениями к решению об исполнении бюджета за отчетный финансовый год утверждаются показатели:</w:t>
      </w: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1) доходов бюджета по кодам классификации доходов бюджетов,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2) расходов бюджета по ведомственной структуре расходов бюджета;</w:t>
      </w: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3) расходов бюджета по разделам и подразделам классификации расходов бюджетов;</w:t>
      </w: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4) источников финансирования дефицита бюджета по кодам классификации источников финансирования дефицитов бюджетов, по кодам групп, подгрупп, статей, видов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управления, относящихся к источникам финансирования дефицитов бюджетов.</w:t>
      </w:r>
    </w:p>
    <w:p w:rsidR="005A757B" w:rsidRDefault="00354B27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Решением об исполнении бюджета также утверждаются иные показатели, установленные настоящим Положением, для решения об исполнении бюджета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A757B" w:rsidRDefault="00354B27">
      <w:pPr>
        <w:pStyle w:val="aa"/>
        <w:ind w:left="1080"/>
        <w:jc w:val="both"/>
      </w:pPr>
      <w:r>
        <w:rPr>
          <w:sz w:val="28"/>
          <w:szCs w:val="28"/>
        </w:rPr>
        <w:t>Глава 19</w:t>
      </w:r>
      <w:r>
        <w:rPr>
          <w:b/>
          <w:sz w:val="28"/>
          <w:szCs w:val="28"/>
        </w:rPr>
        <w:t>. Принцип прозрачности (открытости)</w:t>
      </w:r>
    </w:p>
    <w:p w:rsidR="005A757B" w:rsidRDefault="00354B27">
      <w:pPr>
        <w:pStyle w:val="a0"/>
        <w:tabs>
          <w:tab w:val="left" w:pos="5820"/>
        </w:tabs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Принцип прозрачности открытости означает: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A757B" w:rsidRDefault="00354B27">
      <w:pPr>
        <w:pStyle w:val="aa"/>
        <w:ind w:left="0" w:firstLine="708"/>
        <w:jc w:val="both"/>
      </w:pPr>
      <w:r>
        <w:rPr>
          <w:sz w:val="28"/>
          <w:szCs w:val="28"/>
        </w:rPr>
        <w:t xml:space="preserve">- обязательное опубликование в средствах массовой информации утвержденных бюджетов, отчетов об их исполнении, а также доступность иных сведений о бюджете по решению Совета МО «Село </w:t>
      </w:r>
      <w:proofErr w:type="spellStart"/>
      <w:r>
        <w:rPr>
          <w:sz w:val="28"/>
          <w:szCs w:val="28"/>
        </w:rPr>
        <w:t>Болхуны</w:t>
      </w:r>
      <w:proofErr w:type="spellEnd"/>
      <w:r>
        <w:rPr>
          <w:sz w:val="28"/>
          <w:szCs w:val="28"/>
        </w:rPr>
        <w:t xml:space="preserve">»; </w:t>
      </w:r>
    </w:p>
    <w:p w:rsidR="005A757B" w:rsidRDefault="00354B27">
      <w:pPr>
        <w:pStyle w:val="a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обязательную открытость для общества и средств массовой информации проектов бюджетов, внесенных в Совет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процедуры рассмотрения и принятия решений по проектам бюджетов, в том числе по вопросам, вызывающим разногласия либо внутри Совета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либо между Советом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администрацией МО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A757B" w:rsidRDefault="005A757B">
      <w:pPr>
        <w:pStyle w:val="a0"/>
        <w:jc w:val="both"/>
      </w:pPr>
    </w:p>
    <w:p w:rsidR="005A757B" w:rsidRDefault="005A757B">
      <w:pPr>
        <w:pStyle w:val="a0"/>
        <w:jc w:val="both"/>
      </w:pPr>
    </w:p>
    <w:p w:rsidR="005A757B" w:rsidRDefault="005A757B">
      <w:pPr>
        <w:pStyle w:val="a0"/>
        <w:jc w:val="both"/>
      </w:pPr>
    </w:p>
    <w:p w:rsidR="005A757B" w:rsidRDefault="00354B27">
      <w:pPr>
        <w:pStyle w:val="a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ВЕРНО:</w:t>
      </w:r>
    </w:p>
    <w:p w:rsidR="005A757B" w:rsidRDefault="005A757B">
      <w:pPr>
        <w:pStyle w:val="ConsPlusNormal"/>
        <w:jc w:val="both"/>
      </w:pPr>
    </w:p>
    <w:p w:rsidR="005A757B" w:rsidRDefault="005A757B">
      <w:pPr>
        <w:pStyle w:val="ConsPlusNormal"/>
        <w:jc w:val="both"/>
      </w:pPr>
    </w:p>
    <w:p w:rsidR="005A757B" w:rsidRDefault="005A757B">
      <w:pPr>
        <w:pStyle w:val="ConsPlusNormal"/>
        <w:jc w:val="both"/>
      </w:pPr>
    </w:p>
    <w:p w:rsidR="005A757B" w:rsidRDefault="005A757B">
      <w:pPr>
        <w:pStyle w:val="ConsPlusNormal"/>
        <w:jc w:val="both"/>
      </w:pPr>
    </w:p>
    <w:p w:rsidR="005A757B" w:rsidRDefault="005A757B">
      <w:pPr>
        <w:pStyle w:val="ConsPlusNormal"/>
        <w:jc w:val="both"/>
      </w:pPr>
    </w:p>
    <w:p w:rsidR="005A757B" w:rsidRDefault="005A757B">
      <w:pPr>
        <w:pStyle w:val="ConsPlusNormal"/>
        <w:jc w:val="both"/>
      </w:pPr>
    </w:p>
    <w:sectPr w:rsidR="005A757B" w:rsidSect="005A757B">
      <w:pgSz w:w="11906" w:h="16838"/>
      <w:pgMar w:top="426" w:right="851" w:bottom="567" w:left="1275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0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35191F"/>
    <w:multiLevelType w:val="multilevel"/>
    <w:tmpl w:val="FE14D45E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757B"/>
    <w:rsid w:val="001C4A4C"/>
    <w:rsid w:val="001E1619"/>
    <w:rsid w:val="002D0FBA"/>
    <w:rsid w:val="00354B27"/>
    <w:rsid w:val="005A757B"/>
    <w:rsid w:val="0067129B"/>
    <w:rsid w:val="007D1F37"/>
    <w:rsid w:val="00924138"/>
    <w:rsid w:val="00E6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19"/>
  </w:style>
  <w:style w:type="paragraph" w:styleId="1">
    <w:name w:val="heading 1"/>
    <w:basedOn w:val="a0"/>
    <w:next w:val="a1"/>
    <w:rsid w:val="005A757B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5A757B"/>
    <w:pPr>
      <w:widowControl w:val="0"/>
      <w:suppressAutoHyphens/>
    </w:pPr>
    <w:rPr>
      <w:rFonts w:ascii="font207" w:eastAsia="font207" w:hAnsi="font207" w:cs="font207"/>
      <w:color w:val="00000A"/>
      <w:sz w:val="24"/>
      <w:szCs w:val="24"/>
      <w:lang w:bidi="ru-RU"/>
    </w:rPr>
  </w:style>
  <w:style w:type="character" w:customStyle="1" w:styleId="Absatz-Standardschriftart">
    <w:name w:val="Absatz-Standardschriftart"/>
    <w:rsid w:val="005A757B"/>
  </w:style>
  <w:style w:type="character" w:customStyle="1" w:styleId="WW-Absatz-Standardschriftart">
    <w:name w:val="WW-Absatz-Standardschriftart"/>
    <w:rsid w:val="005A757B"/>
  </w:style>
  <w:style w:type="character" w:customStyle="1" w:styleId="10">
    <w:name w:val="Основной шрифт абзаца1"/>
    <w:rsid w:val="005A757B"/>
  </w:style>
  <w:style w:type="character" w:customStyle="1" w:styleId="-">
    <w:name w:val="Интернет-ссылка"/>
    <w:rsid w:val="005A757B"/>
    <w:rPr>
      <w:color w:val="000080"/>
      <w:u w:val="single"/>
      <w:lang w:val="ru-RU" w:eastAsia="ru-RU" w:bidi="ru-RU"/>
    </w:rPr>
  </w:style>
  <w:style w:type="character" w:customStyle="1" w:styleId="11">
    <w:name w:val="Заголовок 1 Знак"/>
    <w:basedOn w:val="a2"/>
    <w:rsid w:val="005A757B"/>
    <w:rPr>
      <w:rFonts w:ascii="Cambria" w:hAnsi="Cambria"/>
      <w:b/>
      <w:bCs/>
      <w:sz w:val="32"/>
      <w:szCs w:val="32"/>
      <w:lang w:bidi="ru-RU"/>
    </w:rPr>
  </w:style>
  <w:style w:type="character" w:customStyle="1" w:styleId="ListLabel1">
    <w:name w:val="ListLabel 1"/>
    <w:rsid w:val="005A757B"/>
    <w:rPr>
      <w:sz w:val="28"/>
      <w:szCs w:val="28"/>
    </w:rPr>
  </w:style>
  <w:style w:type="paragraph" w:customStyle="1" w:styleId="a5">
    <w:name w:val="Заголовок"/>
    <w:basedOn w:val="a0"/>
    <w:next w:val="a1"/>
    <w:rsid w:val="005A757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0"/>
    <w:rsid w:val="005A757B"/>
    <w:pPr>
      <w:spacing w:after="120"/>
    </w:pPr>
  </w:style>
  <w:style w:type="paragraph" w:styleId="a6">
    <w:name w:val="List"/>
    <w:basedOn w:val="a1"/>
    <w:rsid w:val="005A757B"/>
    <w:rPr>
      <w:rFonts w:cs="Mangal"/>
    </w:rPr>
  </w:style>
  <w:style w:type="paragraph" w:styleId="a7">
    <w:name w:val="Title"/>
    <w:basedOn w:val="a0"/>
    <w:rsid w:val="005A757B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0"/>
    <w:rsid w:val="005A757B"/>
    <w:pPr>
      <w:suppressLineNumbers/>
    </w:pPr>
    <w:rPr>
      <w:rFonts w:cs="Mangal"/>
    </w:rPr>
  </w:style>
  <w:style w:type="paragraph" w:customStyle="1" w:styleId="12">
    <w:name w:val="Название1"/>
    <w:basedOn w:val="a0"/>
    <w:rsid w:val="005A757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0"/>
    <w:rsid w:val="005A757B"/>
    <w:pPr>
      <w:suppressLineNumbers/>
    </w:pPr>
    <w:rPr>
      <w:rFonts w:cs="Mangal"/>
    </w:rPr>
  </w:style>
  <w:style w:type="paragraph" w:customStyle="1" w:styleId="ConsPlusNormal">
    <w:name w:val="ConsPlusNormal"/>
    <w:rsid w:val="005A757B"/>
    <w:pPr>
      <w:widowControl w:val="0"/>
      <w:suppressAutoHyphens/>
      <w:ind w:firstLine="720"/>
    </w:pPr>
    <w:rPr>
      <w:rFonts w:ascii="Arial" w:eastAsia="Arial" w:hAnsi="Arial" w:cs="Arial"/>
      <w:color w:val="00000A"/>
      <w:sz w:val="20"/>
      <w:szCs w:val="20"/>
      <w:lang w:bidi="ru-RU"/>
    </w:rPr>
  </w:style>
  <w:style w:type="paragraph" w:customStyle="1" w:styleId="ConsPlusTitle">
    <w:name w:val="ConsPlusTitle"/>
    <w:basedOn w:val="a0"/>
    <w:rsid w:val="005A757B"/>
    <w:rPr>
      <w:rFonts w:ascii="Arial" w:eastAsia="Arial" w:hAnsi="Arial" w:cs="Arial"/>
      <w:b/>
      <w:bCs/>
      <w:sz w:val="20"/>
      <w:szCs w:val="20"/>
    </w:rPr>
  </w:style>
  <w:style w:type="paragraph" w:styleId="a9">
    <w:name w:val="Balloon Text"/>
    <w:basedOn w:val="a0"/>
    <w:rsid w:val="005A757B"/>
    <w:rPr>
      <w:rFonts w:ascii="Tahoma" w:hAnsi="Tahoma" w:cs="Tahoma"/>
      <w:sz w:val="16"/>
      <w:szCs w:val="16"/>
    </w:rPr>
  </w:style>
  <w:style w:type="paragraph" w:styleId="aa">
    <w:name w:val="List Paragraph"/>
    <w:basedOn w:val="a0"/>
    <w:rsid w:val="005A757B"/>
    <w:pPr>
      <w:suppressAutoHyphens w:val="0"/>
      <w:spacing w:after="0"/>
      <w:ind w:left="720"/>
      <w:contextualSpacing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21">
    <w:name w:val="Основной текст с отступом 21"/>
    <w:basedOn w:val="a"/>
    <w:rsid w:val="00924138"/>
    <w:pPr>
      <w:keepNext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81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22;n=12643;fld=134;dst=10072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322;n=35879;fld=134;dst=10001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322;n=36505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1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60AF8-0652-4ADE-9AE1-32696562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18</Pages>
  <Words>4364</Words>
  <Characters>24877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userPC</cp:lastModifiedBy>
  <cp:revision>12</cp:revision>
  <cp:lastPrinted>2013-11-18T05:16:00Z</cp:lastPrinted>
  <dcterms:created xsi:type="dcterms:W3CDTF">2015-11-17T08:42:00Z</dcterms:created>
  <dcterms:modified xsi:type="dcterms:W3CDTF">2017-06-21T14:06:00Z</dcterms:modified>
</cp:coreProperties>
</file>