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BD" w:rsidRDefault="009657BD" w:rsidP="009657BD">
      <w:pPr>
        <w:widowControl w:val="0"/>
        <w:ind w:right="-2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2358390</wp:posOffset>
            </wp:positionH>
            <wp:positionV relativeFrom="page">
              <wp:posOffset>828675</wp:posOffset>
            </wp:positionV>
            <wp:extent cx="644525" cy="1155700"/>
            <wp:effectExtent l="0" t="0" r="0" b="0"/>
            <wp:wrapTopAndBottom/>
            <wp:docPr id="1" name="Рисунок 1" descr="БолхуныСП-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лхуныСП-ПП-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7BD" w:rsidRDefault="009657BD" w:rsidP="00B6337F">
      <w:pPr>
        <w:widowControl w:val="0"/>
        <w:ind w:right="-2"/>
        <w:jc w:val="center"/>
        <w:rPr>
          <w:color w:val="000000"/>
          <w:sz w:val="28"/>
          <w:szCs w:val="28"/>
        </w:rPr>
      </w:pPr>
    </w:p>
    <w:p w:rsidR="009657BD" w:rsidRPr="005D5AC6" w:rsidRDefault="009657BD" w:rsidP="009657BD">
      <w:pPr>
        <w:contextualSpacing/>
        <w:jc w:val="center"/>
      </w:pPr>
      <w:r w:rsidRPr="005D5AC6">
        <w:t>Российская Федерация</w:t>
      </w:r>
    </w:p>
    <w:p w:rsidR="009657BD" w:rsidRPr="005D5AC6" w:rsidRDefault="009657BD" w:rsidP="009657BD">
      <w:pPr>
        <w:contextualSpacing/>
        <w:jc w:val="center"/>
      </w:pPr>
      <w:r>
        <w:t xml:space="preserve">Астраханская область </w:t>
      </w:r>
      <w:proofErr w:type="spellStart"/>
      <w:r>
        <w:t>Ахтубинский</w:t>
      </w:r>
      <w:proofErr w:type="spellEnd"/>
      <w:r>
        <w:t xml:space="preserve"> район</w:t>
      </w:r>
    </w:p>
    <w:p w:rsidR="009657BD" w:rsidRPr="005D5AC6" w:rsidRDefault="009657BD" w:rsidP="009657BD">
      <w:pPr>
        <w:contextualSpacing/>
        <w:jc w:val="center"/>
      </w:pPr>
      <w:r w:rsidRPr="005D5AC6">
        <w:t xml:space="preserve">Администрация </w:t>
      </w:r>
      <w:r>
        <w:t xml:space="preserve">муниципального образования «Село </w:t>
      </w:r>
      <w:proofErr w:type="spellStart"/>
      <w:r>
        <w:t>Болхуны</w:t>
      </w:r>
      <w:proofErr w:type="spellEnd"/>
      <w:r>
        <w:t>»</w:t>
      </w:r>
    </w:p>
    <w:p w:rsidR="009657BD" w:rsidRPr="005D5AC6" w:rsidRDefault="009657BD" w:rsidP="009657BD">
      <w:pPr>
        <w:jc w:val="center"/>
      </w:pPr>
    </w:p>
    <w:p w:rsidR="009657BD" w:rsidRPr="005D5AC6" w:rsidRDefault="009657BD" w:rsidP="009657BD">
      <w:pPr>
        <w:jc w:val="center"/>
      </w:pPr>
    </w:p>
    <w:p w:rsidR="009657BD" w:rsidRPr="005D5AC6" w:rsidRDefault="009657BD" w:rsidP="009657BD">
      <w:pPr>
        <w:jc w:val="center"/>
      </w:pPr>
      <w:r w:rsidRPr="005D5AC6">
        <w:t>П О С Т А Н О В Л Е Н И Е</w:t>
      </w:r>
    </w:p>
    <w:p w:rsidR="009657BD" w:rsidRPr="005D5AC6" w:rsidRDefault="009657BD" w:rsidP="009657BD">
      <w:pPr>
        <w:jc w:val="center"/>
      </w:pPr>
    </w:p>
    <w:p w:rsidR="009657BD" w:rsidRPr="005D5AC6" w:rsidRDefault="00A65924" w:rsidP="009657BD">
      <w:pPr>
        <w:tabs>
          <w:tab w:val="left" w:pos="8295"/>
        </w:tabs>
      </w:pPr>
      <w:r>
        <w:tab/>
        <w:t>№60</w:t>
      </w:r>
    </w:p>
    <w:p w:rsidR="00B6337F" w:rsidRPr="00156C10" w:rsidRDefault="009657BD" w:rsidP="009657BD">
      <w:pPr>
        <w:widowControl w:val="0"/>
        <w:ind w:right="5102"/>
        <w:rPr>
          <w:color w:val="000000"/>
        </w:rPr>
      </w:pPr>
      <w:r>
        <w:t xml:space="preserve">08.11.2021                                             </w:t>
      </w:r>
    </w:p>
    <w:p w:rsidR="00B6337F" w:rsidRPr="00E633F8" w:rsidRDefault="00B6337F" w:rsidP="00B6337F">
      <w:pPr>
        <w:widowControl w:val="0"/>
        <w:ind w:right="5102"/>
        <w:jc w:val="both"/>
        <w:rPr>
          <w:color w:val="000000"/>
          <w:sz w:val="28"/>
          <w:szCs w:val="28"/>
        </w:rPr>
      </w:pPr>
    </w:p>
    <w:p w:rsidR="00B6337F" w:rsidRPr="009657BD" w:rsidRDefault="00B6337F" w:rsidP="009657BD">
      <w:pPr>
        <w:widowControl w:val="0"/>
        <w:ind w:left="426" w:right="5243"/>
        <w:jc w:val="both"/>
        <w:rPr>
          <w:sz w:val="26"/>
          <w:szCs w:val="26"/>
        </w:rPr>
      </w:pPr>
      <w:r w:rsidRPr="009657BD">
        <w:rPr>
          <w:color w:val="000000"/>
          <w:sz w:val="26"/>
          <w:szCs w:val="26"/>
        </w:rPr>
        <w:t>Об утверждении перечня главных администраторов доходов бюджета муниципального образования «</w:t>
      </w:r>
      <w:r w:rsidR="009657BD" w:rsidRPr="009657BD">
        <w:rPr>
          <w:color w:val="000000"/>
          <w:sz w:val="26"/>
          <w:szCs w:val="26"/>
        </w:rPr>
        <w:t xml:space="preserve">Село </w:t>
      </w:r>
      <w:proofErr w:type="spellStart"/>
      <w:r w:rsidR="009657BD" w:rsidRPr="009657BD">
        <w:rPr>
          <w:color w:val="000000"/>
          <w:sz w:val="26"/>
          <w:szCs w:val="26"/>
        </w:rPr>
        <w:t>Болхуны</w:t>
      </w:r>
      <w:proofErr w:type="spellEnd"/>
      <w:r w:rsidRPr="009657BD">
        <w:rPr>
          <w:color w:val="000000"/>
          <w:sz w:val="26"/>
          <w:szCs w:val="26"/>
        </w:rPr>
        <w:t>»</w:t>
      </w:r>
    </w:p>
    <w:p w:rsidR="00B6337F" w:rsidRPr="009657BD" w:rsidRDefault="00B6337F" w:rsidP="00B633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657BD">
        <w:rPr>
          <w:sz w:val="26"/>
          <w:szCs w:val="26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бюджета»:</w:t>
      </w:r>
    </w:p>
    <w:p w:rsidR="00B6337F" w:rsidRPr="009657BD" w:rsidRDefault="00B6337F" w:rsidP="00B633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657BD">
        <w:rPr>
          <w:sz w:val="26"/>
          <w:szCs w:val="26"/>
        </w:rPr>
        <w:t>1.Утвердить прилагаемы</w:t>
      </w:r>
      <w:r w:rsidR="00BB09F7" w:rsidRPr="009657BD">
        <w:rPr>
          <w:sz w:val="26"/>
          <w:szCs w:val="26"/>
        </w:rPr>
        <w:t>й п</w:t>
      </w:r>
      <w:r w:rsidRPr="009657BD">
        <w:rPr>
          <w:sz w:val="26"/>
          <w:szCs w:val="26"/>
        </w:rPr>
        <w:t xml:space="preserve">еречень главных администраторов доходов бюджета </w:t>
      </w:r>
      <w:r w:rsidRPr="009657BD">
        <w:rPr>
          <w:color w:val="000000"/>
          <w:sz w:val="26"/>
          <w:szCs w:val="26"/>
        </w:rPr>
        <w:t>муниципального образования «</w:t>
      </w:r>
      <w:r w:rsidR="009657BD" w:rsidRPr="009657BD">
        <w:rPr>
          <w:color w:val="000000"/>
          <w:sz w:val="26"/>
          <w:szCs w:val="26"/>
        </w:rPr>
        <w:t xml:space="preserve">Село </w:t>
      </w:r>
      <w:proofErr w:type="spellStart"/>
      <w:r w:rsidR="009657BD" w:rsidRPr="009657BD">
        <w:rPr>
          <w:color w:val="000000"/>
          <w:sz w:val="26"/>
          <w:szCs w:val="26"/>
        </w:rPr>
        <w:t>Болхуны</w:t>
      </w:r>
      <w:proofErr w:type="spellEnd"/>
      <w:r w:rsidRPr="009657BD">
        <w:rPr>
          <w:color w:val="000000"/>
          <w:sz w:val="26"/>
          <w:szCs w:val="26"/>
        </w:rPr>
        <w:t>»</w:t>
      </w:r>
      <w:r w:rsidR="00BB09F7" w:rsidRPr="009657BD">
        <w:rPr>
          <w:sz w:val="26"/>
          <w:szCs w:val="26"/>
        </w:rPr>
        <w:t>.</w:t>
      </w:r>
    </w:p>
    <w:p w:rsidR="00B6337F" w:rsidRPr="009657BD" w:rsidRDefault="00B6337F" w:rsidP="00B633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657BD">
        <w:rPr>
          <w:sz w:val="26"/>
          <w:szCs w:val="26"/>
        </w:rPr>
        <w:t xml:space="preserve">2. Настоящее </w:t>
      </w:r>
      <w:r w:rsidR="00A65924">
        <w:rPr>
          <w:sz w:val="26"/>
          <w:szCs w:val="26"/>
        </w:rPr>
        <w:t>постановление</w:t>
      </w:r>
      <w:r w:rsidRPr="009657BD">
        <w:rPr>
          <w:sz w:val="26"/>
          <w:szCs w:val="26"/>
        </w:rPr>
        <w:t xml:space="preserve"> применяется к правоотношениям, возникающим при составлении и исполнении бюджета </w:t>
      </w:r>
      <w:r w:rsidRPr="009657BD">
        <w:rPr>
          <w:color w:val="000000"/>
          <w:sz w:val="26"/>
          <w:szCs w:val="26"/>
        </w:rPr>
        <w:t>муниципального образования «</w:t>
      </w:r>
      <w:r w:rsidR="009657BD" w:rsidRPr="009657BD">
        <w:rPr>
          <w:color w:val="000000"/>
          <w:sz w:val="26"/>
          <w:szCs w:val="26"/>
        </w:rPr>
        <w:t xml:space="preserve">Село </w:t>
      </w:r>
      <w:proofErr w:type="spellStart"/>
      <w:r w:rsidR="009657BD" w:rsidRPr="009657BD">
        <w:rPr>
          <w:color w:val="000000"/>
          <w:sz w:val="26"/>
          <w:szCs w:val="26"/>
        </w:rPr>
        <w:t>Болхуны</w:t>
      </w:r>
      <w:proofErr w:type="spellEnd"/>
      <w:r w:rsidRPr="009657BD">
        <w:rPr>
          <w:color w:val="000000"/>
          <w:sz w:val="26"/>
          <w:szCs w:val="26"/>
        </w:rPr>
        <w:t>»</w:t>
      </w:r>
      <w:r w:rsidRPr="009657BD">
        <w:rPr>
          <w:sz w:val="26"/>
          <w:szCs w:val="26"/>
        </w:rPr>
        <w:t>, начиная с бюджета на 2022 год и на плановый период 2023 и 2024 годов.</w:t>
      </w:r>
    </w:p>
    <w:p w:rsidR="009657BD" w:rsidRPr="009657BD" w:rsidRDefault="00BB09F7" w:rsidP="009657B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7BD">
        <w:rPr>
          <w:sz w:val="26"/>
          <w:szCs w:val="26"/>
        </w:rPr>
        <w:t xml:space="preserve">3. </w:t>
      </w:r>
      <w:r w:rsidR="009657BD" w:rsidRPr="009657BD">
        <w:rPr>
          <w:sz w:val="26"/>
          <w:szCs w:val="26"/>
        </w:rPr>
        <w:t xml:space="preserve">Отделу по общим вопросам МО «Село </w:t>
      </w:r>
      <w:proofErr w:type="spellStart"/>
      <w:r w:rsidR="009657BD" w:rsidRPr="009657BD">
        <w:rPr>
          <w:sz w:val="26"/>
          <w:szCs w:val="26"/>
        </w:rPr>
        <w:t>Болхуны</w:t>
      </w:r>
      <w:proofErr w:type="spellEnd"/>
      <w:r w:rsidR="009657BD" w:rsidRPr="009657BD">
        <w:rPr>
          <w:sz w:val="26"/>
          <w:szCs w:val="26"/>
        </w:rPr>
        <w:t xml:space="preserve">» (Калюжная Н.А.) обеспечить размещение настоящего постановления в сети Интернет на официальном сайте администрации МО «Село </w:t>
      </w:r>
      <w:proofErr w:type="spellStart"/>
      <w:r w:rsidR="009657BD" w:rsidRPr="009657BD">
        <w:rPr>
          <w:sz w:val="26"/>
          <w:szCs w:val="26"/>
        </w:rPr>
        <w:t>Болхуны</w:t>
      </w:r>
      <w:proofErr w:type="spellEnd"/>
      <w:r w:rsidR="009657BD" w:rsidRPr="009657BD">
        <w:rPr>
          <w:sz w:val="26"/>
          <w:szCs w:val="26"/>
        </w:rPr>
        <w:t>» в разделе «Документы» подразделе «Документы Администрации» подразделе «Официальные документы».</w:t>
      </w:r>
    </w:p>
    <w:p w:rsidR="00B6337F" w:rsidRPr="009657BD" w:rsidRDefault="00B6337F" w:rsidP="009657B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6337F" w:rsidRPr="009657BD" w:rsidRDefault="00B6337F" w:rsidP="00B6337F">
      <w:pPr>
        <w:jc w:val="both"/>
        <w:rPr>
          <w:sz w:val="26"/>
          <w:szCs w:val="26"/>
        </w:rPr>
      </w:pPr>
    </w:p>
    <w:p w:rsidR="00B6337F" w:rsidRPr="009657BD" w:rsidRDefault="00B6337F" w:rsidP="00B6337F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823"/>
      </w:tblGrid>
      <w:tr w:rsidR="00B6337F" w:rsidRPr="009657BD" w:rsidTr="005F29D7">
        <w:tc>
          <w:tcPr>
            <w:tcW w:w="4714" w:type="dxa"/>
            <w:shd w:val="clear" w:color="auto" w:fill="auto"/>
          </w:tcPr>
          <w:p w:rsidR="00B6337F" w:rsidRPr="009657BD" w:rsidRDefault="00B6337F" w:rsidP="009657BD">
            <w:pPr>
              <w:jc w:val="both"/>
              <w:rPr>
                <w:sz w:val="26"/>
                <w:szCs w:val="26"/>
              </w:rPr>
            </w:pPr>
            <w:r w:rsidRPr="009657BD">
              <w:rPr>
                <w:sz w:val="26"/>
                <w:szCs w:val="26"/>
              </w:rPr>
              <w:t xml:space="preserve">Глава </w:t>
            </w:r>
            <w:r w:rsidR="009657BD">
              <w:rPr>
                <w:sz w:val="26"/>
                <w:szCs w:val="26"/>
              </w:rPr>
              <w:t xml:space="preserve">МО «Село </w:t>
            </w:r>
            <w:proofErr w:type="spellStart"/>
            <w:r w:rsidR="009657BD">
              <w:rPr>
                <w:sz w:val="26"/>
                <w:szCs w:val="26"/>
              </w:rPr>
              <w:t>Болхуны</w:t>
            </w:r>
            <w:proofErr w:type="spellEnd"/>
            <w:r w:rsidR="009657BD">
              <w:rPr>
                <w:sz w:val="26"/>
                <w:szCs w:val="26"/>
              </w:rPr>
              <w:t>»</w:t>
            </w:r>
          </w:p>
        </w:tc>
        <w:tc>
          <w:tcPr>
            <w:tcW w:w="5033" w:type="dxa"/>
            <w:shd w:val="clear" w:color="auto" w:fill="auto"/>
          </w:tcPr>
          <w:p w:rsidR="00B6337F" w:rsidRPr="009657BD" w:rsidRDefault="009657BD" w:rsidP="005F29D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 Д. Руденко</w:t>
            </w:r>
          </w:p>
        </w:tc>
      </w:tr>
    </w:tbl>
    <w:p w:rsidR="00B6337F" w:rsidRDefault="00B6337F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B6337F" w:rsidRDefault="00B6337F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6337F" w:rsidRDefault="00B6337F" w:rsidP="00B6337F">
      <w:pPr>
        <w:pStyle w:val="a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B09F7" w:rsidRPr="00CF0D61" w:rsidRDefault="00BB09F7" w:rsidP="00B6337F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B09F7" w:rsidRPr="00CF0D61" w:rsidRDefault="00BB09F7" w:rsidP="00B6337F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6337F" w:rsidRPr="00CF0D61" w:rsidRDefault="00B6337F" w:rsidP="00B6337F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  <w:r w:rsidRPr="00CF0D61">
        <w:rPr>
          <w:rFonts w:ascii="Times New Roman" w:hAnsi="Times New Roman"/>
          <w:sz w:val="24"/>
          <w:szCs w:val="24"/>
        </w:rPr>
        <w:t xml:space="preserve">Приложение №1                                                                                                                                                                          </w:t>
      </w:r>
    </w:p>
    <w:p w:rsidR="00B6337F" w:rsidRPr="00CF0D61" w:rsidRDefault="00B6337F" w:rsidP="00B6337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F0D61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</w:t>
      </w:r>
      <w:r w:rsidR="009657BD" w:rsidRPr="00CF0D61"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Pr="00CF0D6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657BD" w:rsidRPr="00CF0D61">
        <w:rPr>
          <w:rFonts w:ascii="Times New Roman" w:hAnsi="Times New Roman"/>
          <w:sz w:val="24"/>
          <w:szCs w:val="24"/>
        </w:rPr>
        <w:t xml:space="preserve">к </w:t>
      </w:r>
      <w:r w:rsidR="00BB09F7" w:rsidRPr="00CF0D61">
        <w:rPr>
          <w:rFonts w:ascii="Times New Roman" w:hAnsi="Times New Roman"/>
          <w:sz w:val="24"/>
          <w:szCs w:val="24"/>
        </w:rPr>
        <w:t>постановл</w:t>
      </w:r>
      <w:r w:rsidRPr="00CF0D61">
        <w:rPr>
          <w:rFonts w:ascii="Times New Roman" w:hAnsi="Times New Roman"/>
          <w:sz w:val="24"/>
          <w:szCs w:val="24"/>
        </w:rPr>
        <w:t>ению администрации МО «</w:t>
      </w:r>
      <w:r w:rsidR="009657BD" w:rsidRPr="00CF0D61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9657BD" w:rsidRPr="00CF0D61">
        <w:rPr>
          <w:rFonts w:ascii="Times New Roman" w:hAnsi="Times New Roman"/>
          <w:sz w:val="24"/>
          <w:szCs w:val="24"/>
        </w:rPr>
        <w:t>Болхуны</w:t>
      </w:r>
      <w:proofErr w:type="spellEnd"/>
      <w:r w:rsidRPr="00CF0D61">
        <w:rPr>
          <w:rFonts w:ascii="Times New Roman" w:hAnsi="Times New Roman"/>
          <w:sz w:val="24"/>
          <w:szCs w:val="24"/>
        </w:rPr>
        <w:t xml:space="preserve">» </w:t>
      </w:r>
    </w:p>
    <w:p w:rsidR="00B6337F" w:rsidRPr="00CF0D61" w:rsidRDefault="009657BD" w:rsidP="00B6337F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CF0D61">
        <w:rPr>
          <w:rFonts w:ascii="Times New Roman" w:hAnsi="Times New Roman"/>
          <w:sz w:val="24"/>
          <w:szCs w:val="24"/>
          <w:u w:val="single"/>
        </w:rPr>
        <w:t>от 08.11</w:t>
      </w:r>
      <w:r w:rsidR="00B6337F" w:rsidRPr="00CF0D61">
        <w:rPr>
          <w:rFonts w:ascii="Times New Roman" w:hAnsi="Times New Roman"/>
          <w:sz w:val="24"/>
          <w:szCs w:val="24"/>
          <w:u w:val="single"/>
        </w:rPr>
        <w:t>.2021 г.  №</w:t>
      </w:r>
      <w:r w:rsidR="00A65924">
        <w:rPr>
          <w:rFonts w:ascii="Times New Roman" w:hAnsi="Times New Roman"/>
          <w:sz w:val="24"/>
          <w:szCs w:val="24"/>
          <w:u w:val="single"/>
        </w:rPr>
        <w:t>60</w:t>
      </w:r>
      <w:r w:rsidR="00B6337F" w:rsidRPr="00CF0D61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B6337F" w:rsidRPr="00CF0D61" w:rsidRDefault="00B6337F" w:rsidP="00B6337F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6337F" w:rsidRPr="00CF0D61" w:rsidRDefault="00B6337F" w:rsidP="00B6337F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0D61">
        <w:rPr>
          <w:rFonts w:ascii="Times New Roman" w:hAnsi="Times New Roman"/>
          <w:b/>
          <w:sz w:val="24"/>
          <w:szCs w:val="24"/>
        </w:rPr>
        <w:t xml:space="preserve">Перечень главных администраторов доходов бюджета  </w:t>
      </w:r>
    </w:p>
    <w:p w:rsidR="00B6337F" w:rsidRPr="00CF0D61" w:rsidRDefault="00B6337F" w:rsidP="00B6337F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0D61">
        <w:rPr>
          <w:rFonts w:ascii="Times New Roman" w:hAnsi="Times New Roman"/>
          <w:b/>
          <w:sz w:val="24"/>
          <w:szCs w:val="24"/>
        </w:rPr>
        <w:t>МО «</w:t>
      </w:r>
      <w:r w:rsidR="009657BD" w:rsidRPr="00CF0D61"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 w:rsidR="009657BD" w:rsidRPr="00CF0D61">
        <w:rPr>
          <w:rFonts w:ascii="Times New Roman" w:hAnsi="Times New Roman"/>
          <w:b/>
          <w:sz w:val="24"/>
          <w:szCs w:val="24"/>
        </w:rPr>
        <w:t>Болхуны</w:t>
      </w:r>
      <w:proofErr w:type="spellEnd"/>
      <w:r w:rsidRPr="00CF0D61">
        <w:rPr>
          <w:rFonts w:ascii="Times New Roman" w:hAnsi="Times New Roman"/>
          <w:b/>
          <w:sz w:val="24"/>
          <w:szCs w:val="24"/>
        </w:rPr>
        <w:t xml:space="preserve">» </w:t>
      </w:r>
    </w:p>
    <w:p w:rsidR="00B6337F" w:rsidRPr="00CF0D61" w:rsidRDefault="00B6337F" w:rsidP="00B6337F">
      <w:pPr>
        <w:pStyle w:val="a3"/>
        <w:jc w:val="center"/>
        <w:outlineLvl w:val="0"/>
        <w:rPr>
          <w:b/>
          <w:sz w:val="24"/>
          <w:szCs w:val="24"/>
        </w:rPr>
      </w:pPr>
    </w:p>
    <w:p w:rsidR="00B6337F" w:rsidRPr="00CF0D61" w:rsidRDefault="00B6337F" w:rsidP="00B6337F">
      <w:pPr>
        <w:pStyle w:val="a3"/>
        <w:jc w:val="center"/>
        <w:outlineLvl w:val="0"/>
        <w:rPr>
          <w:b/>
          <w:sz w:val="24"/>
          <w:szCs w:val="24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700"/>
        <w:gridCol w:w="6390"/>
      </w:tblGrid>
      <w:tr w:rsidR="00B6337F" w:rsidRPr="00CF0D61" w:rsidTr="005F29D7">
        <w:tc>
          <w:tcPr>
            <w:tcW w:w="3801" w:type="dxa"/>
            <w:gridSpan w:val="2"/>
          </w:tcPr>
          <w:p w:rsidR="00B6337F" w:rsidRPr="00CF0D61" w:rsidRDefault="00B6337F" w:rsidP="005F29D7">
            <w:pPr>
              <w:jc w:val="center"/>
            </w:pPr>
            <w:r w:rsidRPr="00CF0D61">
              <w:t>Коды бюджетной классификации Российской Федерации</w:t>
            </w:r>
          </w:p>
        </w:tc>
        <w:tc>
          <w:tcPr>
            <w:tcW w:w="6390" w:type="dxa"/>
            <w:vMerge w:val="restart"/>
          </w:tcPr>
          <w:p w:rsidR="002D072C" w:rsidRPr="00CF0D61" w:rsidRDefault="00B6337F" w:rsidP="005F29D7">
            <w:pPr>
              <w:jc w:val="center"/>
            </w:pPr>
            <w:r w:rsidRPr="00CF0D61">
              <w:t>Наименование главного администратора доходов бюджета МО «</w:t>
            </w:r>
            <w:r w:rsidR="009657BD" w:rsidRPr="00CF0D61">
              <w:t xml:space="preserve">Село </w:t>
            </w:r>
            <w:proofErr w:type="spellStart"/>
            <w:r w:rsidR="009657BD" w:rsidRPr="00CF0D61">
              <w:t>Болхуны</w:t>
            </w:r>
            <w:proofErr w:type="spellEnd"/>
            <w:r w:rsidRPr="00CF0D61">
              <w:t>», наименование кода вида (подвида) доходов бюджета МО «</w:t>
            </w:r>
            <w:r w:rsidR="009657BD" w:rsidRPr="00CF0D61">
              <w:t xml:space="preserve">Село </w:t>
            </w:r>
            <w:proofErr w:type="spellStart"/>
            <w:r w:rsidR="009657BD" w:rsidRPr="00CF0D61">
              <w:t>Болхуны</w:t>
            </w:r>
            <w:proofErr w:type="spellEnd"/>
            <w:r w:rsidRPr="00CF0D61">
              <w:t>»</w:t>
            </w:r>
          </w:p>
          <w:p w:rsidR="002D072C" w:rsidRPr="00CF0D61" w:rsidRDefault="002D072C" w:rsidP="002D072C"/>
          <w:p w:rsidR="002D072C" w:rsidRPr="00CF0D61" w:rsidRDefault="002D072C" w:rsidP="002D072C"/>
          <w:p w:rsidR="00B6337F" w:rsidRPr="00CF0D61" w:rsidRDefault="002D072C" w:rsidP="002D072C">
            <w:pPr>
              <w:tabs>
                <w:tab w:val="left" w:pos="1815"/>
              </w:tabs>
            </w:pPr>
            <w:r w:rsidRPr="00CF0D61">
              <w:tab/>
            </w:r>
          </w:p>
        </w:tc>
      </w:tr>
      <w:tr w:rsidR="00B6337F" w:rsidRPr="00CF0D61" w:rsidTr="00B6337F">
        <w:tc>
          <w:tcPr>
            <w:tcW w:w="1101" w:type="dxa"/>
          </w:tcPr>
          <w:p w:rsidR="00B6337F" w:rsidRPr="00CF0D61" w:rsidRDefault="00B6337F" w:rsidP="00B6337F">
            <w:r w:rsidRPr="00CF0D61">
              <w:t xml:space="preserve">Код главного администратора доходов </w:t>
            </w:r>
          </w:p>
        </w:tc>
        <w:tc>
          <w:tcPr>
            <w:tcW w:w="2700" w:type="dxa"/>
          </w:tcPr>
          <w:p w:rsidR="00B6337F" w:rsidRPr="00CF0D61" w:rsidRDefault="00B6337F" w:rsidP="00B6337F">
            <w:pPr>
              <w:jc w:val="center"/>
            </w:pPr>
            <w:r w:rsidRPr="00CF0D61">
              <w:t>вида (подвида) доходов бюджета</w:t>
            </w:r>
          </w:p>
          <w:p w:rsidR="00B6337F" w:rsidRPr="00CF0D61" w:rsidRDefault="00B6337F" w:rsidP="00B6337F">
            <w:pPr>
              <w:pStyle w:val="a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F0D61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9657BD" w:rsidRPr="00CF0D61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="009657BD" w:rsidRPr="00CF0D61">
              <w:rPr>
                <w:rFonts w:ascii="Times New Roman" w:hAnsi="Times New Roman"/>
                <w:sz w:val="24"/>
                <w:szCs w:val="24"/>
              </w:rPr>
              <w:t>Болхуны</w:t>
            </w:r>
            <w:proofErr w:type="spellEnd"/>
            <w:r w:rsidRPr="00CF0D6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6337F" w:rsidRPr="00CF0D61" w:rsidRDefault="00B6337F" w:rsidP="00B6337F">
            <w:pPr>
              <w:jc w:val="center"/>
            </w:pPr>
          </w:p>
          <w:p w:rsidR="00B6337F" w:rsidRPr="00CF0D61" w:rsidRDefault="00B6337F" w:rsidP="005F29D7">
            <w:pPr>
              <w:jc w:val="center"/>
            </w:pPr>
          </w:p>
        </w:tc>
        <w:tc>
          <w:tcPr>
            <w:tcW w:w="6390" w:type="dxa"/>
            <w:vMerge/>
          </w:tcPr>
          <w:p w:rsidR="00B6337F" w:rsidRPr="00CF0D61" w:rsidRDefault="00B6337F" w:rsidP="005F29D7">
            <w:pPr>
              <w:jc w:val="center"/>
            </w:pPr>
          </w:p>
        </w:tc>
      </w:tr>
      <w:tr w:rsidR="00B6337F" w:rsidRPr="00CF0D61" w:rsidTr="00B6337F">
        <w:trPr>
          <w:trHeight w:val="836"/>
        </w:trPr>
        <w:tc>
          <w:tcPr>
            <w:tcW w:w="1101" w:type="dxa"/>
          </w:tcPr>
          <w:p w:rsidR="00B6337F" w:rsidRPr="00CF0D61" w:rsidRDefault="00B6337F" w:rsidP="005F29D7">
            <w:pPr>
              <w:jc w:val="center"/>
              <w:rPr>
                <w:b/>
                <w:i/>
              </w:rPr>
            </w:pPr>
          </w:p>
          <w:p w:rsidR="00B6337F" w:rsidRPr="00CF0D61" w:rsidRDefault="002D072C" w:rsidP="005F29D7">
            <w:pPr>
              <w:jc w:val="center"/>
              <w:rPr>
                <w:b/>
                <w:i/>
              </w:rPr>
            </w:pPr>
            <w:r w:rsidRPr="00CF0D61">
              <w:rPr>
                <w:b/>
                <w:i/>
              </w:rPr>
              <w:t>182</w:t>
            </w:r>
          </w:p>
          <w:p w:rsidR="002D072C" w:rsidRPr="00CF0D61" w:rsidRDefault="002D072C" w:rsidP="005F29D7">
            <w:pPr>
              <w:jc w:val="center"/>
              <w:rPr>
                <w:b/>
                <w:i/>
              </w:rPr>
            </w:pPr>
          </w:p>
        </w:tc>
        <w:tc>
          <w:tcPr>
            <w:tcW w:w="9090" w:type="dxa"/>
            <w:gridSpan w:val="2"/>
          </w:tcPr>
          <w:p w:rsidR="00B6337F" w:rsidRPr="00CF0D61" w:rsidRDefault="00B6337F" w:rsidP="005F29D7">
            <w:pPr>
              <w:ind w:left="108"/>
              <w:rPr>
                <w:b/>
                <w:i/>
              </w:rPr>
            </w:pPr>
          </w:p>
          <w:p w:rsidR="00B6337F" w:rsidRPr="00CF0D61" w:rsidRDefault="002D072C" w:rsidP="002D072C">
            <w:pPr>
              <w:ind w:left="108"/>
              <w:rPr>
                <w:b/>
                <w:i/>
              </w:rPr>
            </w:pPr>
            <w:r w:rsidRPr="00CF0D61">
              <w:rPr>
                <w:b/>
                <w:i/>
                <w:spacing w:val="-4"/>
              </w:rPr>
              <w:t>УПРАВЛЕНИЕ ФНС РОССИИ ПО  АСТРАХАНСКОЙ ОБЛАСТИ</w:t>
            </w:r>
          </w:p>
        </w:tc>
      </w:tr>
      <w:tr w:rsidR="00B6337F" w:rsidRPr="00CF0D61" w:rsidTr="00B6337F">
        <w:trPr>
          <w:trHeight w:val="836"/>
        </w:trPr>
        <w:tc>
          <w:tcPr>
            <w:tcW w:w="1101" w:type="dxa"/>
            <w:vAlign w:val="center"/>
          </w:tcPr>
          <w:p w:rsidR="0034483A" w:rsidRPr="00CF0D61" w:rsidRDefault="0034483A" w:rsidP="005F29D7">
            <w:pPr>
              <w:jc w:val="center"/>
            </w:pPr>
          </w:p>
          <w:p w:rsidR="00B6337F" w:rsidRPr="00CF0D61" w:rsidRDefault="0034483A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B6337F" w:rsidRPr="00CF0D61" w:rsidRDefault="00B6337F" w:rsidP="005F29D7">
            <w:pPr>
              <w:jc w:val="center"/>
            </w:pPr>
          </w:p>
          <w:p w:rsidR="00B6337F" w:rsidRPr="00CF0D61" w:rsidRDefault="0034483A" w:rsidP="005F29D7">
            <w:pPr>
              <w:ind w:left="108"/>
              <w:jc w:val="center"/>
            </w:pPr>
            <w:r w:rsidRPr="00CF0D61">
              <w:t>1 01 02010 01 1000 110</w:t>
            </w:r>
          </w:p>
        </w:tc>
        <w:tc>
          <w:tcPr>
            <w:tcW w:w="6390" w:type="dxa"/>
            <w:vAlign w:val="bottom"/>
          </w:tcPr>
          <w:p w:rsidR="00B6337F" w:rsidRPr="00CF0D61" w:rsidRDefault="0034483A" w:rsidP="005F29D7">
            <w:pPr>
              <w:autoSpaceDE w:val="0"/>
              <w:autoSpaceDN w:val="0"/>
              <w:adjustRightInd w:val="0"/>
            </w:pPr>
            <w:r w:rsidRPr="00CF0D6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CF0D61">
                <w:t>статьями 227</w:t>
              </w:r>
            </w:hyperlink>
            <w:r w:rsidRPr="00CF0D61">
              <w:t xml:space="preserve">, </w:t>
            </w:r>
            <w:hyperlink r:id="rId6" w:history="1">
              <w:r w:rsidRPr="00CF0D61">
                <w:t>227.1</w:t>
              </w:r>
            </w:hyperlink>
            <w:r w:rsidRPr="00CF0D61">
              <w:t xml:space="preserve"> и </w:t>
            </w:r>
            <w:hyperlink r:id="rId7" w:history="1">
              <w:r w:rsidRPr="00CF0D61">
                <w:t>228</w:t>
              </w:r>
            </w:hyperlink>
            <w:r w:rsidRPr="00CF0D6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D072C" w:rsidRPr="00CF0D61" w:rsidTr="00B6337F">
        <w:trPr>
          <w:trHeight w:val="836"/>
        </w:trPr>
        <w:tc>
          <w:tcPr>
            <w:tcW w:w="1101" w:type="dxa"/>
            <w:vAlign w:val="center"/>
          </w:tcPr>
          <w:p w:rsidR="002D072C" w:rsidRPr="00CF0D61" w:rsidRDefault="00AB4702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2D072C" w:rsidRPr="00CF0D61" w:rsidRDefault="0034483A" w:rsidP="005F29D7">
            <w:pPr>
              <w:jc w:val="center"/>
            </w:pPr>
            <w:r w:rsidRPr="00CF0D61">
              <w:t>1 01 02010 01 2100 110</w:t>
            </w:r>
          </w:p>
        </w:tc>
        <w:tc>
          <w:tcPr>
            <w:tcW w:w="6390" w:type="dxa"/>
            <w:vAlign w:val="bottom"/>
          </w:tcPr>
          <w:p w:rsidR="002D072C" w:rsidRPr="00CF0D61" w:rsidRDefault="0034483A" w:rsidP="005F29D7">
            <w:pPr>
              <w:autoSpaceDE w:val="0"/>
              <w:autoSpaceDN w:val="0"/>
              <w:adjustRightInd w:val="0"/>
            </w:pPr>
            <w:r w:rsidRPr="00CF0D6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2D072C" w:rsidRPr="00CF0D61" w:rsidTr="00B6337F">
        <w:trPr>
          <w:trHeight w:val="836"/>
        </w:trPr>
        <w:tc>
          <w:tcPr>
            <w:tcW w:w="1101" w:type="dxa"/>
            <w:vAlign w:val="center"/>
          </w:tcPr>
          <w:p w:rsidR="002D072C" w:rsidRPr="00CF0D61" w:rsidRDefault="00AB4702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2D072C" w:rsidRPr="00CF0D61" w:rsidRDefault="0034483A" w:rsidP="005F29D7">
            <w:pPr>
              <w:jc w:val="center"/>
            </w:pPr>
            <w:r w:rsidRPr="00CF0D61">
              <w:t>1 01 02010 01 2200 110</w:t>
            </w:r>
          </w:p>
        </w:tc>
        <w:tc>
          <w:tcPr>
            <w:tcW w:w="6390" w:type="dxa"/>
            <w:vAlign w:val="bottom"/>
          </w:tcPr>
          <w:p w:rsidR="002D072C" w:rsidRPr="00CF0D61" w:rsidRDefault="0034483A" w:rsidP="005F29D7">
            <w:pPr>
              <w:autoSpaceDE w:val="0"/>
              <w:autoSpaceDN w:val="0"/>
              <w:adjustRightInd w:val="0"/>
            </w:pPr>
            <w:r w:rsidRPr="00CF0D6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CF0D61">
                <w:t>статьями 227</w:t>
              </w:r>
            </w:hyperlink>
            <w:r w:rsidRPr="00CF0D61">
              <w:t xml:space="preserve">, </w:t>
            </w:r>
            <w:hyperlink r:id="rId9" w:history="1">
              <w:r w:rsidRPr="00CF0D61">
                <w:t>227.1</w:t>
              </w:r>
            </w:hyperlink>
            <w:r w:rsidRPr="00CF0D61">
              <w:t xml:space="preserve"> и </w:t>
            </w:r>
            <w:hyperlink r:id="rId10" w:history="1">
              <w:r w:rsidRPr="00CF0D61">
                <w:t>228</w:t>
              </w:r>
            </w:hyperlink>
            <w:r w:rsidRPr="00CF0D61"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2D072C" w:rsidRPr="00CF0D61" w:rsidTr="00B6337F">
        <w:trPr>
          <w:trHeight w:val="836"/>
        </w:trPr>
        <w:tc>
          <w:tcPr>
            <w:tcW w:w="1101" w:type="dxa"/>
            <w:vAlign w:val="center"/>
          </w:tcPr>
          <w:p w:rsidR="002D072C" w:rsidRPr="00CF0D61" w:rsidRDefault="00AB4702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2D072C" w:rsidRPr="00CF0D61" w:rsidRDefault="0034483A" w:rsidP="005F29D7">
            <w:pPr>
              <w:jc w:val="center"/>
            </w:pPr>
            <w:r w:rsidRPr="00CF0D61">
              <w:t>1 01 02010 01 3000 110</w:t>
            </w:r>
          </w:p>
        </w:tc>
        <w:tc>
          <w:tcPr>
            <w:tcW w:w="6390" w:type="dxa"/>
            <w:vAlign w:val="bottom"/>
          </w:tcPr>
          <w:p w:rsidR="002D072C" w:rsidRPr="00CF0D61" w:rsidRDefault="0034483A" w:rsidP="005F29D7">
            <w:pPr>
              <w:autoSpaceDE w:val="0"/>
              <w:autoSpaceDN w:val="0"/>
              <w:adjustRightInd w:val="0"/>
            </w:pPr>
            <w:r w:rsidRPr="00CF0D6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D072C" w:rsidRPr="00CF0D61" w:rsidTr="00B6337F">
        <w:trPr>
          <w:trHeight w:val="836"/>
        </w:trPr>
        <w:tc>
          <w:tcPr>
            <w:tcW w:w="1101" w:type="dxa"/>
            <w:vAlign w:val="center"/>
          </w:tcPr>
          <w:p w:rsidR="002D072C" w:rsidRPr="00CF0D61" w:rsidRDefault="00AB4702" w:rsidP="005F29D7">
            <w:pPr>
              <w:jc w:val="center"/>
            </w:pPr>
            <w:r w:rsidRPr="00CF0D61">
              <w:lastRenderedPageBreak/>
              <w:t>182</w:t>
            </w:r>
          </w:p>
        </w:tc>
        <w:tc>
          <w:tcPr>
            <w:tcW w:w="2700" w:type="dxa"/>
            <w:vAlign w:val="center"/>
          </w:tcPr>
          <w:p w:rsidR="002D072C" w:rsidRPr="00CF0D61" w:rsidRDefault="00F810BC" w:rsidP="005F29D7">
            <w:pPr>
              <w:jc w:val="center"/>
            </w:pPr>
            <w:r w:rsidRPr="00CF0D61">
              <w:t>1 01 02020 01 1000 110</w:t>
            </w:r>
          </w:p>
        </w:tc>
        <w:tc>
          <w:tcPr>
            <w:tcW w:w="6390" w:type="dxa"/>
            <w:vAlign w:val="bottom"/>
          </w:tcPr>
          <w:p w:rsidR="002D072C" w:rsidRPr="00CF0D61" w:rsidRDefault="00F810BC" w:rsidP="005F29D7">
            <w:pPr>
              <w:autoSpaceDE w:val="0"/>
              <w:autoSpaceDN w:val="0"/>
              <w:adjustRightInd w:val="0"/>
            </w:pPr>
            <w:r w:rsidRPr="00CF0D6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CF0D61">
                <w:t>статьей 227</w:t>
              </w:r>
            </w:hyperlink>
            <w:r w:rsidRPr="00CF0D6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D072C" w:rsidRPr="00CF0D61" w:rsidTr="00B6337F">
        <w:trPr>
          <w:trHeight w:val="836"/>
        </w:trPr>
        <w:tc>
          <w:tcPr>
            <w:tcW w:w="1101" w:type="dxa"/>
            <w:vAlign w:val="center"/>
          </w:tcPr>
          <w:p w:rsidR="002D072C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2D072C" w:rsidRPr="00CF0D61" w:rsidRDefault="00F810BC" w:rsidP="005F29D7">
            <w:pPr>
              <w:jc w:val="center"/>
            </w:pPr>
            <w:r w:rsidRPr="00CF0D61">
              <w:t>1 01 02020 01 2100 110</w:t>
            </w:r>
          </w:p>
        </w:tc>
        <w:tc>
          <w:tcPr>
            <w:tcW w:w="6390" w:type="dxa"/>
            <w:vAlign w:val="bottom"/>
          </w:tcPr>
          <w:p w:rsidR="002D072C" w:rsidRPr="00CF0D61" w:rsidRDefault="00F810BC" w:rsidP="005F29D7">
            <w:pPr>
              <w:autoSpaceDE w:val="0"/>
              <w:autoSpaceDN w:val="0"/>
              <w:adjustRightInd w:val="0"/>
            </w:pPr>
            <w:r w:rsidRPr="00CF0D6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history="1">
              <w:r w:rsidRPr="00CF0D61">
                <w:t>статьей 227</w:t>
              </w:r>
            </w:hyperlink>
            <w:r w:rsidRPr="00CF0D61">
              <w:t xml:space="preserve"> Налогового кодекса Российской Федерации (пени по соответствующему платежу)</w:t>
            </w:r>
          </w:p>
        </w:tc>
      </w:tr>
      <w:tr w:rsidR="00F810BC" w:rsidRPr="00CF0D61" w:rsidTr="00D7259D">
        <w:trPr>
          <w:trHeight w:val="836"/>
        </w:trPr>
        <w:tc>
          <w:tcPr>
            <w:tcW w:w="1101" w:type="dxa"/>
            <w:vAlign w:val="center"/>
          </w:tcPr>
          <w:p w:rsidR="00F810BC" w:rsidRPr="00CF0D61" w:rsidRDefault="001F0EE1" w:rsidP="00F810BC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F810BC" w:rsidRPr="00CF0D61" w:rsidRDefault="00F810BC" w:rsidP="00F8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1 01 02020 01 2200 110</w:t>
            </w:r>
          </w:p>
        </w:tc>
        <w:tc>
          <w:tcPr>
            <w:tcW w:w="6390" w:type="dxa"/>
            <w:vAlign w:val="center"/>
          </w:tcPr>
          <w:p w:rsidR="00F810BC" w:rsidRPr="00CF0D61" w:rsidRDefault="00F810BC" w:rsidP="00F810BC">
            <w:pPr>
              <w:autoSpaceDE w:val="0"/>
              <w:autoSpaceDN w:val="0"/>
              <w:adjustRightInd w:val="0"/>
              <w:jc w:val="both"/>
            </w:pPr>
            <w:r w:rsidRPr="00CF0D61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CF0D61">
                <w:rPr>
                  <w:color w:val="000000"/>
                </w:rPr>
                <w:t>статьей 227</w:t>
              </w:r>
            </w:hyperlink>
            <w:r w:rsidRPr="00CF0D61">
              <w:rPr>
                <w:color w:val="000000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F810BC" w:rsidRPr="00CF0D61" w:rsidTr="00D7259D">
        <w:trPr>
          <w:trHeight w:val="836"/>
        </w:trPr>
        <w:tc>
          <w:tcPr>
            <w:tcW w:w="1101" w:type="dxa"/>
            <w:vAlign w:val="center"/>
          </w:tcPr>
          <w:p w:rsidR="00F810BC" w:rsidRPr="00CF0D61" w:rsidRDefault="001F0EE1" w:rsidP="00F810BC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F810BC" w:rsidRPr="00CF0D61" w:rsidRDefault="00F810BC" w:rsidP="00F8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1 01 02020 01 3000 110</w:t>
            </w:r>
          </w:p>
        </w:tc>
        <w:tc>
          <w:tcPr>
            <w:tcW w:w="6390" w:type="dxa"/>
            <w:vAlign w:val="center"/>
          </w:tcPr>
          <w:p w:rsidR="00F810BC" w:rsidRPr="00CF0D61" w:rsidRDefault="00F810BC" w:rsidP="00F810BC">
            <w:pPr>
              <w:autoSpaceDE w:val="0"/>
              <w:autoSpaceDN w:val="0"/>
              <w:adjustRightInd w:val="0"/>
              <w:jc w:val="both"/>
            </w:pPr>
            <w:r w:rsidRPr="00CF0D6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CF0D61">
                <w:t>статьей 227</w:t>
              </w:r>
            </w:hyperlink>
            <w:r w:rsidRPr="00CF0D61"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810BC" w:rsidRPr="00CF0D61" w:rsidTr="00D7259D">
        <w:trPr>
          <w:trHeight w:val="836"/>
        </w:trPr>
        <w:tc>
          <w:tcPr>
            <w:tcW w:w="1101" w:type="dxa"/>
            <w:vAlign w:val="center"/>
          </w:tcPr>
          <w:p w:rsidR="00F810BC" w:rsidRPr="00CF0D61" w:rsidRDefault="001F0EE1" w:rsidP="00F810BC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F810BC" w:rsidRPr="00CF0D61" w:rsidRDefault="00F810BC" w:rsidP="00F8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1 01 02020 01 4000 110</w:t>
            </w:r>
          </w:p>
        </w:tc>
        <w:tc>
          <w:tcPr>
            <w:tcW w:w="6390" w:type="dxa"/>
            <w:vAlign w:val="center"/>
          </w:tcPr>
          <w:p w:rsidR="00F810BC" w:rsidRPr="00CF0D61" w:rsidRDefault="00F810BC" w:rsidP="00F810BC">
            <w:pPr>
              <w:autoSpaceDE w:val="0"/>
              <w:autoSpaceDN w:val="0"/>
              <w:adjustRightInd w:val="0"/>
              <w:jc w:val="both"/>
            </w:pPr>
            <w:r w:rsidRPr="00CF0D6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5" w:history="1">
              <w:r w:rsidRPr="00CF0D61">
                <w:t>статьей 227</w:t>
              </w:r>
            </w:hyperlink>
            <w:r w:rsidRPr="00CF0D61">
              <w:t xml:space="preserve"> Налогового кодекса Российской Федерации (прочие поступления)</w:t>
            </w:r>
          </w:p>
        </w:tc>
      </w:tr>
      <w:tr w:rsidR="002D072C" w:rsidRPr="00CF0D61" w:rsidTr="00B6337F">
        <w:trPr>
          <w:trHeight w:val="836"/>
        </w:trPr>
        <w:tc>
          <w:tcPr>
            <w:tcW w:w="1101" w:type="dxa"/>
            <w:vAlign w:val="center"/>
          </w:tcPr>
          <w:p w:rsidR="002D072C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2D072C" w:rsidRPr="00CF0D61" w:rsidRDefault="00F810BC" w:rsidP="005F29D7">
            <w:pPr>
              <w:jc w:val="center"/>
            </w:pPr>
            <w:r w:rsidRPr="00CF0D61">
              <w:t>1 01 02030 01 1000 110</w:t>
            </w:r>
          </w:p>
        </w:tc>
        <w:tc>
          <w:tcPr>
            <w:tcW w:w="6390" w:type="dxa"/>
            <w:vAlign w:val="bottom"/>
          </w:tcPr>
          <w:p w:rsidR="002D072C" w:rsidRPr="00CF0D61" w:rsidRDefault="00F810BC" w:rsidP="005F29D7">
            <w:pPr>
              <w:autoSpaceDE w:val="0"/>
              <w:autoSpaceDN w:val="0"/>
              <w:adjustRightInd w:val="0"/>
            </w:pPr>
            <w:r w:rsidRPr="00CF0D61"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CF0D61">
                <w:t>статьей 228</w:t>
              </w:r>
            </w:hyperlink>
            <w:r w:rsidRPr="00CF0D61"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810BC" w:rsidRPr="00CF0D61" w:rsidTr="00C012CB">
        <w:trPr>
          <w:trHeight w:val="836"/>
        </w:trPr>
        <w:tc>
          <w:tcPr>
            <w:tcW w:w="1101" w:type="dxa"/>
            <w:vAlign w:val="center"/>
          </w:tcPr>
          <w:p w:rsidR="00F810BC" w:rsidRPr="00CF0D61" w:rsidRDefault="001F0EE1" w:rsidP="00F810BC">
            <w:pPr>
              <w:jc w:val="center"/>
            </w:pPr>
            <w:r w:rsidRPr="00CF0D61">
              <w:lastRenderedPageBreak/>
              <w:t>182</w:t>
            </w:r>
          </w:p>
        </w:tc>
        <w:tc>
          <w:tcPr>
            <w:tcW w:w="2700" w:type="dxa"/>
            <w:vAlign w:val="center"/>
          </w:tcPr>
          <w:p w:rsidR="00F810BC" w:rsidRPr="00CF0D61" w:rsidRDefault="00F810BC" w:rsidP="00F8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1 01 02030 01 2100 110</w:t>
            </w:r>
          </w:p>
        </w:tc>
        <w:tc>
          <w:tcPr>
            <w:tcW w:w="6390" w:type="dxa"/>
            <w:vAlign w:val="center"/>
          </w:tcPr>
          <w:p w:rsidR="00F810BC" w:rsidRPr="00CF0D61" w:rsidRDefault="00F810BC" w:rsidP="00F810BC">
            <w:pPr>
              <w:autoSpaceDE w:val="0"/>
              <w:autoSpaceDN w:val="0"/>
              <w:adjustRightInd w:val="0"/>
              <w:jc w:val="both"/>
            </w:pPr>
            <w:r w:rsidRPr="00CF0D61">
              <w:t xml:space="preserve">Налог на доходы физических лиц с доходов, полученных физическими лицами в соответствии со </w:t>
            </w:r>
            <w:hyperlink r:id="rId17" w:history="1">
              <w:r w:rsidRPr="00CF0D61">
                <w:t>статьей 228</w:t>
              </w:r>
            </w:hyperlink>
            <w:r w:rsidRPr="00CF0D61">
              <w:t xml:space="preserve"> Налогового кодекса Российской Федерации (пени по соответствующему платежу)</w:t>
            </w:r>
          </w:p>
        </w:tc>
      </w:tr>
      <w:tr w:rsidR="00F810BC" w:rsidRPr="00CF0D61" w:rsidTr="00C012CB">
        <w:trPr>
          <w:trHeight w:val="836"/>
        </w:trPr>
        <w:tc>
          <w:tcPr>
            <w:tcW w:w="1101" w:type="dxa"/>
            <w:vAlign w:val="center"/>
          </w:tcPr>
          <w:p w:rsidR="00F810BC" w:rsidRPr="00CF0D61" w:rsidRDefault="001F0EE1" w:rsidP="00F810BC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F810BC" w:rsidRPr="00CF0D61" w:rsidRDefault="00F810BC" w:rsidP="00F8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1 01 02030 01 2200 110</w:t>
            </w:r>
          </w:p>
        </w:tc>
        <w:tc>
          <w:tcPr>
            <w:tcW w:w="6390" w:type="dxa"/>
            <w:vAlign w:val="center"/>
          </w:tcPr>
          <w:p w:rsidR="00F810BC" w:rsidRPr="00CF0D61" w:rsidRDefault="00F810BC" w:rsidP="00F810BC">
            <w:pPr>
              <w:autoSpaceDE w:val="0"/>
              <w:autoSpaceDN w:val="0"/>
              <w:adjustRightInd w:val="0"/>
              <w:jc w:val="both"/>
            </w:pPr>
            <w:r w:rsidRPr="00CF0D61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CF0D61">
                <w:rPr>
                  <w:color w:val="000000"/>
                </w:rPr>
                <w:t>статьей 228</w:t>
              </w:r>
            </w:hyperlink>
            <w:r w:rsidRPr="00CF0D61">
              <w:rPr>
                <w:color w:val="000000"/>
              </w:rPr>
              <w:t xml:space="preserve"> Налогового кодекса Российской Федерации (проценты по соответствующему платежу)</w:t>
            </w:r>
          </w:p>
        </w:tc>
      </w:tr>
      <w:tr w:rsidR="00F810BC" w:rsidRPr="00CF0D61" w:rsidTr="00C012CB">
        <w:trPr>
          <w:trHeight w:val="836"/>
        </w:trPr>
        <w:tc>
          <w:tcPr>
            <w:tcW w:w="1101" w:type="dxa"/>
            <w:vAlign w:val="center"/>
          </w:tcPr>
          <w:p w:rsidR="00F810BC" w:rsidRPr="00CF0D61" w:rsidRDefault="001F0EE1" w:rsidP="00F810BC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F810BC" w:rsidRPr="00CF0D61" w:rsidRDefault="00F810BC" w:rsidP="00F8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1 01 02030 01 3000 110</w:t>
            </w:r>
          </w:p>
        </w:tc>
        <w:tc>
          <w:tcPr>
            <w:tcW w:w="6390" w:type="dxa"/>
            <w:vAlign w:val="center"/>
          </w:tcPr>
          <w:p w:rsidR="00F810BC" w:rsidRPr="00CF0D61" w:rsidRDefault="00F810BC" w:rsidP="00F810BC">
            <w:pPr>
              <w:autoSpaceDE w:val="0"/>
              <w:autoSpaceDN w:val="0"/>
              <w:adjustRightInd w:val="0"/>
              <w:jc w:val="both"/>
            </w:pPr>
            <w:r w:rsidRPr="00CF0D61"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 w:rsidRPr="00CF0D61">
                <w:t>статьей 228</w:t>
              </w:r>
            </w:hyperlink>
            <w:r w:rsidRPr="00CF0D61"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810BC" w:rsidRPr="00CF0D61" w:rsidTr="00C012CB">
        <w:trPr>
          <w:trHeight w:val="836"/>
        </w:trPr>
        <w:tc>
          <w:tcPr>
            <w:tcW w:w="1101" w:type="dxa"/>
            <w:vAlign w:val="center"/>
          </w:tcPr>
          <w:p w:rsidR="00F810BC" w:rsidRPr="00CF0D61" w:rsidRDefault="001F0EE1" w:rsidP="00F810BC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F810BC" w:rsidRPr="00CF0D61" w:rsidRDefault="00F810BC" w:rsidP="00F8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</w:rPr>
              <w:t>1 01 02030 01 4000 110</w:t>
            </w:r>
          </w:p>
        </w:tc>
        <w:tc>
          <w:tcPr>
            <w:tcW w:w="6390" w:type="dxa"/>
            <w:vAlign w:val="center"/>
          </w:tcPr>
          <w:p w:rsidR="00F810BC" w:rsidRPr="00CF0D61" w:rsidRDefault="00F810BC" w:rsidP="00F810BC">
            <w:pPr>
              <w:autoSpaceDE w:val="0"/>
              <w:autoSpaceDN w:val="0"/>
              <w:adjustRightInd w:val="0"/>
              <w:jc w:val="both"/>
            </w:pPr>
            <w:r w:rsidRPr="00CF0D61"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 w:rsidRPr="00CF0D61">
                <w:t>статьей 228</w:t>
              </w:r>
            </w:hyperlink>
            <w:r w:rsidRPr="00CF0D61">
              <w:t xml:space="preserve"> Налогового кодекса Российской Федерации (прочие поступления)</w:t>
            </w:r>
          </w:p>
        </w:tc>
      </w:tr>
      <w:tr w:rsidR="00570B5B" w:rsidRPr="00CF0D61" w:rsidTr="00C012CB">
        <w:trPr>
          <w:trHeight w:val="836"/>
        </w:trPr>
        <w:tc>
          <w:tcPr>
            <w:tcW w:w="1101" w:type="dxa"/>
            <w:vAlign w:val="center"/>
          </w:tcPr>
          <w:p w:rsidR="00570B5B" w:rsidRPr="00CF0D61" w:rsidRDefault="001F0EE1" w:rsidP="00F810BC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570B5B" w:rsidRPr="00CF0D61" w:rsidRDefault="00AB4702" w:rsidP="00AB470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1 05 03010 01 1000 110</w:t>
            </w:r>
          </w:p>
        </w:tc>
        <w:tc>
          <w:tcPr>
            <w:tcW w:w="6390" w:type="dxa"/>
            <w:vAlign w:val="center"/>
          </w:tcPr>
          <w:p w:rsidR="00570B5B" w:rsidRPr="00CF0D61" w:rsidRDefault="00AB4702" w:rsidP="00AB4702">
            <w:pPr>
              <w:autoSpaceDE w:val="0"/>
              <w:autoSpaceDN w:val="0"/>
              <w:adjustRightInd w:val="0"/>
            </w:pPr>
            <w:r w:rsidRPr="00CF0D61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570B5B" w:rsidRPr="00CF0D61" w:rsidTr="00C012CB">
        <w:trPr>
          <w:trHeight w:val="836"/>
        </w:trPr>
        <w:tc>
          <w:tcPr>
            <w:tcW w:w="1101" w:type="dxa"/>
            <w:vAlign w:val="center"/>
          </w:tcPr>
          <w:p w:rsidR="00570B5B" w:rsidRPr="00CF0D61" w:rsidRDefault="001F0EE1" w:rsidP="00F810BC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570B5B" w:rsidRPr="00CF0D61" w:rsidRDefault="00AB4702" w:rsidP="00AB47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1 05 03010 01 2100 110</w:t>
            </w:r>
          </w:p>
        </w:tc>
        <w:tc>
          <w:tcPr>
            <w:tcW w:w="6390" w:type="dxa"/>
            <w:vAlign w:val="center"/>
          </w:tcPr>
          <w:p w:rsidR="00570B5B" w:rsidRPr="00CF0D61" w:rsidRDefault="00AB4702" w:rsidP="00AB4702">
            <w:pPr>
              <w:autoSpaceDE w:val="0"/>
              <w:autoSpaceDN w:val="0"/>
              <w:adjustRightInd w:val="0"/>
            </w:pPr>
            <w:r w:rsidRPr="00CF0D61">
              <w:t>Единый сельскохозяйственный налог (пени по соответствующему платежу)</w:t>
            </w:r>
          </w:p>
        </w:tc>
      </w:tr>
      <w:tr w:rsidR="00AB4702" w:rsidRPr="00CF0D61" w:rsidTr="00C012CB">
        <w:trPr>
          <w:trHeight w:val="836"/>
        </w:trPr>
        <w:tc>
          <w:tcPr>
            <w:tcW w:w="1101" w:type="dxa"/>
            <w:vAlign w:val="center"/>
          </w:tcPr>
          <w:p w:rsidR="00AB4702" w:rsidRPr="00CF0D61" w:rsidRDefault="001F0EE1" w:rsidP="00F810BC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AB4702" w:rsidRPr="00CF0D61" w:rsidRDefault="00AB4702" w:rsidP="00AB47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1 05 03010 01 2200 110</w:t>
            </w:r>
          </w:p>
        </w:tc>
        <w:tc>
          <w:tcPr>
            <w:tcW w:w="6390" w:type="dxa"/>
            <w:vAlign w:val="center"/>
          </w:tcPr>
          <w:p w:rsidR="00AB4702" w:rsidRPr="00CF0D61" w:rsidRDefault="00AB4702" w:rsidP="00AB4702">
            <w:pPr>
              <w:autoSpaceDE w:val="0"/>
              <w:autoSpaceDN w:val="0"/>
              <w:adjustRightInd w:val="0"/>
            </w:pPr>
            <w:r w:rsidRPr="00CF0D61">
              <w:t xml:space="preserve">Единый сельскохозяйственный налог </w:t>
            </w:r>
            <w:r w:rsidRPr="00CF0D61">
              <w:rPr>
                <w:color w:val="000000"/>
              </w:rPr>
              <w:t>(проценты по соответствующему платежу)</w:t>
            </w:r>
          </w:p>
        </w:tc>
      </w:tr>
      <w:tr w:rsidR="00AB4702" w:rsidRPr="00CF0D61" w:rsidTr="00C012CB">
        <w:trPr>
          <w:trHeight w:val="836"/>
        </w:trPr>
        <w:tc>
          <w:tcPr>
            <w:tcW w:w="1101" w:type="dxa"/>
            <w:vAlign w:val="center"/>
          </w:tcPr>
          <w:p w:rsidR="00AB4702" w:rsidRPr="00CF0D61" w:rsidRDefault="001F0EE1" w:rsidP="00F810BC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AB4702" w:rsidRPr="00CF0D61" w:rsidRDefault="00AB4702" w:rsidP="00AB47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0D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1 05 03010 01 3000 110</w:t>
            </w:r>
          </w:p>
        </w:tc>
        <w:tc>
          <w:tcPr>
            <w:tcW w:w="6390" w:type="dxa"/>
            <w:vAlign w:val="center"/>
          </w:tcPr>
          <w:p w:rsidR="00AB4702" w:rsidRPr="00CF0D61" w:rsidRDefault="00AB4702" w:rsidP="00AB4702">
            <w:pPr>
              <w:autoSpaceDE w:val="0"/>
              <w:autoSpaceDN w:val="0"/>
              <w:adjustRightInd w:val="0"/>
            </w:pPr>
            <w:r w:rsidRPr="00CF0D61"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D072C" w:rsidRPr="00CF0D61" w:rsidTr="00B6337F">
        <w:trPr>
          <w:trHeight w:val="836"/>
        </w:trPr>
        <w:tc>
          <w:tcPr>
            <w:tcW w:w="1101" w:type="dxa"/>
            <w:vAlign w:val="center"/>
          </w:tcPr>
          <w:p w:rsidR="002D072C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2D072C" w:rsidRPr="00CF0D61" w:rsidRDefault="00570B5B" w:rsidP="005F29D7">
            <w:pPr>
              <w:jc w:val="center"/>
            </w:pPr>
            <w:r w:rsidRPr="00CF0D61">
              <w:rPr>
                <w:color w:val="000000"/>
                <w:shd w:val="clear" w:color="auto" w:fill="FFFFFF"/>
              </w:rPr>
              <w:t>1 06 01030 10 1000 110</w:t>
            </w:r>
          </w:p>
        </w:tc>
        <w:tc>
          <w:tcPr>
            <w:tcW w:w="6390" w:type="dxa"/>
            <w:vAlign w:val="bottom"/>
          </w:tcPr>
          <w:p w:rsidR="002D072C" w:rsidRPr="00CF0D61" w:rsidRDefault="00E6654C" w:rsidP="00570B5B">
            <w:r w:rsidRPr="00CF0D61">
              <w:t xml:space="preserve">Налог на имущество физических лиц </w:t>
            </w:r>
            <w:r w:rsidRPr="00CF0D61">
              <w:rPr>
                <w:bCs/>
                <w:color w:val="000000"/>
                <w:shd w:val="clear" w:color="auto" w:fill="FFFFFF"/>
              </w:rPr>
              <w:t xml:space="preserve">по объектам, расположенным в границах сельских поселений </w:t>
            </w:r>
            <w:r w:rsidRPr="00CF0D61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D072C" w:rsidRPr="00CF0D61" w:rsidTr="00B6337F">
        <w:trPr>
          <w:trHeight w:val="836"/>
        </w:trPr>
        <w:tc>
          <w:tcPr>
            <w:tcW w:w="1101" w:type="dxa"/>
            <w:vAlign w:val="center"/>
          </w:tcPr>
          <w:p w:rsidR="002D072C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2D072C" w:rsidRPr="00CF0D61" w:rsidRDefault="00570B5B" w:rsidP="00570B5B">
            <w:pPr>
              <w:jc w:val="center"/>
            </w:pPr>
            <w:r w:rsidRPr="00CF0D61">
              <w:rPr>
                <w:color w:val="000000"/>
                <w:shd w:val="clear" w:color="auto" w:fill="FFFFFF"/>
              </w:rPr>
              <w:t>1 06 01030 10 2100 110</w:t>
            </w:r>
          </w:p>
        </w:tc>
        <w:tc>
          <w:tcPr>
            <w:tcW w:w="6390" w:type="dxa"/>
            <w:vAlign w:val="bottom"/>
          </w:tcPr>
          <w:p w:rsidR="002D072C" w:rsidRPr="00CF0D61" w:rsidRDefault="00570B5B" w:rsidP="005F29D7">
            <w:pPr>
              <w:autoSpaceDE w:val="0"/>
              <w:autoSpaceDN w:val="0"/>
              <w:adjustRightInd w:val="0"/>
            </w:pPr>
            <w:r w:rsidRPr="00CF0D61">
              <w:t xml:space="preserve">Налог на имущество физических лиц </w:t>
            </w:r>
            <w:r w:rsidRPr="00CF0D61">
              <w:rPr>
                <w:bCs/>
                <w:color w:val="000000"/>
                <w:shd w:val="clear" w:color="auto" w:fill="FFFFFF"/>
              </w:rPr>
              <w:t xml:space="preserve">по объектам, расположенным в границах сельских поселений </w:t>
            </w:r>
            <w:r w:rsidRPr="00CF0D61">
              <w:t>(пени по соответствующему платежу)</w:t>
            </w:r>
          </w:p>
        </w:tc>
      </w:tr>
      <w:tr w:rsidR="00570B5B" w:rsidRPr="00CF0D61" w:rsidTr="00B6337F">
        <w:trPr>
          <w:trHeight w:val="836"/>
        </w:trPr>
        <w:tc>
          <w:tcPr>
            <w:tcW w:w="1101" w:type="dxa"/>
            <w:vAlign w:val="center"/>
          </w:tcPr>
          <w:p w:rsidR="00570B5B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570B5B" w:rsidRPr="00CF0D61" w:rsidRDefault="00570B5B" w:rsidP="00570B5B">
            <w:pPr>
              <w:jc w:val="center"/>
            </w:pPr>
            <w:r w:rsidRPr="00CF0D61">
              <w:rPr>
                <w:color w:val="000000"/>
                <w:shd w:val="clear" w:color="auto" w:fill="FFFFFF"/>
              </w:rPr>
              <w:t>1 06 01030 10 2200 110</w:t>
            </w:r>
          </w:p>
        </w:tc>
        <w:tc>
          <w:tcPr>
            <w:tcW w:w="6390" w:type="dxa"/>
            <w:vAlign w:val="bottom"/>
          </w:tcPr>
          <w:p w:rsidR="00570B5B" w:rsidRPr="00CF0D61" w:rsidRDefault="00570B5B" w:rsidP="005F29D7">
            <w:pPr>
              <w:autoSpaceDE w:val="0"/>
              <w:autoSpaceDN w:val="0"/>
              <w:adjustRightInd w:val="0"/>
            </w:pPr>
            <w:r w:rsidRPr="00CF0D61">
              <w:t xml:space="preserve">Налог на имущество физических лиц </w:t>
            </w:r>
            <w:r w:rsidRPr="00CF0D61">
              <w:rPr>
                <w:bCs/>
                <w:color w:val="000000"/>
                <w:shd w:val="clear" w:color="auto" w:fill="FFFFFF"/>
              </w:rPr>
              <w:t xml:space="preserve">по объектам, расположенным в границах сельских поселений </w:t>
            </w:r>
            <w:r w:rsidRPr="00CF0D61">
              <w:rPr>
                <w:color w:val="000000"/>
              </w:rPr>
              <w:t>(проценты по соответствующему платежу)</w:t>
            </w:r>
          </w:p>
        </w:tc>
      </w:tr>
      <w:tr w:rsidR="002D072C" w:rsidRPr="00CF0D61" w:rsidTr="00B6337F">
        <w:trPr>
          <w:trHeight w:val="836"/>
        </w:trPr>
        <w:tc>
          <w:tcPr>
            <w:tcW w:w="1101" w:type="dxa"/>
            <w:vAlign w:val="center"/>
          </w:tcPr>
          <w:p w:rsidR="002D072C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2D072C" w:rsidRPr="00CF0D61" w:rsidRDefault="00570B5B" w:rsidP="00570B5B">
            <w:pPr>
              <w:jc w:val="center"/>
            </w:pPr>
            <w:r w:rsidRPr="00CF0D61">
              <w:rPr>
                <w:color w:val="000000"/>
                <w:shd w:val="clear" w:color="auto" w:fill="FFFFFF"/>
              </w:rPr>
              <w:t>1 06 01030 10 3000 110</w:t>
            </w:r>
          </w:p>
        </w:tc>
        <w:tc>
          <w:tcPr>
            <w:tcW w:w="6390" w:type="dxa"/>
            <w:vAlign w:val="bottom"/>
          </w:tcPr>
          <w:p w:rsidR="002D072C" w:rsidRPr="00CF0D61" w:rsidRDefault="00570B5B" w:rsidP="005F29D7">
            <w:pPr>
              <w:autoSpaceDE w:val="0"/>
              <w:autoSpaceDN w:val="0"/>
              <w:adjustRightInd w:val="0"/>
            </w:pPr>
            <w:r w:rsidRPr="00CF0D61">
              <w:t xml:space="preserve">Налог на имущество физических лиц </w:t>
            </w:r>
            <w:r w:rsidRPr="00CF0D61">
              <w:rPr>
                <w:bCs/>
                <w:color w:val="000000"/>
                <w:shd w:val="clear" w:color="auto" w:fill="FFFFFF"/>
              </w:rPr>
              <w:t xml:space="preserve">по объектам, расположенным в границах сельских поселений </w:t>
            </w:r>
            <w:r w:rsidRPr="00CF0D61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B4702" w:rsidRPr="00CF0D61" w:rsidTr="00B6337F">
        <w:trPr>
          <w:trHeight w:val="836"/>
        </w:trPr>
        <w:tc>
          <w:tcPr>
            <w:tcW w:w="1101" w:type="dxa"/>
            <w:vAlign w:val="center"/>
          </w:tcPr>
          <w:p w:rsidR="00AB4702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AB4702" w:rsidRPr="00CF0D61" w:rsidRDefault="00AB4702" w:rsidP="00AB4702">
            <w:pPr>
              <w:jc w:val="center"/>
              <w:rPr>
                <w:color w:val="000000"/>
                <w:shd w:val="clear" w:color="auto" w:fill="FFFFFF"/>
              </w:rPr>
            </w:pPr>
            <w:r w:rsidRPr="00CF0D61">
              <w:rPr>
                <w:color w:val="000000"/>
                <w:shd w:val="clear" w:color="auto" w:fill="FFFFFF"/>
              </w:rPr>
              <w:t>1 06 06033 10 1000 110</w:t>
            </w:r>
          </w:p>
        </w:tc>
        <w:tc>
          <w:tcPr>
            <w:tcW w:w="6390" w:type="dxa"/>
            <w:vAlign w:val="bottom"/>
          </w:tcPr>
          <w:p w:rsidR="00AB4702" w:rsidRPr="00CF0D61" w:rsidRDefault="00AB4702" w:rsidP="00E6654C">
            <w:p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 w:rsidRPr="00CF0D61">
              <w:rPr>
                <w:bCs/>
                <w:color w:val="000000"/>
                <w:shd w:val="clear" w:color="auto" w:fill="FFFFFF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CF0D61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F3541" w:rsidRPr="00CF0D61" w:rsidTr="00B6337F">
        <w:trPr>
          <w:trHeight w:val="836"/>
        </w:trPr>
        <w:tc>
          <w:tcPr>
            <w:tcW w:w="1101" w:type="dxa"/>
            <w:vAlign w:val="center"/>
          </w:tcPr>
          <w:p w:rsidR="007F3541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7F3541" w:rsidRPr="00CF0D61" w:rsidRDefault="006A5FCC" w:rsidP="006A5FCC">
            <w:pPr>
              <w:jc w:val="center"/>
            </w:pPr>
            <w:r w:rsidRPr="00CF0D61">
              <w:rPr>
                <w:color w:val="000000"/>
                <w:shd w:val="clear" w:color="auto" w:fill="FFFFFF"/>
              </w:rPr>
              <w:t>1 06 06033 10 2100 110</w:t>
            </w:r>
          </w:p>
        </w:tc>
        <w:tc>
          <w:tcPr>
            <w:tcW w:w="6390" w:type="dxa"/>
            <w:vAlign w:val="bottom"/>
          </w:tcPr>
          <w:p w:rsidR="006A5FCC" w:rsidRPr="00CF0D61" w:rsidRDefault="006A5FCC" w:rsidP="00E6654C">
            <w:pPr>
              <w:autoSpaceDE w:val="0"/>
              <w:autoSpaceDN w:val="0"/>
              <w:adjustRightInd w:val="0"/>
            </w:pPr>
            <w:r w:rsidRPr="00CF0D61">
              <w:rPr>
                <w:bCs/>
                <w:color w:val="00000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CF0D61">
              <w:t xml:space="preserve"> (пени по соответствующему платежу)</w:t>
            </w:r>
          </w:p>
        </w:tc>
      </w:tr>
      <w:tr w:rsidR="007F3541" w:rsidRPr="00CF0D61" w:rsidTr="00B6337F">
        <w:trPr>
          <w:trHeight w:val="836"/>
        </w:trPr>
        <w:tc>
          <w:tcPr>
            <w:tcW w:w="1101" w:type="dxa"/>
            <w:vAlign w:val="center"/>
          </w:tcPr>
          <w:p w:rsidR="007F3541" w:rsidRPr="00CF0D61" w:rsidRDefault="001F0EE1" w:rsidP="005F29D7">
            <w:pPr>
              <w:jc w:val="center"/>
            </w:pPr>
            <w:r w:rsidRPr="00CF0D61">
              <w:lastRenderedPageBreak/>
              <w:t>182</w:t>
            </w:r>
          </w:p>
        </w:tc>
        <w:tc>
          <w:tcPr>
            <w:tcW w:w="2700" w:type="dxa"/>
            <w:vAlign w:val="center"/>
          </w:tcPr>
          <w:p w:rsidR="007F3541" w:rsidRPr="00CF0D61" w:rsidRDefault="006A5FCC" w:rsidP="006A5FCC">
            <w:pPr>
              <w:jc w:val="center"/>
            </w:pPr>
            <w:r w:rsidRPr="00CF0D61">
              <w:rPr>
                <w:color w:val="000000"/>
                <w:shd w:val="clear" w:color="auto" w:fill="FFFFFF"/>
              </w:rPr>
              <w:t>1 06 06033 10 2200 110</w:t>
            </w:r>
          </w:p>
        </w:tc>
        <w:tc>
          <w:tcPr>
            <w:tcW w:w="6390" w:type="dxa"/>
            <w:vAlign w:val="bottom"/>
          </w:tcPr>
          <w:p w:rsidR="006A5FCC" w:rsidRPr="00CF0D61" w:rsidRDefault="006A5FCC" w:rsidP="00E6654C">
            <w:pPr>
              <w:autoSpaceDE w:val="0"/>
              <w:autoSpaceDN w:val="0"/>
              <w:adjustRightInd w:val="0"/>
            </w:pPr>
            <w:r w:rsidRPr="00CF0D61">
              <w:rPr>
                <w:bCs/>
                <w:color w:val="00000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CF0D61">
              <w:rPr>
                <w:color w:val="000000"/>
              </w:rPr>
              <w:t xml:space="preserve"> (проценты по соответствующему платежу)</w:t>
            </w:r>
          </w:p>
        </w:tc>
      </w:tr>
      <w:tr w:rsidR="007F3541" w:rsidRPr="00CF0D61" w:rsidTr="00B6337F">
        <w:trPr>
          <w:trHeight w:val="836"/>
        </w:trPr>
        <w:tc>
          <w:tcPr>
            <w:tcW w:w="1101" w:type="dxa"/>
            <w:vAlign w:val="center"/>
          </w:tcPr>
          <w:p w:rsidR="007F3541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7F3541" w:rsidRPr="00CF0D61" w:rsidRDefault="006A5FCC" w:rsidP="006A5FCC">
            <w:pPr>
              <w:jc w:val="center"/>
            </w:pPr>
            <w:r w:rsidRPr="00CF0D61">
              <w:rPr>
                <w:color w:val="000000"/>
                <w:shd w:val="clear" w:color="auto" w:fill="FFFFFF"/>
              </w:rPr>
              <w:t>1 06 06033 10 3000 110</w:t>
            </w:r>
          </w:p>
        </w:tc>
        <w:tc>
          <w:tcPr>
            <w:tcW w:w="6390" w:type="dxa"/>
            <w:vAlign w:val="bottom"/>
          </w:tcPr>
          <w:p w:rsidR="007F3541" w:rsidRPr="00CF0D61" w:rsidRDefault="006A5FCC" w:rsidP="005F29D7">
            <w:pPr>
              <w:autoSpaceDE w:val="0"/>
              <w:autoSpaceDN w:val="0"/>
              <w:adjustRightInd w:val="0"/>
            </w:pPr>
            <w:r w:rsidRPr="00CF0D61">
              <w:rPr>
                <w:bCs/>
                <w:color w:val="000000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CF0D61"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F3541" w:rsidRPr="00CF0D61" w:rsidTr="00B6337F">
        <w:trPr>
          <w:trHeight w:val="836"/>
        </w:trPr>
        <w:tc>
          <w:tcPr>
            <w:tcW w:w="1101" w:type="dxa"/>
            <w:vAlign w:val="center"/>
          </w:tcPr>
          <w:p w:rsidR="007F3541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7F3541" w:rsidRPr="00CF0D61" w:rsidRDefault="00E6654C" w:rsidP="005F29D7">
            <w:pPr>
              <w:jc w:val="center"/>
            </w:pPr>
            <w:r w:rsidRPr="00CF0D61">
              <w:rPr>
                <w:color w:val="000000"/>
                <w:shd w:val="clear" w:color="auto" w:fill="FFFFFF"/>
              </w:rPr>
              <w:t>1 06 06043 10 1000 110</w:t>
            </w:r>
          </w:p>
        </w:tc>
        <w:tc>
          <w:tcPr>
            <w:tcW w:w="6390" w:type="dxa"/>
            <w:vAlign w:val="bottom"/>
          </w:tcPr>
          <w:p w:rsidR="007F3541" w:rsidRPr="00CF0D61" w:rsidRDefault="006A5FCC" w:rsidP="005F29D7">
            <w:pPr>
              <w:autoSpaceDE w:val="0"/>
              <w:autoSpaceDN w:val="0"/>
              <w:adjustRightInd w:val="0"/>
            </w:pPr>
            <w:r w:rsidRPr="00CF0D61">
              <w:rPr>
                <w:bCs/>
                <w:color w:val="000000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E6654C" w:rsidRPr="00CF0D61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E6654C" w:rsidRPr="00CF0D61"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6A5FCC" w:rsidRPr="00CF0D61" w:rsidTr="00B6337F">
        <w:trPr>
          <w:trHeight w:val="836"/>
        </w:trPr>
        <w:tc>
          <w:tcPr>
            <w:tcW w:w="1101" w:type="dxa"/>
            <w:vAlign w:val="center"/>
          </w:tcPr>
          <w:p w:rsidR="006A5FCC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6A5FCC" w:rsidRPr="00CF0D61" w:rsidRDefault="00E6654C" w:rsidP="005F29D7">
            <w:pPr>
              <w:jc w:val="center"/>
            </w:pPr>
            <w:r w:rsidRPr="00CF0D61">
              <w:rPr>
                <w:color w:val="000000"/>
                <w:shd w:val="clear" w:color="auto" w:fill="FFFFFF"/>
              </w:rPr>
              <w:t>1 06 06043 10 2100 110</w:t>
            </w:r>
          </w:p>
        </w:tc>
        <w:tc>
          <w:tcPr>
            <w:tcW w:w="6390" w:type="dxa"/>
            <w:vAlign w:val="bottom"/>
          </w:tcPr>
          <w:p w:rsidR="006A5FCC" w:rsidRPr="00CF0D61" w:rsidRDefault="00E6654C" w:rsidP="005F29D7">
            <w:pPr>
              <w:autoSpaceDE w:val="0"/>
              <w:autoSpaceDN w:val="0"/>
              <w:adjustRightInd w:val="0"/>
            </w:pPr>
            <w:r w:rsidRPr="00CF0D61">
              <w:rPr>
                <w:bCs/>
                <w:color w:val="000000"/>
                <w:shd w:val="clear" w:color="auto" w:fill="FFFFFF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CF0D61">
              <w:t>(пени по соответствующему платежу)</w:t>
            </w:r>
          </w:p>
        </w:tc>
      </w:tr>
      <w:tr w:rsidR="006A5FCC" w:rsidRPr="00CF0D61" w:rsidTr="00B6337F">
        <w:trPr>
          <w:trHeight w:val="836"/>
        </w:trPr>
        <w:tc>
          <w:tcPr>
            <w:tcW w:w="1101" w:type="dxa"/>
            <w:vAlign w:val="center"/>
          </w:tcPr>
          <w:p w:rsidR="006A5FCC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6A5FCC" w:rsidRPr="00CF0D61" w:rsidRDefault="00E6654C" w:rsidP="005F29D7">
            <w:pPr>
              <w:jc w:val="center"/>
            </w:pPr>
            <w:r w:rsidRPr="00CF0D61">
              <w:rPr>
                <w:color w:val="000000"/>
                <w:shd w:val="clear" w:color="auto" w:fill="FFFFFF"/>
              </w:rPr>
              <w:t>1 06 06043 10 2200 110</w:t>
            </w:r>
          </w:p>
        </w:tc>
        <w:tc>
          <w:tcPr>
            <w:tcW w:w="6390" w:type="dxa"/>
            <w:vAlign w:val="bottom"/>
          </w:tcPr>
          <w:p w:rsidR="006A5FCC" w:rsidRPr="00CF0D61" w:rsidRDefault="00E6654C" w:rsidP="005F29D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F0D61">
              <w:rPr>
                <w:bCs/>
                <w:color w:val="000000"/>
                <w:shd w:val="clear" w:color="auto" w:fill="FFFFFF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CF0D61">
              <w:rPr>
                <w:color w:val="000000"/>
              </w:rPr>
              <w:t>(проценты по соответствующему платежу)</w:t>
            </w:r>
          </w:p>
        </w:tc>
      </w:tr>
      <w:tr w:rsidR="006A5FCC" w:rsidRPr="00CF0D61" w:rsidTr="00B6337F">
        <w:trPr>
          <w:trHeight w:val="836"/>
        </w:trPr>
        <w:tc>
          <w:tcPr>
            <w:tcW w:w="1101" w:type="dxa"/>
            <w:vAlign w:val="center"/>
          </w:tcPr>
          <w:p w:rsidR="006A5FCC" w:rsidRPr="00CF0D61" w:rsidRDefault="001F0EE1" w:rsidP="005F29D7">
            <w:pPr>
              <w:jc w:val="center"/>
            </w:pPr>
            <w:r w:rsidRPr="00CF0D61">
              <w:t>182</w:t>
            </w:r>
          </w:p>
        </w:tc>
        <w:tc>
          <w:tcPr>
            <w:tcW w:w="2700" w:type="dxa"/>
            <w:vAlign w:val="center"/>
          </w:tcPr>
          <w:p w:rsidR="006A5FCC" w:rsidRPr="00CF0D61" w:rsidRDefault="00E6654C" w:rsidP="005F29D7">
            <w:pPr>
              <w:jc w:val="center"/>
            </w:pPr>
            <w:r w:rsidRPr="00CF0D61">
              <w:rPr>
                <w:color w:val="000000"/>
                <w:shd w:val="clear" w:color="auto" w:fill="FFFFFF"/>
              </w:rPr>
              <w:t>1 06 06043 10 3000 110</w:t>
            </w:r>
          </w:p>
        </w:tc>
        <w:tc>
          <w:tcPr>
            <w:tcW w:w="6390" w:type="dxa"/>
            <w:vAlign w:val="bottom"/>
          </w:tcPr>
          <w:p w:rsidR="006A5FCC" w:rsidRPr="00CF0D61" w:rsidRDefault="00E6654C" w:rsidP="005F29D7">
            <w:pPr>
              <w:autoSpaceDE w:val="0"/>
              <w:autoSpaceDN w:val="0"/>
              <w:adjustRightInd w:val="0"/>
            </w:pPr>
            <w:r w:rsidRPr="00CF0D61">
              <w:rPr>
                <w:bCs/>
                <w:color w:val="000000"/>
                <w:shd w:val="clear" w:color="auto" w:fill="FFFFFF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CF0D61"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D072C" w:rsidRPr="00CF0D61" w:rsidTr="00510F15">
        <w:trPr>
          <w:trHeight w:val="836"/>
        </w:trPr>
        <w:tc>
          <w:tcPr>
            <w:tcW w:w="1101" w:type="dxa"/>
          </w:tcPr>
          <w:p w:rsidR="002D072C" w:rsidRPr="00CF0D61" w:rsidRDefault="002D072C" w:rsidP="005F29D7">
            <w:pPr>
              <w:jc w:val="center"/>
              <w:rPr>
                <w:b/>
                <w:i/>
              </w:rPr>
            </w:pPr>
          </w:p>
          <w:p w:rsidR="002D072C" w:rsidRPr="00CF0D61" w:rsidRDefault="002D072C" w:rsidP="005F29D7">
            <w:pPr>
              <w:jc w:val="center"/>
              <w:rPr>
                <w:b/>
                <w:i/>
              </w:rPr>
            </w:pPr>
            <w:r w:rsidRPr="00CF0D61">
              <w:rPr>
                <w:b/>
                <w:i/>
              </w:rPr>
              <w:t>400</w:t>
            </w:r>
          </w:p>
        </w:tc>
        <w:tc>
          <w:tcPr>
            <w:tcW w:w="9090" w:type="dxa"/>
            <w:gridSpan w:val="2"/>
          </w:tcPr>
          <w:p w:rsidR="002D072C" w:rsidRPr="00CF0D61" w:rsidRDefault="002D072C" w:rsidP="005F29D7">
            <w:pPr>
              <w:ind w:left="108"/>
              <w:rPr>
                <w:b/>
                <w:i/>
              </w:rPr>
            </w:pPr>
          </w:p>
          <w:p w:rsidR="00A65924" w:rsidRDefault="002D072C" w:rsidP="00A65924">
            <w:pPr>
              <w:ind w:left="108"/>
              <w:jc w:val="center"/>
              <w:rPr>
                <w:b/>
                <w:i/>
              </w:rPr>
            </w:pPr>
            <w:r w:rsidRPr="00CF0D61">
              <w:rPr>
                <w:b/>
                <w:i/>
              </w:rPr>
              <w:t>АДМИНИСТРАЦИЯ МУНИЦИПАЛЬНОГО ОБРАЗОВАНИЯ</w:t>
            </w:r>
          </w:p>
          <w:p w:rsidR="002D072C" w:rsidRPr="00CF0D61" w:rsidRDefault="002D072C" w:rsidP="00A65924">
            <w:pPr>
              <w:ind w:left="108"/>
              <w:jc w:val="center"/>
              <w:rPr>
                <w:b/>
                <w:i/>
              </w:rPr>
            </w:pPr>
            <w:r w:rsidRPr="00CF0D61">
              <w:rPr>
                <w:b/>
                <w:i/>
              </w:rPr>
              <w:t>«</w:t>
            </w:r>
            <w:r w:rsidR="009657BD" w:rsidRPr="00CF0D61">
              <w:rPr>
                <w:b/>
                <w:i/>
              </w:rPr>
              <w:t>СЕЛО БОЛХУНЫ</w:t>
            </w:r>
            <w:r w:rsidRPr="00CF0D61">
              <w:rPr>
                <w:b/>
                <w:i/>
              </w:rPr>
              <w:t>»</w:t>
            </w:r>
          </w:p>
        </w:tc>
      </w:tr>
      <w:tr w:rsidR="002D072C" w:rsidRPr="00CF0D61" w:rsidTr="00593C92">
        <w:trPr>
          <w:trHeight w:val="1620"/>
        </w:trPr>
        <w:tc>
          <w:tcPr>
            <w:tcW w:w="1101" w:type="dxa"/>
            <w:vAlign w:val="center"/>
          </w:tcPr>
          <w:p w:rsidR="002D072C" w:rsidRPr="00CF0D61" w:rsidRDefault="002D072C" w:rsidP="005F29D7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2D072C" w:rsidRPr="00CF0D61" w:rsidRDefault="002D072C" w:rsidP="005F29D7">
            <w:pPr>
              <w:jc w:val="center"/>
            </w:pPr>
          </w:p>
          <w:p w:rsidR="002D072C" w:rsidRPr="00CF0D61" w:rsidRDefault="002D072C" w:rsidP="005F29D7">
            <w:pPr>
              <w:jc w:val="center"/>
            </w:pPr>
            <w:r w:rsidRPr="00CF0D61">
              <w:t>1 08 04020 01 0000 110</w:t>
            </w:r>
          </w:p>
          <w:p w:rsidR="002D072C" w:rsidRPr="00CF0D61" w:rsidRDefault="002D072C" w:rsidP="005F29D7">
            <w:pPr>
              <w:ind w:left="108"/>
              <w:jc w:val="center"/>
            </w:pPr>
          </w:p>
        </w:tc>
        <w:tc>
          <w:tcPr>
            <w:tcW w:w="6390" w:type="dxa"/>
            <w:vAlign w:val="bottom"/>
          </w:tcPr>
          <w:p w:rsidR="002D072C" w:rsidRPr="00CF0D61" w:rsidRDefault="002D072C" w:rsidP="005F29D7">
            <w:pPr>
              <w:autoSpaceDE w:val="0"/>
              <w:autoSpaceDN w:val="0"/>
              <w:adjustRightInd w:val="0"/>
            </w:pPr>
            <w:r w:rsidRPr="00CF0D6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593C92" w:rsidRPr="00CF0D61" w:rsidRDefault="00593C92" w:rsidP="005F29D7">
            <w:pPr>
              <w:autoSpaceDE w:val="0"/>
              <w:autoSpaceDN w:val="0"/>
              <w:adjustRightInd w:val="0"/>
            </w:pPr>
          </w:p>
        </w:tc>
      </w:tr>
      <w:tr w:rsidR="00593C92" w:rsidRPr="00CF0D61" w:rsidTr="00F71AA5">
        <w:trPr>
          <w:trHeight w:val="849"/>
        </w:trPr>
        <w:tc>
          <w:tcPr>
            <w:tcW w:w="1101" w:type="dxa"/>
          </w:tcPr>
          <w:p w:rsidR="00593C92" w:rsidRPr="00CF0D61" w:rsidRDefault="00593C92" w:rsidP="00593C92">
            <w:pPr>
              <w:jc w:val="center"/>
            </w:pPr>
          </w:p>
          <w:p w:rsidR="00593C92" w:rsidRPr="00CF0D61" w:rsidRDefault="00593C92" w:rsidP="00593C92">
            <w:pPr>
              <w:jc w:val="center"/>
            </w:pPr>
          </w:p>
          <w:p w:rsidR="00593C92" w:rsidRPr="00CF0D61" w:rsidRDefault="00593C92" w:rsidP="00593C92">
            <w:pPr>
              <w:jc w:val="center"/>
            </w:pPr>
          </w:p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snapToGrid w:val="0"/>
              <w:jc w:val="center"/>
            </w:pPr>
          </w:p>
          <w:p w:rsidR="00593C92" w:rsidRPr="00CF0D61" w:rsidRDefault="00593C92" w:rsidP="00593C92">
            <w:pPr>
              <w:snapToGrid w:val="0"/>
              <w:jc w:val="center"/>
            </w:pPr>
            <w:r w:rsidRPr="00CF0D61">
              <w:t>1 11 05025 10 0000 120</w:t>
            </w:r>
          </w:p>
        </w:tc>
        <w:tc>
          <w:tcPr>
            <w:tcW w:w="6390" w:type="dxa"/>
          </w:tcPr>
          <w:p w:rsidR="00593C92" w:rsidRPr="00CF0D61" w:rsidRDefault="00593C92" w:rsidP="00593C92">
            <w:r w:rsidRPr="00CF0D61">
              <w:rPr>
                <w:color w:val="000000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3C92" w:rsidRPr="00CF0D61" w:rsidTr="00B6337F">
        <w:trPr>
          <w:trHeight w:val="965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1 11 05035 10 0000 120</w:t>
            </w:r>
          </w:p>
          <w:p w:rsidR="00593C92" w:rsidRPr="00CF0D61" w:rsidRDefault="00593C92" w:rsidP="00593C92">
            <w:pPr>
              <w:jc w:val="center"/>
            </w:pP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autoSpaceDE w:val="0"/>
              <w:autoSpaceDN w:val="0"/>
              <w:adjustRightInd w:val="0"/>
            </w:pPr>
            <w:r w:rsidRPr="00CF0D6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3C92" w:rsidRPr="00CF0D61" w:rsidTr="00B6337F"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1 11 09045 10 0000 120</w:t>
            </w:r>
          </w:p>
          <w:p w:rsidR="00593C92" w:rsidRPr="00CF0D61" w:rsidRDefault="00593C92" w:rsidP="00593C92">
            <w:pPr>
              <w:jc w:val="center"/>
            </w:pP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F0D6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93C92" w:rsidRPr="00CF0D61" w:rsidTr="00B6337F"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rPr>
                <w:snapToGrid w:val="0"/>
              </w:rPr>
              <w:t>1 13 01995  10 0000 130</w:t>
            </w: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CF0D61">
              <w:t>Прочие доходы от оказания платных услуг (работ) получателями с</w:t>
            </w:r>
            <w:bookmarkStart w:id="0" w:name="_GoBack"/>
            <w:bookmarkEnd w:id="0"/>
            <w:r w:rsidRPr="00CF0D61">
              <w:t>редств бюджетов сельских поселений</w:t>
            </w:r>
            <w:r w:rsidRPr="00CF0D61">
              <w:rPr>
                <w:snapToGrid w:val="0"/>
              </w:rPr>
              <w:t xml:space="preserve">   </w:t>
            </w:r>
          </w:p>
        </w:tc>
      </w:tr>
      <w:tr w:rsidR="00593C92" w:rsidRPr="00CF0D61" w:rsidTr="00B6337F">
        <w:trPr>
          <w:trHeight w:val="442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lastRenderedPageBreak/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rPr>
                <w:snapToGrid w:val="0"/>
              </w:rPr>
              <w:t>1 13 02995  10 0000 130</w:t>
            </w: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CF0D61">
              <w:t>Прочие доходы от компенсации затрат бюджетов сельских поселений</w:t>
            </w:r>
          </w:p>
        </w:tc>
      </w:tr>
      <w:tr w:rsidR="00593C92" w:rsidRPr="00CF0D61" w:rsidTr="00B6337F">
        <w:trPr>
          <w:trHeight w:val="1111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1 14 02052 10 0000 410</w:t>
            </w:r>
          </w:p>
          <w:p w:rsidR="00593C92" w:rsidRPr="00CF0D61" w:rsidRDefault="00593C92" w:rsidP="00593C92">
            <w:pPr>
              <w:jc w:val="center"/>
            </w:pP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autoSpaceDE w:val="0"/>
              <w:autoSpaceDN w:val="0"/>
              <w:adjustRightInd w:val="0"/>
            </w:pPr>
            <w:r w:rsidRPr="00CF0D61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93C92" w:rsidRPr="00CF0D61" w:rsidTr="00B6337F"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</w:pPr>
          </w:p>
          <w:p w:rsidR="00593C92" w:rsidRPr="00CF0D61" w:rsidRDefault="00593C92" w:rsidP="00593C92">
            <w:pPr>
              <w:jc w:val="center"/>
              <w:rPr>
                <w:bCs/>
              </w:rPr>
            </w:pPr>
            <w:r w:rsidRPr="00CF0D61">
              <w:t>114 02052 10 0000 440</w:t>
            </w:r>
          </w:p>
        </w:tc>
        <w:tc>
          <w:tcPr>
            <w:tcW w:w="6390" w:type="dxa"/>
            <w:vAlign w:val="center"/>
          </w:tcPr>
          <w:p w:rsidR="00593C92" w:rsidRPr="00CF0D61" w:rsidRDefault="00593C92" w:rsidP="00593C92">
            <w:pPr>
              <w:rPr>
                <w:bCs/>
              </w:rPr>
            </w:pPr>
            <w:r w:rsidRPr="00CF0D61">
              <w:t>Доходы от  реализации  имущества,  находящегося  в</w:t>
            </w:r>
            <w:r w:rsidRPr="00CF0D61">
              <w:br/>
              <w:t>оперативном управлении учреждений,  находящихся  в</w:t>
            </w:r>
            <w:r w:rsidRPr="00CF0D61">
              <w:br/>
              <w:t>ведении органов управления  сельских поселений</w:t>
            </w:r>
            <w:r w:rsidRPr="00CF0D61">
              <w:br/>
              <w:t xml:space="preserve"> (за  исключением  имущества  муниципальных бюджетных и  автономных  учреждений), в части  реализации</w:t>
            </w:r>
            <w:r w:rsidRPr="00CF0D61">
              <w:br/>
              <w:t>материальных запасов по указанному имуществу</w:t>
            </w:r>
          </w:p>
        </w:tc>
      </w:tr>
      <w:tr w:rsidR="00593C92" w:rsidRPr="00CF0D61" w:rsidTr="00B6337F"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1 14 02053 10 0000 410</w:t>
            </w:r>
          </w:p>
          <w:p w:rsidR="00593C92" w:rsidRPr="00CF0D61" w:rsidRDefault="00593C92" w:rsidP="00593C92">
            <w:pPr>
              <w:jc w:val="center"/>
            </w:pP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autoSpaceDE w:val="0"/>
              <w:autoSpaceDN w:val="0"/>
              <w:adjustRightInd w:val="0"/>
            </w:pPr>
            <w:r w:rsidRPr="00CF0D6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3C92" w:rsidRPr="00CF0D61" w:rsidTr="00B6337F"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114 02053 10 0000 440</w:t>
            </w:r>
          </w:p>
        </w:tc>
        <w:tc>
          <w:tcPr>
            <w:tcW w:w="6390" w:type="dxa"/>
            <w:vAlign w:val="center"/>
          </w:tcPr>
          <w:p w:rsidR="00593C92" w:rsidRPr="00CF0D61" w:rsidRDefault="00593C92" w:rsidP="00593C92">
            <w:r w:rsidRPr="00CF0D6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3C92" w:rsidRPr="00CF0D61" w:rsidTr="00B6337F"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bCs/>
              </w:rPr>
            </w:pPr>
          </w:p>
          <w:p w:rsidR="00593C92" w:rsidRPr="00CF0D61" w:rsidRDefault="00593C92" w:rsidP="00593C92">
            <w:pPr>
              <w:jc w:val="center"/>
            </w:pPr>
            <w:r w:rsidRPr="00CF0D61">
              <w:rPr>
                <w:color w:val="222222"/>
                <w:shd w:val="clear" w:color="auto" w:fill="FFFFFF"/>
              </w:rPr>
              <w:t>1 14 06025 10 0000 430</w:t>
            </w: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autoSpaceDE w:val="0"/>
              <w:autoSpaceDN w:val="0"/>
              <w:adjustRightInd w:val="0"/>
            </w:pPr>
            <w:r w:rsidRPr="00CF0D61">
              <w:rPr>
                <w:color w:val="222222"/>
                <w:shd w:val="clear" w:color="auto" w:fill="FFFFFF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93C92" w:rsidRPr="00CF0D61" w:rsidTr="00B6337F">
        <w:trPr>
          <w:trHeight w:val="473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1 16 10123 01 0000 140</w:t>
            </w:r>
          </w:p>
        </w:tc>
        <w:tc>
          <w:tcPr>
            <w:tcW w:w="6390" w:type="dxa"/>
            <w:vAlign w:val="center"/>
          </w:tcPr>
          <w:p w:rsidR="00593C92" w:rsidRPr="00CF0D61" w:rsidRDefault="00593C92" w:rsidP="00593C92">
            <w:r w:rsidRPr="00CF0D6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муниципального образования, по нормативам, действующим в 2019 году</w:t>
            </w:r>
          </w:p>
        </w:tc>
      </w:tr>
      <w:tr w:rsidR="00593C92" w:rsidRPr="00CF0D61" w:rsidTr="00B6337F">
        <w:trPr>
          <w:trHeight w:val="473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</w:pPr>
          </w:p>
          <w:p w:rsidR="00593C92" w:rsidRPr="00CF0D61" w:rsidRDefault="00593C92" w:rsidP="00593C92">
            <w:pPr>
              <w:jc w:val="center"/>
            </w:pPr>
            <w:r w:rsidRPr="00CF0D61">
              <w:t>1 16 02020 02 0000 140</w:t>
            </w:r>
          </w:p>
          <w:p w:rsidR="00593C92" w:rsidRPr="00CF0D61" w:rsidRDefault="00593C92" w:rsidP="00593C92">
            <w:pPr>
              <w:jc w:val="center"/>
            </w:pP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autoSpaceDE w:val="0"/>
              <w:autoSpaceDN w:val="0"/>
              <w:adjustRightInd w:val="0"/>
            </w:pPr>
            <w:r w:rsidRPr="00CF0D61">
              <w:t>Административные штрафы, установленные законом субъекта РФ об административных правонарушениях за нарушение муниципальных правовых актов</w:t>
            </w:r>
          </w:p>
        </w:tc>
      </w:tr>
      <w:tr w:rsidR="00593C92" w:rsidRPr="00CF0D61" w:rsidTr="00B6337F">
        <w:trPr>
          <w:trHeight w:val="481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1 17 01050 10 0000 180</w:t>
            </w:r>
          </w:p>
          <w:p w:rsidR="00593C92" w:rsidRPr="00CF0D61" w:rsidRDefault="00593C92" w:rsidP="00593C92">
            <w:pPr>
              <w:jc w:val="center"/>
            </w:pP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:rsidR="00593C92" w:rsidRPr="00CF0D61" w:rsidRDefault="00593C92" w:rsidP="00593C92">
            <w:pPr>
              <w:autoSpaceDE w:val="0"/>
              <w:autoSpaceDN w:val="0"/>
              <w:adjustRightInd w:val="0"/>
            </w:pPr>
            <w:r w:rsidRPr="00CF0D61">
              <w:t>Невыясненные поступления, зачисляемые в бюджеты сельских поселений</w:t>
            </w:r>
          </w:p>
        </w:tc>
      </w:tr>
      <w:tr w:rsidR="00593C92" w:rsidRPr="00CF0D61" w:rsidTr="00B6337F">
        <w:trPr>
          <w:trHeight w:val="491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1 17 05050 10 0000 180</w:t>
            </w:r>
          </w:p>
          <w:p w:rsidR="00593C92" w:rsidRPr="00CF0D61" w:rsidRDefault="00593C92" w:rsidP="00593C92">
            <w:pPr>
              <w:jc w:val="center"/>
            </w:pP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:rsidR="00593C92" w:rsidRPr="00CF0D61" w:rsidRDefault="00593C92" w:rsidP="00593C92">
            <w:r w:rsidRPr="00CF0D61">
              <w:rPr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593C92" w:rsidRPr="00CF0D61" w:rsidTr="00B6337F"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2 02 15001 10 0000 150</w:t>
            </w: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  <w:vAlign w:val="bottom"/>
          </w:tcPr>
          <w:p w:rsidR="00593C92" w:rsidRPr="00CF0D61" w:rsidRDefault="00593C92" w:rsidP="00593C92">
            <w:pPr>
              <w:rPr>
                <w:snapToGrid w:val="0"/>
              </w:rPr>
            </w:pPr>
            <w:r w:rsidRPr="00CF0D61">
              <w:rPr>
                <w:snapToGrid w:val="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93C92" w:rsidRPr="00CF0D61" w:rsidTr="00B6337F">
        <w:trPr>
          <w:trHeight w:val="370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2 02 15002 10 0000 150</w:t>
            </w: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rPr>
                <w:snapToGrid w:val="0"/>
              </w:rPr>
            </w:pPr>
            <w:r w:rsidRPr="00CF0D61">
              <w:rPr>
                <w:snapToGrid w:val="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</w:tr>
      <w:tr w:rsidR="00593C92" w:rsidRPr="00CF0D61" w:rsidTr="00593C92">
        <w:trPr>
          <w:trHeight w:val="525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2 02 25555 10 0000 150</w:t>
            </w: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rPr>
                <w:snapToGrid w:val="0"/>
              </w:rPr>
            </w:pPr>
            <w:r w:rsidRPr="00CF0D61">
              <w:rPr>
                <w:snapToGrid w:val="0"/>
              </w:rPr>
              <w:lastRenderedPageBreak/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593C92" w:rsidRPr="00CF0D61" w:rsidTr="002B0D70">
        <w:trPr>
          <w:trHeight w:val="840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</w:p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snapToGrid w:val="0"/>
              <w:jc w:val="center"/>
            </w:pPr>
          </w:p>
          <w:p w:rsidR="00593C92" w:rsidRPr="00CF0D61" w:rsidRDefault="00593C92" w:rsidP="00593C92">
            <w:pPr>
              <w:jc w:val="center"/>
              <w:rPr>
                <w:color w:val="000000"/>
              </w:rPr>
            </w:pPr>
            <w:r w:rsidRPr="00CF0D61">
              <w:rPr>
                <w:color w:val="000000"/>
              </w:rPr>
              <w:t>2 02 20077 10 0000 150</w:t>
            </w:r>
          </w:p>
          <w:p w:rsidR="00593C92" w:rsidRPr="00CF0D61" w:rsidRDefault="00593C92" w:rsidP="00593C92">
            <w:pPr>
              <w:jc w:val="center"/>
              <w:rPr>
                <w:color w:val="000000"/>
              </w:rPr>
            </w:pPr>
          </w:p>
        </w:tc>
        <w:tc>
          <w:tcPr>
            <w:tcW w:w="6390" w:type="dxa"/>
          </w:tcPr>
          <w:p w:rsidR="00593C92" w:rsidRPr="00CF0D61" w:rsidRDefault="00593C92" w:rsidP="00593C92">
            <w:pPr>
              <w:rPr>
                <w:color w:val="000000"/>
              </w:rPr>
            </w:pPr>
            <w:r w:rsidRPr="00CF0D61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CF0D61">
              <w:rPr>
                <w:color w:val="000000"/>
              </w:rPr>
              <w:t>софинансирование</w:t>
            </w:r>
            <w:proofErr w:type="spellEnd"/>
            <w:r w:rsidRPr="00CF0D61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593C92" w:rsidRPr="00CF0D61" w:rsidTr="00B6337F">
        <w:trPr>
          <w:trHeight w:val="471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color w:val="000000"/>
              </w:rPr>
            </w:pPr>
            <w:r w:rsidRPr="00CF0D61">
              <w:rPr>
                <w:lang w:eastAsia="ar-SA"/>
              </w:rPr>
              <w:t>2 02 25576 10 0000 150</w:t>
            </w:r>
          </w:p>
        </w:tc>
        <w:tc>
          <w:tcPr>
            <w:tcW w:w="6390" w:type="dxa"/>
          </w:tcPr>
          <w:p w:rsidR="00593C92" w:rsidRPr="00CF0D61" w:rsidRDefault="00593C92" w:rsidP="00593C92">
            <w:pPr>
              <w:rPr>
                <w:color w:val="000000"/>
              </w:rPr>
            </w:pPr>
            <w:r w:rsidRPr="00CF0D61">
              <w:rPr>
                <w:snapToGrid w:val="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93C92" w:rsidRPr="00CF0D61" w:rsidTr="00B6337F">
        <w:trPr>
          <w:trHeight w:val="471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color w:val="000000"/>
              </w:rPr>
            </w:pPr>
            <w:r w:rsidRPr="00CF0D61">
              <w:rPr>
                <w:color w:val="000000"/>
              </w:rPr>
              <w:t>2 02 16001 10 0000 150</w:t>
            </w:r>
          </w:p>
        </w:tc>
        <w:tc>
          <w:tcPr>
            <w:tcW w:w="6390" w:type="dxa"/>
          </w:tcPr>
          <w:p w:rsidR="00593C92" w:rsidRPr="00CF0D61" w:rsidRDefault="00593C92" w:rsidP="00593C92">
            <w:pPr>
              <w:rPr>
                <w:color w:val="000000"/>
              </w:rPr>
            </w:pPr>
            <w:r w:rsidRPr="00CF0D61">
              <w:rPr>
                <w:color w:val="000000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</w:tr>
      <w:tr w:rsidR="00593C92" w:rsidRPr="00CF0D61" w:rsidTr="00B6337F">
        <w:trPr>
          <w:trHeight w:val="408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2 02 29999 10 0000 150</w:t>
            </w: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jc w:val="both"/>
              <w:rPr>
                <w:snapToGrid w:val="0"/>
              </w:rPr>
            </w:pPr>
            <w:r w:rsidRPr="00CF0D61">
              <w:rPr>
                <w:snapToGrid w:val="0"/>
              </w:rPr>
              <w:t>Прочие субсидии бюджетам сельских поселений</w:t>
            </w:r>
          </w:p>
        </w:tc>
      </w:tr>
      <w:tr w:rsidR="00593C92" w:rsidRPr="00CF0D61" w:rsidTr="00B6337F">
        <w:trPr>
          <w:trHeight w:val="559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2 02 39999 10 0000 150</w:t>
            </w: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</w:tc>
        <w:tc>
          <w:tcPr>
            <w:tcW w:w="6390" w:type="dxa"/>
            <w:vAlign w:val="bottom"/>
          </w:tcPr>
          <w:p w:rsidR="00593C92" w:rsidRPr="00CF0D61" w:rsidRDefault="00593C92" w:rsidP="00CF0D61">
            <w:pPr>
              <w:rPr>
                <w:snapToGrid w:val="0"/>
              </w:rPr>
            </w:pPr>
            <w:r w:rsidRPr="00CF0D61">
              <w:t>Прочие субвенции бюджетам сельских поселений</w:t>
            </w:r>
          </w:p>
        </w:tc>
      </w:tr>
      <w:tr w:rsidR="00593C92" w:rsidRPr="00CF0D61" w:rsidTr="00B6337F">
        <w:trPr>
          <w:trHeight w:val="565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2 02 49999 10 0000 150</w:t>
            </w: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rPr>
                <w:snapToGrid w:val="0"/>
              </w:rPr>
            </w:pPr>
            <w:r w:rsidRPr="00CF0D61">
              <w:rPr>
                <w:snapToGrid w:val="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93C92" w:rsidRPr="00CF0D61" w:rsidTr="00B6337F">
        <w:trPr>
          <w:trHeight w:val="862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2 02 35118 10 0000 150</w:t>
            </w: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rPr>
                <w:snapToGrid w:val="0"/>
              </w:rPr>
            </w:pPr>
            <w:r w:rsidRPr="00CF0D61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93C92" w:rsidRPr="00CF0D61" w:rsidTr="00B6337F">
        <w:tblPrEx>
          <w:tblLook w:val="0000" w:firstRow="0" w:lastRow="0" w:firstColumn="0" w:lastColumn="0" w:noHBand="0" w:noVBand="0"/>
        </w:tblPrEx>
        <w:trPr>
          <w:trHeight w:val="751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</w:pPr>
          </w:p>
          <w:p w:rsidR="00593C92" w:rsidRPr="00CF0D61" w:rsidRDefault="00593C92" w:rsidP="00593C92">
            <w:pPr>
              <w:jc w:val="center"/>
            </w:pPr>
            <w:r w:rsidRPr="00CF0D61">
              <w:t>2 02 45160 10 0000 150</w:t>
            </w:r>
          </w:p>
          <w:p w:rsidR="00593C92" w:rsidRPr="00CF0D61" w:rsidRDefault="00593C92" w:rsidP="00593C92">
            <w:pPr>
              <w:jc w:val="center"/>
            </w:pPr>
          </w:p>
          <w:p w:rsidR="00593C92" w:rsidRPr="00CF0D61" w:rsidRDefault="00593C92" w:rsidP="00593C92">
            <w:pPr>
              <w:pStyle w:val="a3"/>
              <w:tabs>
                <w:tab w:val="left" w:pos="268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r w:rsidRPr="00CF0D61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93C92" w:rsidRPr="00CF0D61" w:rsidTr="00B6337F">
        <w:tblPrEx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snapToGrid w:val="0"/>
              <w:jc w:val="center"/>
              <w:rPr>
                <w:highlight w:val="yellow"/>
              </w:rPr>
            </w:pPr>
            <w:r w:rsidRPr="00CF0D61">
              <w:t>2 02 90024 10 0000 150</w:t>
            </w: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snapToGrid w:val="0"/>
              <w:rPr>
                <w:snapToGrid w:val="0"/>
                <w:color w:val="000000"/>
              </w:rPr>
            </w:pPr>
          </w:p>
          <w:p w:rsidR="00593C92" w:rsidRPr="00CF0D61" w:rsidRDefault="00593C92" w:rsidP="00593C92">
            <w:pPr>
              <w:snapToGrid w:val="0"/>
              <w:rPr>
                <w:highlight w:val="yellow"/>
              </w:rPr>
            </w:pPr>
            <w:r w:rsidRPr="00CF0D61">
              <w:rPr>
                <w:snapToGrid w:val="0"/>
                <w:color w:val="00000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593C92" w:rsidRPr="00CF0D61" w:rsidTr="00B6337F">
        <w:tblPrEx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snapToGrid w:val="0"/>
              <w:jc w:val="center"/>
              <w:rPr>
                <w:highlight w:val="yellow"/>
              </w:rPr>
            </w:pPr>
            <w:r w:rsidRPr="00CF0D61">
              <w:t>2 02 90054 10 0000 150</w:t>
            </w:r>
          </w:p>
        </w:tc>
        <w:tc>
          <w:tcPr>
            <w:tcW w:w="6390" w:type="dxa"/>
            <w:vAlign w:val="bottom"/>
          </w:tcPr>
          <w:p w:rsidR="00593C92" w:rsidRPr="00CF0D61" w:rsidRDefault="00593C92" w:rsidP="00593C92">
            <w:pPr>
              <w:snapToGrid w:val="0"/>
              <w:rPr>
                <w:snapToGrid w:val="0"/>
                <w:color w:val="000000"/>
              </w:rPr>
            </w:pPr>
          </w:p>
          <w:p w:rsidR="00593C92" w:rsidRPr="00CF0D61" w:rsidRDefault="00593C92" w:rsidP="00593C92">
            <w:pPr>
              <w:snapToGrid w:val="0"/>
              <w:rPr>
                <w:snapToGrid w:val="0"/>
                <w:color w:val="000000"/>
              </w:rPr>
            </w:pPr>
            <w:r w:rsidRPr="00CF0D61">
              <w:rPr>
                <w:snapToGrid w:val="0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93C92" w:rsidRPr="00CF0D61" w:rsidTr="00CF0D61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101" w:type="dxa"/>
            <w:vAlign w:val="center"/>
          </w:tcPr>
          <w:p w:rsidR="00593C92" w:rsidRPr="00CF0D61" w:rsidRDefault="00593C92" w:rsidP="00593C92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  <w:r w:rsidRPr="00CF0D61">
              <w:rPr>
                <w:snapToGrid w:val="0"/>
              </w:rPr>
              <w:t>2 07 05030 10 0000 150</w:t>
            </w:r>
          </w:p>
          <w:p w:rsidR="00593C92" w:rsidRPr="00CF0D61" w:rsidRDefault="00593C92" w:rsidP="00593C92">
            <w:pPr>
              <w:jc w:val="center"/>
              <w:rPr>
                <w:snapToGrid w:val="0"/>
              </w:rPr>
            </w:pPr>
          </w:p>
        </w:tc>
        <w:tc>
          <w:tcPr>
            <w:tcW w:w="6390" w:type="dxa"/>
            <w:vAlign w:val="bottom"/>
          </w:tcPr>
          <w:p w:rsidR="00CF0D61" w:rsidRPr="00CF0D61" w:rsidRDefault="00593C92" w:rsidP="00A65924">
            <w:pPr>
              <w:jc w:val="both"/>
              <w:rPr>
                <w:snapToGrid w:val="0"/>
              </w:rPr>
            </w:pPr>
            <w:r w:rsidRPr="00CF0D61">
              <w:rPr>
                <w:snapToGrid w:val="0"/>
              </w:rPr>
              <w:t>Прочие безвозмездные поступления в бюджеты сельских поселений</w:t>
            </w:r>
          </w:p>
        </w:tc>
      </w:tr>
      <w:tr w:rsidR="00CF0D61" w:rsidRPr="00CF0D61" w:rsidTr="0089453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101" w:type="dxa"/>
          </w:tcPr>
          <w:p w:rsidR="00CF0D61" w:rsidRPr="00CF0D61" w:rsidRDefault="00CF0D61" w:rsidP="00CF0D61">
            <w:pPr>
              <w:snapToGrid w:val="0"/>
              <w:jc w:val="center"/>
            </w:pPr>
            <w:r w:rsidRPr="00CF0D61">
              <w:t>400</w:t>
            </w:r>
          </w:p>
        </w:tc>
        <w:tc>
          <w:tcPr>
            <w:tcW w:w="2700" w:type="dxa"/>
          </w:tcPr>
          <w:p w:rsidR="00CF0D61" w:rsidRPr="00CF0D61" w:rsidRDefault="00CF0D61" w:rsidP="00CF0D61">
            <w:pPr>
              <w:jc w:val="center"/>
            </w:pPr>
            <w:r w:rsidRPr="00CF0D61">
              <w:t xml:space="preserve"> 2 07 10050 100000  180</w:t>
            </w:r>
          </w:p>
        </w:tc>
        <w:tc>
          <w:tcPr>
            <w:tcW w:w="6390" w:type="dxa"/>
          </w:tcPr>
          <w:p w:rsidR="00CF0D61" w:rsidRPr="00CF0D61" w:rsidRDefault="00CF0D61" w:rsidP="00CF0D61">
            <w:r w:rsidRPr="00CF0D61">
              <w:t xml:space="preserve">Прочие безвозмездные </w:t>
            </w:r>
            <w:proofErr w:type="spellStart"/>
            <w:r w:rsidRPr="00CF0D61">
              <w:t>неденежные</w:t>
            </w:r>
            <w:proofErr w:type="spellEnd"/>
            <w:r w:rsidRPr="00CF0D61">
              <w:t xml:space="preserve"> поступления в бюджеты сельских поселений</w:t>
            </w:r>
          </w:p>
        </w:tc>
      </w:tr>
      <w:tr w:rsidR="00CF0D61" w:rsidRPr="00CF0D61" w:rsidTr="00CF0D61">
        <w:tblPrEx>
          <w:tblLook w:val="0000" w:firstRow="0" w:lastRow="0" w:firstColumn="0" w:lastColumn="0" w:noHBand="0" w:noVBand="0"/>
        </w:tblPrEx>
        <w:trPr>
          <w:trHeight w:val="2025"/>
        </w:trPr>
        <w:tc>
          <w:tcPr>
            <w:tcW w:w="1101" w:type="dxa"/>
            <w:vAlign w:val="center"/>
          </w:tcPr>
          <w:p w:rsidR="00CF0D61" w:rsidRPr="00CF0D61" w:rsidRDefault="00CF0D61" w:rsidP="00CF0D61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CF0D61" w:rsidRPr="00CF0D61" w:rsidRDefault="00CF0D61" w:rsidP="00CF0D61">
            <w:r w:rsidRPr="00CF0D61">
              <w:t>2 08  05000 10 0000 150</w:t>
            </w:r>
          </w:p>
        </w:tc>
        <w:tc>
          <w:tcPr>
            <w:tcW w:w="6390" w:type="dxa"/>
            <w:vAlign w:val="bottom"/>
          </w:tcPr>
          <w:p w:rsidR="00CF0D61" w:rsidRPr="00CF0D61" w:rsidRDefault="00CF0D61" w:rsidP="00CF0D61">
            <w:pPr>
              <w:autoSpaceDE w:val="0"/>
              <w:autoSpaceDN w:val="0"/>
              <w:adjustRightInd w:val="0"/>
            </w:pPr>
            <w:r w:rsidRPr="00CF0D6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F0D61" w:rsidRPr="00CF0D61" w:rsidTr="00330A5D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1101" w:type="dxa"/>
          </w:tcPr>
          <w:p w:rsidR="00CF0D61" w:rsidRPr="00CF0D61" w:rsidRDefault="00CF0D61" w:rsidP="00CF0D61">
            <w:pPr>
              <w:snapToGrid w:val="0"/>
              <w:jc w:val="center"/>
            </w:pPr>
          </w:p>
          <w:p w:rsidR="00CF0D61" w:rsidRPr="00CF0D61" w:rsidRDefault="00CF0D61" w:rsidP="00CF0D61">
            <w:pPr>
              <w:snapToGrid w:val="0"/>
              <w:jc w:val="center"/>
            </w:pPr>
          </w:p>
          <w:p w:rsidR="00CF0D61" w:rsidRPr="00CF0D61" w:rsidRDefault="00CF0D61" w:rsidP="00CF0D61">
            <w:pPr>
              <w:snapToGrid w:val="0"/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CF0D61" w:rsidRPr="00CF0D61" w:rsidRDefault="00CF0D61" w:rsidP="00CF0D61">
            <w:pPr>
              <w:rPr>
                <w:color w:val="000000"/>
              </w:rPr>
            </w:pPr>
            <w:r w:rsidRPr="00CF0D61">
              <w:t xml:space="preserve">  2 18 60010 10 0000 150</w:t>
            </w:r>
          </w:p>
        </w:tc>
        <w:tc>
          <w:tcPr>
            <w:tcW w:w="6390" w:type="dxa"/>
          </w:tcPr>
          <w:p w:rsidR="00CF0D61" w:rsidRPr="00CF0D61" w:rsidRDefault="00CF0D61" w:rsidP="00CF0D61">
            <w:pPr>
              <w:rPr>
                <w:color w:val="000000"/>
                <w:shd w:val="clear" w:color="auto" w:fill="FFFFFF"/>
              </w:rPr>
            </w:pPr>
            <w:r w:rsidRPr="00CF0D61"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F0D61" w:rsidRPr="00CF0D61" w:rsidTr="00B6337F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1101" w:type="dxa"/>
            <w:vAlign w:val="center"/>
          </w:tcPr>
          <w:p w:rsidR="00CF0D61" w:rsidRPr="00CF0D61" w:rsidRDefault="00CF0D61" w:rsidP="00CF0D61">
            <w:pPr>
              <w:jc w:val="center"/>
            </w:pPr>
            <w:r w:rsidRPr="00CF0D61">
              <w:t>400</w:t>
            </w:r>
          </w:p>
        </w:tc>
        <w:tc>
          <w:tcPr>
            <w:tcW w:w="2700" w:type="dxa"/>
            <w:vAlign w:val="center"/>
          </w:tcPr>
          <w:p w:rsidR="00CF0D61" w:rsidRPr="00CF0D61" w:rsidRDefault="00CF0D61" w:rsidP="00CF0D61">
            <w:pPr>
              <w:jc w:val="center"/>
            </w:pPr>
            <w:r w:rsidRPr="00CF0D61">
              <w:t>2 19 00000 10 0000 150</w:t>
            </w:r>
          </w:p>
        </w:tc>
        <w:tc>
          <w:tcPr>
            <w:tcW w:w="6390" w:type="dxa"/>
            <w:vAlign w:val="bottom"/>
          </w:tcPr>
          <w:p w:rsidR="00CF0D61" w:rsidRPr="00CF0D61" w:rsidRDefault="00CF0D61" w:rsidP="00CF0D61">
            <w:r w:rsidRPr="00CF0D61"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поселений      </w:t>
            </w:r>
          </w:p>
        </w:tc>
      </w:tr>
      <w:tr w:rsidR="00CF0D61" w:rsidRPr="00CF0D61" w:rsidTr="00B6337F">
        <w:tblPrEx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1101" w:type="dxa"/>
            <w:vAlign w:val="center"/>
          </w:tcPr>
          <w:p w:rsidR="00CF0D61" w:rsidRPr="00CF0D61" w:rsidRDefault="00CF0D61" w:rsidP="00CF0D61">
            <w:pPr>
              <w:jc w:val="center"/>
            </w:pPr>
            <w:r w:rsidRPr="00CF0D61">
              <w:lastRenderedPageBreak/>
              <w:t>400</w:t>
            </w:r>
          </w:p>
        </w:tc>
        <w:tc>
          <w:tcPr>
            <w:tcW w:w="2700" w:type="dxa"/>
            <w:vAlign w:val="center"/>
          </w:tcPr>
          <w:p w:rsidR="00CF0D61" w:rsidRPr="00CF0D61" w:rsidRDefault="00CF0D61" w:rsidP="00CF0D61">
            <w:pPr>
              <w:jc w:val="center"/>
            </w:pPr>
            <w:r w:rsidRPr="00CF0D61">
              <w:t>2 19 35118 10 0000 150</w:t>
            </w:r>
          </w:p>
        </w:tc>
        <w:tc>
          <w:tcPr>
            <w:tcW w:w="6390" w:type="dxa"/>
            <w:vAlign w:val="bottom"/>
          </w:tcPr>
          <w:p w:rsidR="00CF0D61" w:rsidRPr="00CF0D61" w:rsidRDefault="00CF0D61" w:rsidP="00CF0D61">
            <w:r w:rsidRPr="00CF0D61"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CF0D61" w:rsidRPr="00262FA7" w:rsidTr="005F29D7">
        <w:tblPrEx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10191" w:type="dxa"/>
            <w:gridSpan w:val="3"/>
            <w:tcBorders>
              <w:left w:val="nil"/>
              <w:bottom w:val="nil"/>
              <w:right w:val="nil"/>
            </w:tcBorders>
          </w:tcPr>
          <w:p w:rsidR="00CF0D61" w:rsidRPr="00262FA7" w:rsidRDefault="00CF0D61" w:rsidP="00CF0D61">
            <w:pPr>
              <w:ind w:left="108"/>
            </w:pPr>
            <w:r w:rsidRPr="00262FA7">
              <w:t xml:space="preserve"> </w:t>
            </w:r>
          </w:p>
        </w:tc>
      </w:tr>
    </w:tbl>
    <w:p w:rsidR="00B6337F" w:rsidRPr="00262FA7" w:rsidRDefault="00B6337F" w:rsidP="00B6337F">
      <w:pPr>
        <w:pStyle w:val="a3"/>
        <w:outlineLvl w:val="0"/>
        <w:rPr>
          <w:rFonts w:ascii="Times New Roman" w:hAnsi="Times New Roman"/>
          <w:sz w:val="20"/>
        </w:rPr>
      </w:pPr>
      <w:r w:rsidRPr="00262FA7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</w:t>
      </w:r>
    </w:p>
    <w:p w:rsidR="00B6337F" w:rsidRPr="007B36CF" w:rsidRDefault="00B6337F" w:rsidP="00B6337F">
      <w:pPr>
        <w:ind w:left="108"/>
        <w:rPr>
          <w:sz w:val="28"/>
        </w:rPr>
      </w:pPr>
      <w:r w:rsidRPr="007B36CF">
        <w:rPr>
          <w:sz w:val="28"/>
        </w:rPr>
        <w:t>Верно:</w:t>
      </w:r>
    </w:p>
    <w:p w:rsidR="00B6337F" w:rsidRDefault="00B6337F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B6337F" w:rsidRDefault="00B6337F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1F0EE1" w:rsidRDefault="001F0EE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1F0EE1" w:rsidRDefault="001F0EE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1F0EE1" w:rsidRDefault="001F0EE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1F0EE1" w:rsidRDefault="001F0EE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1F0EE1" w:rsidRDefault="001F0EE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1F0EE1" w:rsidRDefault="001F0EE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1F0EE1" w:rsidRDefault="001F0EE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1F0EE1" w:rsidRDefault="001F0EE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1F0EE1" w:rsidRDefault="001F0EE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1F0EE1" w:rsidRDefault="001F0EE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CF0D61" w:rsidRDefault="00CF0D6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CF0D61" w:rsidRDefault="00CF0D6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CF0D61" w:rsidRDefault="00CF0D6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CF0D61" w:rsidRDefault="00CF0D6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CF0D61" w:rsidRDefault="00CF0D6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CF0D61" w:rsidRDefault="00CF0D6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CF0D61" w:rsidRDefault="00CF0D6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CF0D61" w:rsidRDefault="00CF0D6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CF0D61" w:rsidRDefault="00CF0D6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CF0D61" w:rsidRDefault="00CF0D6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CF0D61" w:rsidRDefault="00CF0D6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CF0D61" w:rsidRDefault="00CF0D6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CF0D61" w:rsidRDefault="00CF0D6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CF0D61" w:rsidRDefault="00CF0D6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CF0D61" w:rsidRDefault="00CF0D6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CF0D61" w:rsidRDefault="00CF0D6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CF0D61" w:rsidRDefault="00CF0D6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CF0D61" w:rsidRDefault="00CF0D6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CF0D61" w:rsidRDefault="00CF0D6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CF0D61" w:rsidRDefault="00CF0D6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CF0D61" w:rsidRDefault="00CF0D6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CF0D61" w:rsidRDefault="00CF0D6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CF0D61" w:rsidRDefault="00CF0D6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CF0D61" w:rsidRDefault="00CF0D61" w:rsidP="00B6337F">
      <w:pPr>
        <w:autoSpaceDE w:val="0"/>
        <w:autoSpaceDN w:val="0"/>
        <w:adjustRightInd w:val="0"/>
        <w:ind w:firstLine="6096"/>
        <w:outlineLvl w:val="0"/>
        <w:rPr>
          <w:rFonts w:eastAsia="Calibri"/>
          <w:sz w:val="28"/>
          <w:szCs w:val="28"/>
        </w:rPr>
      </w:pPr>
    </w:p>
    <w:p w:rsidR="0023064B" w:rsidRDefault="0023064B"/>
    <w:sectPr w:rsidR="0023064B" w:rsidSect="0023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7F"/>
    <w:rsid w:val="001F0EE1"/>
    <w:rsid w:val="0023064B"/>
    <w:rsid w:val="002D072C"/>
    <w:rsid w:val="0034483A"/>
    <w:rsid w:val="003C7874"/>
    <w:rsid w:val="004F51EB"/>
    <w:rsid w:val="00570B5B"/>
    <w:rsid w:val="00593C92"/>
    <w:rsid w:val="005F4F06"/>
    <w:rsid w:val="006A5FCC"/>
    <w:rsid w:val="007F3541"/>
    <w:rsid w:val="009657BD"/>
    <w:rsid w:val="00A65924"/>
    <w:rsid w:val="00AB4702"/>
    <w:rsid w:val="00B14B10"/>
    <w:rsid w:val="00B6337F"/>
    <w:rsid w:val="00BB09F7"/>
    <w:rsid w:val="00BB6FC6"/>
    <w:rsid w:val="00CF0D61"/>
    <w:rsid w:val="00E6654C"/>
    <w:rsid w:val="00F8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B17E"/>
  <w15:docId w15:val="{75E9A344-8CD2-4028-8AA7-5281FA82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A5F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3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6337F"/>
    <w:pPr>
      <w:jc w:val="both"/>
    </w:pPr>
    <w:rPr>
      <w:rFonts w:ascii="Arial" w:hAnsi="Arial"/>
      <w:sz w:val="22"/>
      <w:szCs w:val="20"/>
    </w:rPr>
  </w:style>
  <w:style w:type="character" w:customStyle="1" w:styleId="a4">
    <w:name w:val="Основной текст Знак"/>
    <w:basedOn w:val="a0"/>
    <w:link w:val="a3"/>
    <w:rsid w:val="00B6337F"/>
    <w:rPr>
      <w:rFonts w:ascii="Arial" w:eastAsia="Times New Roman" w:hAnsi="Arial" w:cs="Times New Roman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810BC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6A5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94BD3BCB6F6D1411AF19C2503BD462458B3E81EB141905EB786DD829D5E9C9D8BB7D9D236DC2866F4BC976E08630C9DD39965DE39a5N1I" TargetMode="External"/><Relationship Id="rId13" Type="http://schemas.openxmlformats.org/officeDocument/2006/relationships/hyperlink" Target="consultantplus://offline/ref=703FE166FA3BDF7139B2142D44322D6DC3BEE93BA978D33F06749523BE7C8A92DEBEDC379C082FCC5E0C9828B8448B756410E29E68D0AFo8L" TargetMode="External"/><Relationship Id="rId18" Type="http://schemas.openxmlformats.org/officeDocument/2006/relationships/hyperlink" Target="consultantplus://offline/ref=703FE166FA3BDF7139B2142D44322D6DC3BEE93BA978D33F06749523BE7C8A92DEBEDC359C0822CE0B56882CF111836B600EFD9C76D0F92AA3oF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541EE1035CDF17372DC1FF9FBDDE0E2B7DB133B6D601F93EB613939956678E9DB5060C45EF5F8111685CEAF6BBBC32DC355535514A3D8C7yEZAF" TargetMode="External"/><Relationship Id="rId12" Type="http://schemas.openxmlformats.org/officeDocument/2006/relationships/hyperlink" Target="consultantplus://offline/ref=3C81E5D0F49D5B0FBD98500C5AAE8D4103A1AED0EFE09EC5381678A7E8FF4C4CB9A9040C0004EFBC611B7A34D8D35115C122F3DDB2AAvCN5K" TargetMode="External"/><Relationship Id="rId17" Type="http://schemas.openxmlformats.org/officeDocument/2006/relationships/hyperlink" Target="consultantplus://offline/ref=E53FC8D6AD141C4DC3C6977F67F700DFB90D208548351DF5BA639A3E4CF7C3C55D938527C2F806AFD719040AC977D2A47025F1DA338D996DX8s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56A2B4EEE8E564CE4F5A081B1BECEE14E8BE6549226E323F843CFC9C35E1B50CC8CB474947E819300267C08B9EF2ABEF2714CFD5E83B4F24g3K" TargetMode="External"/><Relationship Id="rId20" Type="http://schemas.openxmlformats.org/officeDocument/2006/relationships/hyperlink" Target="consultantplus://offline/ref=00FAE556F7FDE597DAFD195F0CDF01B91B488A9762F1A33CAAB58AAAC6EE134042EECF8C737E430CED4C23C4998C6930220109E8021B59A3W3w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1EE1035CDF17372DC1FF9FBDDE0E2B7DB133B6D601F93EB613939956678E9DB5060C45EFCFB1F1CDACBBA7AE3CE2ADA4A524B08A1DAyCZ4F" TargetMode="External"/><Relationship Id="rId11" Type="http://schemas.openxmlformats.org/officeDocument/2006/relationships/hyperlink" Target="consultantplus://offline/ref=72791586F825E05D713A49F51879416C6C236F218425CB94972B06014BCAEE22754EDCDC7D44AC5A7EF899B7885B6D17109CD11ED2C338LAK" TargetMode="External"/><Relationship Id="rId5" Type="http://schemas.openxmlformats.org/officeDocument/2006/relationships/hyperlink" Target="consultantplus://offline/ref=E541EE1035CDF17372DC1FF9FBDDE0E2B7DB133B6D601F93EB613939956678E9DB5060C65EF5F51343DFDEAB22EEC933C54B4C570AA3yDZ9F" TargetMode="External"/><Relationship Id="rId15" Type="http://schemas.openxmlformats.org/officeDocument/2006/relationships/hyperlink" Target="consultantplus://offline/ref=D154A700D2C01AF2648A94195007A575D297D790D17FD6BD647BF09B335240AB45D3986AD2E272DCFE316ABD3F09FDD3F3894B2BB415f4UDK" TargetMode="External"/><Relationship Id="rId10" Type="http://schemas.openxmlformats.org/officeDocument/2006/relationships/hyperlink" Target="consultantplus://offline/ref=48C94BD3BCB6F6D1411AF19C2503BD462458B3E81EB141905EB786DD829D5E9C9D8BB7DBD236D12A33AEAC93275C69139AC4876EC0395039a8NEI" TargetMode="External"/><Relationship Id="rId19" Type="http://schemas.openxmlformats.org/officeDocument/2006/relationships/hyperlink" Target="consultantplus://offline/ref=A328A0B79CF962E727EA5A37E63B48C4CF217C22C3BF03564DCF3FD0DC3235D6CB3460848B8C6387CAB05846FF680011BF7AEE6F5ED46257bFuC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8C94BD3BCB6F6D1411AF19C2503BD462458B3E81EB141905EB786DD829D5E9C9D8BB7DBD23FD22439F1A9863604651583DA8E79DC3B52a3NAI" TargetMode="External"/><Relationship Id="rId14" Type="http://schemas.openxmlformats.org/officeDocument/2006/relationships/hyperlink" Target="consultantplus://offline/ref=5050DD445794934123A845570C74FA9577C19180E16E3ADF6C19FA904947683C4E07DA7AF6CFF4943BF5BD9F2938B36CAE1C3A9DEDCFK7SE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2021-11-08T19:09:00Z</dcterms:created>
  <dcterms:modified xsi:type="dcterms:W3CDTF">2021-11-09T07:41:00Z</dcterms:modified>
</cp:coreProperties>
</file>