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1" w:rsidRDefault="00F63A81" w:rsidP="00543AC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</w:p>
    <w:p w:rsidR="00F63A81" w:rsidRPr="00074F08" w:rsidRDefault="00F63A81" w:rsidP="00074F08">
      <w:pPr>
        <w:rPr>
          <w:sz w:val="27"/>
          <w:szCs w:val="27"/>
        </w:rPr>
      </w:pPr>
      <w:r w:rsidRPr="00074F08"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074F08">
        <w:rPr>
          <w:sz w:val="27"/>
          <w:szCs w:val="27"/>
        </w:rPr>
        <w:t xml:space="preserve">                                                                </w:t>
      </w:r>
      <w:r w:rsidR="00B0106D">
        <w:rPr>
          <w:sz w:val="27"/>
          <w:szCs w:val="27"/>
        </w:rPr>
        <w:t xml:space="preserve">   УТВЕРЖДЕН</w:t>
      </w:r>
      <w:bookmarkStart w:id="0" w:name="_GoBack"/>
      <w:bookmarkEnd w:id="0"/>
      <w:r w:rsidRPr="00074F08">
        <w:rPr>
          <w:sz w:val="27"/>
          <w:szCs w:val="27"/>
        </w:rPr>
        <w:t xml:space="preserve"> </w:t>
      </w:r>
    </w:p>
    <w:p w:rsidR="00F63A81" w:rsidRPr="00074F08" w:rsidRDefault="00F63A81" w:rsidP="00074F08">
      <w:pPr>
        <w:rPr>
          <w:sz w:val="27"/>
          <w:szCs w:val="27"/>
        </w:rPr>
      </w:pPr>
      <w:r w:rsidRPr="00074F08">
        <w:rPr>
          <w:sz w:val="27"/>
          <w:szCs w:val="27"/>
        </w:rPr>
        <w:t xml:space="preserve">                                                             </w:t>
      </w:r>
      <w:r w:rsidR="00074F08">
        <w:rPr>
          <w:sz w:val="27"/>
          <w:szCs w:val="27"/>
        </w:rPr>
        <w:t xml:space="preserve">                                                                                                             </w:t>
      </w:r>
      <w:r w:rsidR="005D3F00">
        <w:rPr>
          <w:sz w:val="27"/>
          <w:szCs w:val="27"/>
        </w:rPr>
        <w:t>распоряжением</w:t>
      </w:r>
    </w:p>
    <w:p w:rsidR="00F63A81" w:rsidRPr="00074F08" w:rsidRDefault="00F63A81" w:rsidP="00074F08">
      <w:pPr>
        <w:rPr>
          <w:sz w:val="27"/>
          <w:szCs w:val="27"/>
        </w:rPr>
      </w:pPr>
      <w:r w:rsidRPr="00074F08">
        <w:rPr>
          <w:sz w:val="27"/>
          <w:szCs w:val="27"/>
        </w:rPr>
        <w:t xml:space="preserve">                                                                                  </w:t>
      </w:r>
      <w:r w:rsidR="00074F08">
        <w:rPr>
          <w:sz w:val="27"/>
          <w:szCs w:val="27"/>
        </w:rPr>
        <w:t xml:space="preserve">                                                                                     </w:t>
      </w:r>
      <w:r w:rsidR="00543ACD">
        <w:rPr>
          <w:sz w:val="27"/>
          <w:szCs w:val="27"/>
        </w:rPr>
        <w:t xml:space="preserve"> </w:t>
      </w:r>
      <w:r w:rsidR="00074F08">
        <w:rPr>
          <w:sz w:val="27"/>
          <w:szCs w:val="27"/>
        </w:rPr>
        <w:t xml:space="preserve"> </w:t>
      </w:r>
      <w:r w:rsidRPr="00074F08">
        <w:rPr>
          <w:sz w:val="27"/>
          <w:szCs w:val="27"/>
        </w:rPr>
        <w:t xml:space="preserve"> администрации </w:t>
      </w:r>
    </w:p>
    <w:p w:rsidR="00F63A81" w:rsidRPr="00074F08" w:rsidRDefault="00F63A81" w:rsidP="00074F08">
      <w:pPr>
        <w:rPr>
          <w:sz w:val="27"/>
          <w:szCs w:val="27"/>
        </w:rPr>
      </w:pPr>
      <w:r w:rsidRPr="00074F08">
        <w:rPr>
          <w:sz w:val="27"/>
          <w:szCs w:val="27"/>
        </w:rPr>
        <w:t xml:space="preserve">                                                                                                       </w:t>
      </w:r>
      <w:r w:rsidR="00074F08">
        <w:rPr>
          <w:sz w:val="27"/>
          <w:szCs w:val="27"/>
        </w:rPr>
        <w:t xml:space="preserve">                                                               </w:t>
      </w:r>
      <w:r w:rsidR="00543ACD">
        <w:rPr>
          <w:sz w:val="27"/>
          <w:szCs w:val="27"/>
        </w:rPr>
        <w:t xml:space="preserve"> </w:t>
      </w:r>
      <w:r w:rsidR="00074F08">
        <w:rPr>
          <w:sz w:val="27"/>
          <w:szCs w:val="27"/>
        </w:rPr>
        <w:t xml:space="preserve">   </w:t>
      </w:r>
      <w:r w:rsidRPr="00074F08">
        <w:rPr>
          <w:sz w:val="27"/>
          <w:szCs w:val="27"/>
        </w:rPr>
        <w:t>МО «</w:t>
      </w:r>
      <w:r w:rsidR="005D3F00">
        <w:rPr>
          <w:sz w:val="27"/>
          <w:szCs w:val="27"/>
        </w:rPr>
        <w:t xml:space="preserve">Село </w:t>
      </w:r>
      <w:proofErr w:type="spellStart"/>
      <w:r w:rsidR="005D3F00">
        <w:rPr>
          <w:sz w:val="27"/>
          <w:szCs w:val="27"/>
        </w:rPr>
        <w:t>Болхуны</w:t>
      </w:r>
      <w:proofErr w:type="spellEnd"/>
      <w:r w:rsidR="005D3F00">
        <w:rPr>
          <w:sz w:val="27"/>
          <w:szCs w:val="27"/>
        </w:rPr>
        <w:t>»</w:t>
      </w:r>
    </w:p>
    <w:p w:rsidR="00F63A81" w:rsidRPr="00543ACD" w:rsidRDefault="00074F08" w:rsidP="00074F08">
      <w:pPr>
        <w:rPr>
          <w:sz w:val="27"/>
          <w:szCs w:val="27"/>
        </w:rPr>
      </w:pPr>
      <w:r w:rsidRPr="00543ACD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</w:t>
      </w:r>
      <w:r w:rsidR="00543ACD">
        <w:rPr>
          <w:sz w:val="27"/>
          <w:szCs w:val="27"/>
        </w:rPr>
        <w:t xml:space="preserve"> </w:t>
      </w:r>
      <w:r w:rsidRPr="00543ACD">
        <w:rPr>
          <w:sz w:val="27"/>
          <w:szCs w:val="27"/>
        </w:rPr>
        <w:t xml:space="preserve">  </w:t>
      </w:r>
      <w:r w:rsidR="00F63A81" w:rsidRPr="00543ACD">
        <w:rPr>
          <w:sz w:val="27"/>
          <w:szCs w:val="27"/>
        </w:rPr>
        <w:t xml:space="preserve">от </w:t>
      </w:r>
      <w:r w:rsidR="005A78B5">
        <w:rPr>
          <w:sz w:val="27"/>
          <w:szCs w:val="27"/>
        </w:rPr>
        <w:t xml:space="preserve">  </w:t>
      </w:r>
      <w:r w:rsidR="007A0CF7">
        <w:rPr>
          <w:sz w:val="27"/>
          <w:szCs w:val="27"/>
        </w:rPr>
        <w:t>0</w:t>
      </w:r>
      <w:r w:rsidR="006834FF">
        <w:rPr>
          <w:sz w:val="27"/>
          <w:szCs w:val="27"/>
        </w:rPr>
        <w:t>4</w:t>
      </w:r>
      <w:r w:rsidR="00B0106D">
        <w:rPr>
          <w:sz w:val="27"/>
          <w:szCs w:val="27"/>
        </w:rPr>
        <w:t>.0</w:t>
      </w:r>
      <w:r w:rsidR="007A0CF7">
        <w:rPr>
          <w:sz w:val="27"/>
          <w:szCs w:val="27"/>
        </w:rPr>
        <w:t>3</w:t>
      </w:r>
      <w:r w:rsidR="00B0106D">
        <w:rPr>
          <w:sz w:val="27"/>
          <w:szCs w:val="27"/>
        </w:rPr>
        <w:t>.201</w:t>
      </w:r>
      <w:r w:rsidR="004266D2">
        <w:rPr>
          <w:sz w:val="27"/>
          <w:szCs w:val="27"/>
        </w:rPr>
        <w:t>9</w:t>
      </w:r>
      <w:r w:rsidR="005A78B5">
        <w:rPr>
          <w:sz w:val="27"/>
          <w:szCs w:val="27"/>
        </w:rPr>
        <w:t xml:space="preserve"> </w:t>
      </w:r>
      <w:r w:rsidR="004266D2">
        <w:rPr>
          <w:sz w:val="27"/>
          <w:szCs w:val="27"/>
        </w:rPr>
        <w:t xml:space="preserve"> № 3</w:t>
      </w:r>
    </w:p>
    <w:p w:rsidR="00F63A81" w:rsidRPr="00543ACD" w:rsidRDefault="00F63A81" w:rsidP="008B66E3">
      <w:pPr>
        <w:jc w:val="center"/>
        <w:rPr>
          <w:sz w:val="27"/>
          <w:szCs w:val="27"/>
        </w:rPr>
      </w:pPr>
      <w:r w:rsidRPr="00543ACD">
        <w:rPr>
          <w:sz w:val="27"/>
          <w:szCs w:val="27"/>
        </w:rPr>
        <w:t>ПЛАН</w:t>
      </w:r>
    </w:p>
    <w:p w:rsidR="00523C78" w:rsidRPr="00543ACD" w:rsidRDefault="00034C5D" w:rsidP="008B66E3">
      <w:pPr>
        <w:jc w:val="center"/>
        <w:rPr>
          <w:sz w:val="27"/>
          <w:szCs w:val="27"/>
        </w:rPr>
      </w:pPr>
      <w:r w:rsidRPr="00543ACD">
        <w:rPr>
          <w:sz w:val="27"/>
          <w:szCs w:val="27"/>
        </w:rPr>
        <w:t xml:space="preserve">противопожарных мероприятий </w:t>
      </w:r>
      <w:r w:rsidR="008B66E3">
        <w:rPr>
          <w:sz w:val="27"/>
          <w:szCs w:val="27"/>
        </w:rPr>
        <w:t xml:space="preserve">на территории </w:t>
      </w:r>
      <w:r w:rsidR="005D3F00">
        <w:rPr>
          <w:sz w:val="27"/>
          <w:szCs w:val="27"/>
        </w:rPr>
        <w:t xml:space="preserve">МО «Село </w:t>
      </w:r>
      <w:proofErr w:type="spellStart"/>
      <w:r w:rsidR="005D3F00">
        <w:rPr>
          <w:sz w:val="27"/>
          <w:szCs w:val="27"/>
        </w:rPr>
        <w:t>Болхуны</w:t>
      </w:r>
      <w:proofErr w:type="spellEnd"/>
      <w:r w:rsidR="005D3F00">
        <w:rPr>
          <w:sz w:val="27"/>
          <w:szCs w:val="27"/>
        </w:rPr>
        <w:t>»</w:t>
      </w:r>
      <w:r w:rsidR="008B66E3">
        <w:rPr>
          <w:sz w:val="27"/>
          <w:szCs w:val="27"/>
        </w:rPr>
        <w:t xml:space="preserve"> </w:t>
      </w:r>
      <w:r w:rsidRPr="00543ACD">
        <w:rPr>
          <w:sz w:val="27"/>
          <w:szCs w:val="27"/>
        </w:rPr>
        <w:t>по подготовке к пожароопасному периоду 201</w:t>
      </w:r>
      <w:r w:rsidR="004266D2">
        <w:rPr>
          <w:sz w:val="27"/>
          <w:szCs w:val="27"/>
        </w:rPr>
        <w:t>9</w:t>
      </w:r>
      <w:r w:rsidRPr="00543ACD">
        <w:rPr>
          <w:sz w:val="27"/>
          <w:szCs w:val="27"/>
        </w:rPr>
        <w:t xml:space="preserve"> года</w:t>
      </w:r>
    </w:p>
    <w:p w:rsidR="00523C78" w:rsidRPr="00543ACD" w:rsidRDefault="00523C78" w:rsidP="00074F08">
      <w:pPr>
        <w:ind w:left="4680" w:firstLine="4860"/>
        <w:jc w:val="center"/>
        <w:rPr>
          <w:sz w:val="27"/>
          <w:szCs w:val="27"/>
        </w:rPr>
      </w:pPr>
    </w:p>
    <w:tbl>
      <w:tblPr>
        <w:tblStyle w:val="a5"/>
        <w:tblW w:w="14436" w:type="dxa"/>
        <w:tblInd w:w="534" w:type="dxa"/>
        <w:tblLook w:val="04A0"/>
      </w:tblPr>
      <w:tblGrid>
        <w:gridCol w:w="850"/>
        <w:gridCol w:w="8222"/>
        <w:gridCol w:w="2570"/>
        <w:gridCol w:w="2794"/>
      </w:tblGrid>
      <w:tr w:rsidR="00523C78" w:rsidRPr="00543ACD" w:rsidTr="00074F08">
        <w:tc>
          <w:tcPr>
            <w:tcW w:w="850" w:type="dxa"/>
          </w:tcPr>
          <w:p w:rsidR="00523C78" w:rsidRPr="00543ACD" w:rsidRDefault="00523C78" w:rsidP="00F63A81">
            <w:pPr>
              <w:rPr>
                <w:sz w:val="27"/>
                <w:szCs w:val="27"/>
              </w:rPr>
            </w:pPr>
            <w:r w:rsidRPr="00543ACD"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543ACD">
              <w:rPr>
                <w:bCs/>
                <w:sz w:val="27"/>
                <w:szCs w:val="27"/>
              </w:rPr>
              <w:t>п</w:t>
            </w:r>
            <w:proofErr w:type="gramEnd"/>
            <w:r w:rsidRPr="00543ACD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</w:tcPr>
          <w:p w:rsidR="00523C78" w:rsidRPr="00543ACD" w:rsidRDefault="00523C78" w:rsidP="00523C78">
            <w:pPr>
              <w:pStyle w:val="3"/>
              <w:jc w:val="center"/>
              <w:outlineLvl w:val="2"/>
              <w:rPr>
                <w:bCs/>
                <w:sz w:val="27"/>
                <w:szCs w:val="27"/>
              </w:rPr>
            </w:pPr>
            <w:r w:rsidRPr="00543ACD">
              <w:rPr>
                <w:bCs/>
                <w:sz w:val="27"/>
                <w:szCs w:val="27"/>
              </w:rPr>
              <w:t>Планируемые</w:t>
            </w:r>
          </w:p>
          <w:p w:rsidR="00523C78" w:rsidRPr="00543ACD" w:rsidRDefault="00523C78" w:rsidP="00523C78">
            <w:pPr>
              <w:jc w:val="center"/>
              <w:rPr>
                <w:sz w:val="27"/>
                <w:szCs w:val="27"/>
              </w:rPr>
            </w:pPr>
            <w:r w:rsidRPr="00543ACD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2570" w:type="dxa"/>
          </w:tcPr>
          <w:p w:rsidR="00523C78" w:rsidRPr="00543ACD" w:rsidRDefault="00523C78" w:rsidP="00523C78">
            <w:pPr>
              <w:jc w:val="center"/>
              <w:rPr>
                <w:sz w:val="27"/>
                <w:szCs w:val="27"/>
              </w:rPr>
            </w:pPr>
            <w:r w:rsidRPr="00543ACD">
              <w:rPr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2794" w:type="dxa"/>
          </w:tcPr>
          <w:p w:rsidR="00523C78" w:rsidRPr="00543ACD" w:rsidRDefault="00523C78" w:rsidP="00523C78">
            <w:pPr>
              <w:pStyle w:val="1"/>
              <w:outlineLvl w:val="0"/>
              <w:rPr>
                <w:bCs/>
                <w:sz w:val="27"/>
                <w:szCs w:val="27"/>
              </w:rPr>
            </w:pPr>
            <w:r w:rsidRPr="00543ACD">
              <w:rPr>
                <w:bCs/>
                <w:sz w:val="27"/>
                <w:szCs w:val="27"/>
              </w:rPr>
              <w:t>Ответственный</w:t>
            </w:r>
          </w:p>
          <w:p w:rsidR="00523C78" w:rsidRPr="00543ACD" w:rsidRDefault="00523C78" w:rsidP="00523C78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исполнитель</w:t>
            </w:r>
          </w:p>
          <w:p w:rsidR="00523C78" w:rsidRPr="00543ACD" w:rsidRDefault="00523C78" w:rsidP="00523C78">
            <w:pPr>
              <w:ind w:hanging="1403"/>
              <w:jc w:val="center"/>
              <w:rPr>
                <w:sz w:val="27"/>
                <w:szCs w:val="27"/>
              </w:rPr>
            </w:pPr>
          </w:p>
        </w:tc>
      </w:tr>
      <w:tr w:rsidR="00810090" w:rsidRPr="00543ACD" w:rsidTr="00074F08">
        <w:tc>
          <w:tcPr>
            <w:tcW w:w="850" w:type="dxa"/>
          </w:tcPr>
          <w:p w:rsidR="00810090" w:rsidRPr="00543ACD" w:rsidRDefault="0081009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1.</w:t>
            </w:r>
          </w:p>
        </w:tc>
        <w:tc>
          <w:tcPr>
            <w:tcW w:w="8222" w:type="dxa"/>
          </w:tcPr>
          <w:p w:rsidR="00810090" w:rsidRPr="00543ACD" w:rsidRDefault="00810090" w:rsidP="00E22950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Организовать и провести опашку  населенных пунктов, исключа</w:t>
            </w:r>
            <w:r w:rsidRPr="00543ACD">
              <w:rPr>
                <w:sz w:val="27"/>
                <w:szCs w:val="27"/>
              </w:rPr>
              <w:t>ю</w:t>
            </w:r>
            <w:r w:rsidRPr="00543ACD">
              <w:rPr>
                <w:sz w:val="27"/>
                <w:szCs w:val="27"/>
              </w:rPr>
              <w:t xml:space="preserve">щую возможность переброса огня при лесных и степных пожарах, определить </w:t>
            </w:r>
            <w:r w:rsidR="008A2752" w:rsidRPr="00543ACD">
              <w:rPr>
                <w:sz w:val="27"/>
                <w:szCs w:val="27"/>
              </w:rPr>
              <w:t xml:space="preserve">соответствующие силы, средства и </w:t>
            </w:r>
            <w:r w:rsidRPr="00543ACD">
              <w:rPr>
                <w:sz w:val="27"/>
                <w:szCs w:val="27"/>
              </w:rPr>
              <w:t xml:space="preserve">места </w:t>
            </w:r>
            <w:r w:rsidR="008A2752" w:rsidRPr="00543ACD">
              <w:rPr>
                <w:sz w:val="27"/>
                <w:szCs w:val="27"/>
              </w:rPr>
              <w:t xml:space="preserve">ее </w:t>
            </w:r>
            <w:r w:rsidRPr="00543ACD">
              <w:rPr>
                <w:sz w:val="27"/>
                <w:szCs w:val="27"/>
              </w:rPr>
              <w:t>проведения</w:t>
            </w:r>
            <w:r w:rsidR="008B66E3">
              <w:rPr>
                <w:sz w:val="27"/>
                <w:szCs w:val="27"/>
              </w:rPr>
              <w:t>.</w:t>
            </w:r>
            <w:r w:rsidR="008A2752" w:rsidRPr="00543ACD">
              <w:rPr>
                <w:sz w:val="27"/>
                <w:szCs w:val="27"/>
              </w:rPr>
              <w:t xml:space="preserve"> </w:t>
            </w:r>
            <w:r w:rsidRPr="00543AC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70" w:type="dxa"/>
          </w:tcPr>
          <w:p w:rsidR="00810090" w:rsidRPr="00543ACD" w:rsidRDefault="00E530C2" w:rsidP="00E530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 </w:t>
            </w:r>
            <w:r w:rsidR="005A78B5">
              <w:rPr>
                <w:sz w:val="27"/>
                <w:szCs w:val="27"/>
              </w:rPr>
              <w:t>апрел</w:t>
            </w:r>
            <w:r>
              <w:rPr>
                <w:sz w:val="27"/>
                <w:szCs w:val="27"/>
              </w:rPr>
              <w:t>я</w:t>
            </w:r>
          </w:p>
        </w:tc>
        <w:tc>
          <w:tcPr>
            <w:tcW w:w="2794" w:type="dxa"/>
          </w:tcPr>
          <w:p w:rsidR="005D3F00" w:rsidRPr="00543ACD" w:rsidRDefault="005D3F00" w:rsidP="005D3F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  <w:r w:rsidR="00810090" w:rsidRPr="00543ACD">
              <w:rPr>
                <w:sz w:val="27"/>
                <w:szCs w:val="27"/>
              </w:rPr>
              <w:t xml:space="preserve"> </w:t>
            </w:r>
          </w:p>
          <w:p w:rsidR="00810090" w:rsidRPr="00543ACD" w:rsidRDefault="00810090" w:rsidP="00E22950">
            <w:pPr>
              <w:jc w:val="center"/>
              <w:rPr>
                <w:sz w:val="27"/>
                <w:szCs w:val="27"/>
              </w:rPr>
            </w:pP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2.</w:t>
            </w:r>
          </w:p>
        </w:tc>
        <w:tc>
          <w:tcPr>
            <w:tcW w:w="8222" w:type="dxa"/>
          </w:tcPr>
          <w:p w:rsidR="005D3F00" w:rsidRPr="00543ACD" w:rsidRDefault="005D3F00" w:rsidP="008B66E3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Организовать проведение силами работников муниципальных обр</w:t>
            </w:r>
            <w:r w:rsidRPr="00543ACD">
              <w:rPr>
                <w:sz w:val="27"/>
                <w:szCs w:val="27"/>
              </w:rPr>
              <w:t>а</w:t>
            </w:r>
            <w:r w:rsidRPr="00543ACD">
              <w:rPr>
                <w:sz w:val="27"/>
                <w:szCs w:val="27"/>
              </w:rPr>
              <w:t>зований, добровольных пож</w:t>
            </w:r>
            <w:r>
              <w:rPr>
                <w:sz w:val="27"/>
                <w:szCs w:val="27"/>
              </w:rPr>
              <w:t xml:space="preserve">арных дружин и общественности </w:t>
            </w:r>
            <w:r w:rsidRPr="00543ACD">
              <w:rPr>
                <w:sz w:val="27"/>
                <w:szCs w:val="27"/>
              </w:rPr>
              <w:t>нас</w:t>
            </w:r>
            <w:r w:rsidRPr="00543ACD">
              <w:rPr>
                <w:sz w:val="27"/>
                <w:szCs w:val="27"/>
              </w:rPr>
              <w:t>е</w:t>
            </w:r>
            <w:r w:rsidRPr="00543ACD">
              <w:rPr>
                <w:sz w:val="27"/>
                <w:szCs w:val="27"/>
              </w:rPr>
              <w:t>ленных пунктов визуальное наблюдение  за прилегающей террит</w:t>
            </w:r>
            <w:r w:rsidRPr="00543ACD">
              <w:rPr>
                <w:sz w:val="27"/>
                <w:szCs w:val="27"/>
              </w:rPr>
              <w:t>о</w:t>
            </w:r>
            <w:r w:rsidRPr="00543ACD">
              <w:rPr>
                <w:sz w:val="27"/>
                <w:szCs w:val="27"/>
              </w:rPr>
              <w:t>рией с целью своевременного обнаружения загораний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543ACD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C30E8D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3.</w:t>
            </w:r>
          </w:p>
        </w:tc>
        <w:tc>
          <w:tcPr>
            <w:tcW w:w="8222" w:type="dxa"/>
          </w:tcPr>
          <w:p w:rsidR="005D3F00" w:rsidRPr="00543ACD" w:rsidRDefault="005D3F00" w:rsidP="008B66E3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Сформировать необходимые силы и средства для ликвидации пр</w:t>
            </w:r>
            <w:r w:rsidRPr="00543ACD">
              <w:rPr>
                <w:sz w:val="27"/>
                <w:szCs w:val="27"/>
              </w:rPr>
              <w:t>и</w:t>
            </w:r>
            <w:r w:rsidRPr="00543ACD">
              <w:rPr>
                <w:sz w:val="27"/>
                <w:szCs w:val="27"/>
              </w:rPr>
              <w:t>родных пожаров</w:t>
            </w:r>
            <w:r>
              <w:rPr>
                <w:sz w:val="27"/>
                <w:szCs w:val="27"/>
              </w:rPr>
              <w:t>, угрожающих населенным пунктам,</w:t>
            </w:r>
            <w:r w:rsidRPr="00543ACD">
              <w:rPr>
                <w:sz w:val="27"/>
                <w:szCs w:val="27"/>
              </w:rPr>
              <w:t xml:space="preserve"> обеспечен</w:t>
            </w:r>
            <w:r>
              <w:rPr>
                <w:sz w:val="27"/>
                <w:szCs w:val="27"/>
              </w:rPr>
              <w:t>ие их готовности к реагированию.</w:t>
            </w:r>
          </w:p>
        </w:tc>
        <w:tc>
          <w:tcPr>
            <w:tcW w:w="2570" w:type="dxa"/>
          </w:tcPr>
          <w:p w:rsidR="005D3F00" w:rsidRPr="00543ACD" w:rsidRDefault="005D3F00" w:rsidP="00DB61ED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C30E8D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4.</w:t>
            </w:r>
          </w:p>
        </w:tc>
        <w:tc>
          <w:tcPr>
            <w:tcW w:w="8222" w:type="dxa"/>
          </w:tcPr>
          <w:p w:rsidR="005D3F00" w:rsidRPr="00543ACD" w:rsidRDefault="005D3F00" w:rsidP="00E22950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Провести собрания с населением по соблюдению требований п</w:t>
            </w:r>
            <w:r w:rsidRPr="00543ACD">
              <w:rPr>
                <w:sz w:val="27"/>
                <w:szCs w:val="27"/>
              </w:rPr>
              <w:t>о</w:t>
            </w:r>
            <w:r w:rsidRPr="00543ACD">
              <w:rPr>
                <w:sz w:val="27"/>
                <w:szCs w:val="27"/>
              </w:rPr>
              <w:t>жарной безопасности в пожароопасный период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543ACD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C30E8D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5.</w:t>
            </w:r>
          </w:p>
        </w:tc>
        <w:tc>
          <w:tcPr>
            <w:tcW w:w="8222" w:type="dxa"/>
          </w:tcPr>
          <w:p w:rsidR="005D3F00" w:rsidRPr="00543ACD" w:rsidRDefault="005D3F00" w:rsidP="00F06518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Уточнить порядок и способы оповещения населения о п</w:t>
            </w:r>
            <w:r>
              <w:rPr>
                <w:sz w:val="27"/>
                <w:szCs w:val="27"/>
              </w:rPr>
              <w:t xml:space="preserve">ожаре, силы и средства для </w:t>
            </w:r>
            <w:r w:rsidRPr="00543ACD">
              <w:rPr>
                <w:sz w:val="27"/>
                <w:szCs w:val="27"/>
              </w:rPr>
              <w:t xml:space="preserve">эвакуации </w:t>
            </w:r>
            <w:r>
              <w:rPr>
                <w:sz w:val="27"/>
                <w:szCs w:val="27"/>
              </w:rPr>
              <w:t xml:space="preserve">населения </w:t>
            </w:r>
            <w:r w:rsidRPr="00543ACD">
              <w:rPr>
                <w:sz w:val="27"/>
                <w:szCs w:val="27"/>
              </w:rPr>
              <w:t xml:space="preserve">при угрозе распространения пожара, а также места размещения </w:t>
            </w:r>
            <w:proofErr w:type="gramStart"/>
            <w:r w:rsidRPr="00543ACD">
              <w:rPr>
                <w:sz w:val="27"/>
                <w:szCs w:val="27"/>
              </w:rPr>
              <w:t>эвакуируемых</w:t>
            </w:r>
            <w:proofErr w:type="gramEnd"/>
            <w:r w:rsidRPr="00543ACD"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2794" w:type="dxa"/>
          </w:tcPr>
          <w:p w:rsidR="005D3F00" w:rsidRDefault="005D3F00">
            <w:r w:rsidRPr="00C30E8D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6.</w:t>
            </w:r>
          </w:p>
        </w:tc>
        <w:tc>
          <w:tcPr>
            <w:tcW w:w="8222" w:type="dxa"/>
          </w:tcPr>
          <w:p w:rsidR="005D3F00" w:rsidRPr="00543ACD" w:rsidRDefault="005D3F00" w:rsidP="00DB61ED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Принять меры по приведению в исправное состояние источников наружного противопожарного водоснабжения, подъездных путей, обеспечить создание запасов воды для целей пожаротушения (н</w:t>
            </w:r>
            <w:r w:rsidRPr="00543ACD">
              <w:rPr>
                <w:sz w:val="27"/>
                <w:szCs w:val="27"/>
              </w:rPr>
              <w:t>а</w:t>
            </w:r>
            <w:r w:rsidRPr="00543ACD">
              <w:rPr>
                <w:sz w:val="27"/>
                <w:szCs w:val="27"/>
              </w:rPr>
              <w:t>полнение пожарных резервуаров и водоемов, проверку имеющихся на территории поселения водонапорных башен для обеспечения их технической исправности)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C30E8D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7.</w:t>
            </w:r>
          </w:p>
        </w:tc>
        <w:tc>
          <w:tcPr>
            <w:tcW w:w="8222" w:type="dxa"/>
          </w:tcPr>
          <w:p w:rsidR="005D3F00" w:rsidRPr="00543ACD" w:rsidRDefault="005D3F00" w:rsidP="00E22950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Организовать постоянное информирование населения о необход</w:t>
            </w:r>
            <w:r w:rsidRPr="00543ACD">
              <w:rPr>
                <w:sz w:val="27"/>
                <w:szCs w:val="27"/>
              </w:rPr>
              <w:t>и</w:t>
            </w:r>
            <w:r w:rsidRPr="00543ACD">
              <w:rPr>
                <w:sz w:val="27"/>
                <w:szCs w:val="27"/>
              </w:rPr>
              <w:lastRenderedPageBreak/>
              <w:t>мости соблюдения мер пожарной безопасности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543ACD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lastRenderedPageBreak/>
              <w:t xml:space="preserve">На пожароопасный </w:t>
            </w:r>
            <w:r w:rsidRPr="00543ACD">
              <w:rPr>
                <w:sz w:val="27"/>
                <w:szCs w:val="27"/>
              </w:rPr>
              <w:lastRenderedPageBreak/>
              <w:t>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lastRenderedPageBreak/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8222" w:type="dxa"/>
          </w:tcPr>
          <w:p w:rsidR="005D3F00" w:rsidRPr="00543ACD" w:rsidRDefault="005D3F00" w:rsidP="00E22950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Принимать меры в пределах своей компетенции к лицам, осущест</w:t>
            </w:r>
            <w:r w:rsidRPr="00543ACD">
              <w:rPr>
                <w:sz w:val="27"/>
                <w:szCs w:val="27"/>
              </w:rPr>
              <w:t>в</w:t>
            </w:r>
            <w:r w:rsidRPr="00543ACD">
              <w:rPr>
                <w:sz w:val="27"/>
                <w:szCs w:val="27"/>
              </w:rPr>
              <w:t>ляющим незаконное выжигание сухой растительности, включая со</w:t>
            </w:r>
            <w:r w:rsidRPr="00543ACD">
              <w:rPr>
                <w:sz w:val="27"/>
                <w:szCs w:val="27"/>
              </w:rPr>
              <w:t>б</w:t>
            </w:r>
            <w:r w:rsidRPr="00543ACD">
              <w:rPr>
                <w:sz w:val="27"/>
                <w:szCs w:val="27"/>
              </w:rPr>
              <w:t>ственников земельных участков, землепользователей, землевладел</w:t>
            </w:r>
            <w:r w:rsidRPr="00543ACD">
              <w:rPr>
                <w:sz w:val="27"/>
                <w:szCs w:val="27"/>
              </w:rPr>
              <w:t>ь</w:t>
            </w:r>
            <w:r w:rsidRPr="00543ACD">
              <w:rPr>
                <w:sz w:val="27"/>
                <w:szCs w:val="27"/>
              </w:rPr>
              <w:t>цев, арендаторов земельных участков, не обеспечивших принятие мер предусмотренных законодательством.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9.</w:t>
            </w:r>
          </w:p>
        </w:tc>
        <w:tc>
          <w:tcPr>
            <w:tcW w:w="8222" w:type="dxa"/>
          </w:tcPr>
          <w:p w:rsidR="005D3F00" w:rsidRPr="00543ACD" w:rsidRDefault="005D3F00" w:rsidP="0061628A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Определить  места и организовать скашивание вблизи и на террит</w:t>
            </w:r>
            <w:r w:rsidRPr="00543ACD">
              <w:rPr>
                <w:sz w:val="27"/>
                <w:szCs w:val="27"/>
              </w:rPr>
              <w:t>о</w:t>
            </w:r>
            <w:r w:rsidRPr="00543ACD">
              <w:rPr>
                <w:sz w:val="27"/>
                <w:szCs w:val="27"/>
              </w:rPr>
              <w:t>риях населенных пунктов тростниковых зарослей камыша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10.</w:t>
            </w:r>
          </w:p>
        </w:tc>
        <w:tc>
          <w:tcPr>
            <w:tcW w:w="8222" w:type="dxa"/>
          </w:tcPr>
          <w:p w:rsidR="005D3F00" w:rsidRPr="00543ACD" w:rsidRDefault="005D3F00" w:rsidP="005D10FA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Создать в необходимых объемах запас материально- технических средств, горюче-смазочных материалов и резерв финансовых сре</w:t>
            </w:r>
            <w:proofErr w:type="gramStart"/>
            <w:r w:rsidRPr="00543ACD">
              <w:rPr>
                <w:sz w:val="27"/>
                <w:szCs w:val="27"/>
              </w:rPr>
              <w:t>дств дл</w:t>
            </w:r>
            <w:proofErr w:type="gramEnd"/>
            <w:r w:rsidRPr="00543ACD">
              <w:rPr>
                <w:sz w:val="27"/>
                <w:szCs w:val="27"/>
              </w:rPr>
              <w:t>я осуществления мероприятий по тушению пожаров.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11.</w:t>
            </w:r>
          </w:p>
        </w:tc>
        <w:tc>
          <w:tcPr>
            <w:tcW w:w="8222" w:type="dxa"/>
          </w:tcPr>
          <w:p w:rsidR="005D3F00" w:rsidRPr="00543ACD" w:rsidRDefault="005D3F00" w:rsidP="0061628A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Разработать и направить  в подведомственные учреждения перечень соответствующих мероприятий по усилению мер пожарной безопа</w:t>
            </w:r>
            <w:r w:rsidRPr="00543ACD">
              <w:rPr>
                <w:sz w:val="27"/>
                <w:szCs w:val="27"/>
              </w:rPr>
              <w:t>с</w:t>
            </w:r>
            <w:r w:rsidRPr="00543ACD">
              <w:rPr>
                <w:sz w:val="27"/>
                <w:szCs w:val="27"/>
              </w:rPr>
              <w:t xml:space="preserve">ности в пожароопасный период и обеспечить </w:t>
            </w:r>
            <w:proofErr w:type="gramStart"/>
            <w:r w:rsidRPr="00543ACD">
              <w:rPr>
                <w:sz w:val="27"/>
                <w:szCs w:val="27"/>
              </w:rPr>
              <w:t>контроль за</w:t>
            </w:r>
            <w:proofErr w:type="gramEnd"/>
            <w:r w:rsidRPr="00543ACD">
              <w:rPr>
                <w:sz w:val="27"/>
                <w:szCs w:val="27"/>
              </w:rPr>
              <w:t xml:space="preserve"> их выпо</w:t>
            </w:r>
            <w:r w:rsidRPr="00543ACD">
              <w:rPr>
                <w:sz w:val="27"/>
                <w:szCs w:val="27"/>
              </w:rPr>
              <w:t>л</w:t>
            </w:r>
            <w:r w:rsidRPr="00543ACD">
              <w:rPr>
                <w:sz w:val="27"/>
                <w:szCs w:val="27"/>
              </w:rPr>
              <w:t>нением; установить контроль за выполнением противопожарных мероприятий гражданами на территории поселений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8B66E3" w:rsidRDefault="005D3F00" w:rsidP="00E22950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12.</w:t>
            </w:r>
          </w:p>
        </w:tc>
        <w:tc>
          <w:tcPr>
            <w:tcW w:w="8222" w:type="dxa"/>
          </w:tcPr>
          <w:p w:rsidR="005D3F00" w:rsidRPr="00543ACD" w:rsidRDefault="005D3F00" w:rsidP="00E22950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Организовать своевременную очистку территорий населенных пун</w:t>
            </w:r>
            <w:r w:rsidRPr="00543ACD">
              <w:rPr>
                <w:sz w:val="27"/>
                <w:szCs w:val="27"/>
              </w:rPr>
              <w:t>к</w:t>
            </w:r>
            <w:r w:rsidRPr="00543ACD">
              <w:rPr>
                <w:sz w:val="27"/>
                <w:szCs w:val="27"/>
              </w:rPr>
              <w:t>тов о</w:t>
            </w:r>
            <w:r>
              <w:rPr>
                <w:sz w:val="27"/>
                <w:szCs w:val="27"/>
              </w:rPr>
              <w:t>т</w:t>
            </w:r>
            <w:r w:rsidRPr="00543ACD">
              <w:rPr>
                <w:sz w:val="27"/>
                <w:szCs w:val="27"/>
              </w:rPr>
              <w:t xml:space="preserve"> сгораемого мусора, горючих отходов, сухой растительности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570" w:type="dxa"/>
          </w:tcPr>
          <w:p w:rsidR="005D3F00" w:rsidRPr="008B66E3" w:rsidRDefault="005D3F00" w:rsidP="008C3F88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  <w:tr w:rsidR="005D3F00" w:rsidRPr="00543ACD" w:rsidTr="00074F08">
        <w:tc>
          <w:tcPr>
            <w:tcW w:w="850" w:type="dxa"/>
          </w:tcPr>
          <w:p w:rsidR="005D3F00" w:rsidRPr="00543ACD" w:rsidRDefault="005D3F00" w:rsidP="00A17B66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13.</w:t>
            </w:r>
          </w:p>
        </w:tc>
        <w:tc>
          <w:tcPr>
            <w:tcW w:w="8222" w:type="dxa"/>
          </w:tcPr>
          <w:p w:rsidR="005D3F00" w:rsidRPr="00543ACD" w:rsidRDefault="005D3F00" w:rsidP="007D5011">
            <w:pPr>
              <w:jc w:val="both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Организовать работу по выявлению бесхозяй</w:t>
            </w:r>
            <w:r>
              <w:rPr>
                <w:sz w:val="27"/>
                <w:szCs w:val="27"/>
              </w:rPr>
              <w:t>ных</w:t>
            </w:r>
            <w:r w:rsidRPr="00543ACD">
              <w:rPr>
                <w:sz w:val="27"/>
                <w:szCs w:val="27"/>
              </w:rPr>
              <w:t xml:space="preserve"> строений, наход</w:t>
            </w:r>
            <w:r w:rsidRPr="00543ACD">
              <w:rPr>
                <w:sz w:val="27"/>
                <w:szCs w:val="27"/>
              </w:rPr>
              <w:t>я</w:t>
            </w:r>
            <w:r w:rsidRPr="00543ACD">
              <w:rPr>
                <w:sz w:val="27"/>
                <w:szCs w:val="27"/>
              </w:rPr>
              <w:t>щихся в пожароопасном состоянии и их сносу в установленном з</w:t>
            </w:r>
            <w:r w:rsidRPr="00543ACD">
              <w:rPr>
                <w:sz w:val="27"/>
                <w:szCs w:val="27"/>
              </w:rPr>
              <w:t>а</w:t>
            </w:r>
            <w:r w:rsidRPr="00543ACD">
              <w:rPr>
                <w:sz w:val="27"/>
                <w:szCs w:val="27"/>
              </w:rPr>
              <w:t>коном порядке, учету не эксплуатирующихся строений.</w:t>
            </w:r>
          </w:p>
        </w:tc>
        <w:tc>
          <w:tcPr>
            <w:tcW w:w="2570" w:type="dxa"/>
          </w:tcPr>
          <w:p w:rsidR="005D3F00" w:rsidRPr="008B66E3" w:rsidRDefault="005D3F00" w:rsidP="008C3F88">
            <w:pPr>
              <w:jc w:val="center"/>
              <w:rPr>
                <w:sz w:val="27"/>
                <w:szCs w:val="27"/>
              </w:rPr>
            </w:pPr>
            <w:r w:rsidRPr="00543ACD">
              <w:rPr>
                <w:sz w:val="27"/>
                <w:szCs w:val="27"/>
              </w:rPr>
              <w:t>На пожароопасный период</w:t>
            </w:r>
          </w:p>
        </w:tc>
        <w:tc>
          <w:tcPr>
            <w:tcW w:w="2794" w:type="dxa"/>
          </w:tcPr>
          <w:p w:rsidR="005D3F00" w:rsidRDefault="005D3F00">
            <w:r w:rsidRPr="00E63F17">
              <w:rPr>
                <w:sz w:val="27"/>
                <w:szCs w:val="27"/>
              </w:rPr>
              <w:t xml:space="preserve">Глава администрации </w:t>
            </w:r>
          </w:p>
        </w:tc>
      </w:tr>
    </w:tbl>
    <w:p w:rsidR="00074F08" w:rsidRPr="00074F08" w:rsidRDefault="00074F08" w:rsidP="00F63A81">
      <w:pPr>
        <w:ind w:left="4680" w:firstLine="4860"/>
        <w:rPr>
          <w:sz w:val="27"/>
          <w:szCs w:val="27"/>
        </w:rPr>
      </w:pPr>
    </w:p>
    <w:p w:rsidR="00074F08" w:rsidRPr="00074F08" w:rsidRDefault="00074F08" w:rsidP="00F63A81">
      <w:pPr>
        <w:ind w:left="4680" w:firstLine="4860"/>
        <w:rPr>
          <w:sz w:val="27"/>
          <w:szCs w:val="27"/>
        </w:rPr>
      </w:pPr>
    </w:p>
    <w:p w:rsidR="00074F08" w:rsidRPr="00074F08" w:rsidRDefault="00074F08" w:rsidP="00F63A81">
      <w:pPr>
        <w:ind w:left="4680" w:firstLine="4860"/>
        <w:rPr>
          <w:sz w:val="27"/>
          <w:szCs w:val="27"/>
        </w:rPr>
      </w:pPr>
    </w:p>
    <w:p w:rsidR="00074F08" w:rsidRDefault="00074F08" w:rsidP="00F63A81">
      <w:pPr>
        <w:ind w:left="4680" w:firstLine="4860"/>
        <w:rPr>
          <w:sz w:val="27"/>
          <w:szCs w:val="27"/>
        </w:rPr>
      </w:pPr>
    </w:p>
    <w:p w:rsidR="00074F08" w:rsidRDefault="00074F08" w:rsidP="00F63A81">
      <w:pPr>
        <w:ind w:left="4680" w:firstLine="4860"/>
        <w:rPr>
          <w:sz w:val="27"/>
          <w:szCs w:val="27"/>
        </w:rPr>
      </w:pPr>
    </w:p>
    <w:p w:rsidR="00F63A81" w:rsidRPr="00074F08" w:rsidRDefault="00F63A81" w:rsidP="00F63A81">
      <w:pPr>
        <w:ind w:left="4680" w:firstLine="4860"/>
        <w:rPr>
          <w:b/>
          <w:sz w:val="27"/>
          <w:szCs w:val="27"/>
        </w:rPr>
      </w:pPr>
      <w:r w:rsidRPr="00074F08">
        <w:rPr>
          <w:b/>
          <w:sz w:val="27"/>
          <w:szCs w:val="27"/>
        </w:rPr>
        <w:t xml:space="preserve">           </w:t>
      </w:r>
    </w:p>
    <w:sectPr w:rsidR="00F63A81" w:rsidRPr="00074F08" w:rsidSect="00543A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A81"/>
    <w:rsid w:val="00034C5D"/>
    <w:rsid w:val="00074F08"/>
    <w:rsid w:val="001A688A"/>
    <w:rsid w:val="002A67B4"/>
    <w:rsid w:val="00333A89"/>
    <w:rsid w:val="00340504"/>
    <w:rsid w:val="003469DB"/>
    <w:rsid w:val="00353D82"/>
    <w:rsid w:val="003852A4"/>
    <w:rsid w:val="003E5247"/>
    <w:rsid w:val="004266D2"/>
    <w:rsid w:val="004C6166"/>
    <w:rsid w:val="004D6109"/>
    <w:rsid w:val="00523C78"/>
    <w:rsid w:val="00526C2B"/>
    <w:rsid w:val="00543ACD"/>
    <w:rsid w:val="005601C3"/>
    <w:rsid w:val="00596B3E"/>
    <w:rsid w:val="005A78B5"/>
    <w:rsid w:val="005D10FA"/>
    <w:rsid w:val="005D3F00"/>
    <w:rsid w:val="0061628A"/>
    <w:rsid w:val="00622A69"/>
    <w:rsid w:val="00671E46"/>
    <w:rsid w:val="00681CCD"/>
    <w:rsid w:val="006834FF"/>
    <w:rsid w:val="006B6522"/>
    <w:rsid w:val="00710DAB"/>
    <w:rsid w:val="007A0CF7"/>
    <w:rsid w:val="007C0741"/>
    <w:rsid w:val="007D5011"/>
    <w:rsid w:val="00810090"/>
    <w:rsid w:val="008A2752"/>
    <w:rsid w:val="008B66E3"/>
    <w:rsid w:val="009009A3"/>
    <w:rsid w:val="00980A21"/>
    <w:rsid w:val="00AA6DD7"/>
    <w:rsid w:val="00B0106D"/>
    <w:rsid w:val="00B24889"/>
    <w:rsid w:val="00C92518"/>
    <w:rsid w:val="00DB61ED"/>
    <w:rsid w:val="00DD2EC1"/>
    <w:rsid w:val="00E32510"/>
    <w:rsid w:val="00E328A4"/>
    <w:rsid w:val="00E467DE"/>
    <w:rsid w:val="00E530C2"/>
    <w:rsid w:val="00F06518"/>
    <w:rsid w:val="00F56970"/>
    <w:rsid w:val="00F6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81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63A8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3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63A81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63A8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05A6-C8C9-43F8-9111-9C88F93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</dc:creator>
  <cp:keywords/>
  <dc:description/>
  <cp:lastModifiedBy>userPC</cp:lastModifiedBy>
  <cp:revision>40</cp:revision>
  <cp:lastPrinted>2019-03-04T10:33:00Z</cp:lastPrinted>
  <dcterms:created xsi:type="dcterms:W3CDTF">2014-01-17T07:49:00Z</dcterms:created>
  <dcterms:modified xsi:type="dcterms:W3CDTF">2019-03-04T10:33:00Z</dcterms:modified>
</cp:coreProperties>
</file>