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A0" w:rsidRPr="00CF09A0" w:rsidRDefault="00CF09A0" w:rsidP="00CF09A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9A0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CF09A0" w:rsidRPr="00CF09A0" w:rsidRDefault="00CF09A0" w:rsidP="00CF09A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9A0">
        <w:rPr>
          <w:rFonts w:ascii="Times New Roman" w:hAnsi="Times New Roman" w:cs="Times New Roman"/>
          <w:b/>
          <w:bCs/>
          <w:sz w:val="28"/>
          <w:szCs w:val="28"/>
        </w:rPr>
        <w:t>«СЕЛО БОЛХУНЫ»</w:t>
      </w:r>
    </w:p>
    <w:p w:rsidR="00CF09A0" w:rsidRPr="00CF09A0" w:rsidRDefault="00CF09A0" w:rsidP="00CF09A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9A0">
        <w:rPr>
          <w:rFonts w:ascii="Times New Roman" w:hAnsi="Times New Roman" w:cs="Times New Roman"/>
          <w:b/>
          <w:bCs/>
          <w:sz w:val="28"/>
          <w:szCs w:val="28"/>
        </w:rPr>
        <w:t>АХТУБИНСКОГО РАЙОНА АСТРАХАНСКОЙ ОБЛАСТИ</w:t>
      </w:r>
    </w:p>
    <w:p w:rsidR="00CF09A0" w:rsidRPr="00CF09A0" w:rsidRDefault="00CF09A0" w:rsidP="00CF09A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A0" w:rsidRPr="00CF09A0" w:rsidRDefault="00CF09A0" w:rsidP="00CF09A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9A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F09A0" w:rsidRPr="00CF09A0" w:rsidRDefault="00CF09A0" w:rsidP="00CF09A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1E2" w:rsidRPr="00CF09A0" w:rsidRDefault="007451E2" w:rsidP="00CF0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  27.06.2019г.                                                                               № 2</w:t>
      </w:r>
      <w:r w:rsidR="00CF09A0" w:rsidRPr="00CF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CF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</w:p>
    <w:p w:rsidR="007451E2" w:rsidRPr="007451E2" w:rsidRDefault="007451E2" w:rsidP="0074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E2" w:rsidRPr="007451E2" w:rsidRDefault="007451E2" w:rsidP="007451E2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группы.</w:t>
      </w:r>
    </w:p>
    <w:p w:rsidR="007451E2" w:rsidRPr="007451E2" w:rsidRDefault="007451E2" w:rsidP="00745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1E2" w:rsidRPr="007451E2" w:rsidRDefault="007451E2" w:rsidP="00745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1E2" w:rsidRDefault="007451E2" w:rsidP="007451E2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1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21.12.1994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69-ФЗ «О пожарной безопасности», ФЗ </w:t>
      </w:r>
      <w:r w:rsidRPr="007451E2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Астраханской области от 29.05.2019 №236-Пр, </w:t>
      </w:r>
      <w:r w:rsidRPr="007451E2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возникновения и распространения пожаров </w:t>
      </w:r>
      <w:r>
        <w:rPr>
          <w:rFonts w:ascii="Times New Roman" w:eastAsia="Times New Roman" w:hAnsi="Times New Roman" w:cs="Times New Roman"/>
          <w:sz w:val="28"/>
          <w:szCs w:val="28"/>
        </w:rPr>
        <w:t>и гибели на них детей</w:t>
      </w:r>
      <w:r w:rsidRPr="00745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09A0" w:rsidRPr="007451E2" w:rsidRDefault="00CF09A0" w:rsidP="007451E2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1E2" w:rsidRPr="007451E2" w:rsidRDefault="007451E2" w:rsidP="007451E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Создать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 группу</w:t>
      </w: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составе</w:t>
      </w: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51E2" w:rsidRPr="007451E2" w:rsidRDefault="007451E2" w:rsidP="007451E2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</w:t>
      </w: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КЧС и ПБ МО «</w:t>
      </w:r>
      <w:r w:rsidR="00CF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Болхуны</w:t>
      </w: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CF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Руденко Н.Д.</w:t>
      </w: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 МО «</w:t>
      </w:r>
      <w:r w:rsidR="00CF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Болхуны</w:t>
      </w: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451E2" w:rsidRPr="007451E2" w:rsidRDefault="007451E2" w:rsidP="007451E2">
      <w:pPr>
        <w:shd w:val="clear" w:color="auto" w:fill="FFFFFF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комиссии:</w:t>
      </w:r>
    </w:p>
    <w:p w:rsidR="007451E2" w:rsidRPr="007451E2" w:rsidRDefault="007451E2" w:rsidP="007451E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С.Е. - Начальник ОНД и ПР по Ахтубинскому району подполковник внутренней службы;</w:t>
      </w:r>
    </w:p>
    <w:p w:rsidR="007451E2" w:rsidRPr="007451E2" w:rsidRDefault="007451E2" w:rsidP="007451E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Гамботов М.Б.  - Начальник  ФКГУ «2 отряд ФПС по Астраханской области» майор внутренней службы</w:t>
      </w:r>
      <w:proofErr w:type="gramStart"/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451E2" w:rsidRPr="007451E2" w:rsidRDefault="00CF09A0" w:rsidP="007451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Катрич С.Г.</w:t>
      </w:r>
      <w:r w:rsidR="007451E2"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ПЧ-44</w:t>
      </w:r>
      <w:r w:rsidR="007451E2"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председателя комиссии;</w:t>
      </w:r>
    </w:p>
    <w:p w:rsidR="007451E2" w:rsidRPr="007451E2" w:rsidRDefault="00CF09A0" w:rsidP="007451E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Калюжная Н.А.</w:t>
      </w:r>
      <w:r w:rsidR="007451E2"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сектором</w:t>
      </w:r>
      <w:r w:rsidR="007451E2"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общим вопросам администрации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Болхуны</w:t>
      </w:r>
      <w:r w:rsidR="007451E2"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секретарь комиссии.</w:t>
      </w:r>
    </w:p>
    <w:p w:rsidR="007451E2" w:rsidRPr="007451E2" w:rsidRDefault="007451E2" w:rsidP="007451E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вступает в силу со дня его подписания.</w:t>
      </w:r>
    </w:p>
    <w:p w:rsidR="007451E2" w:rsidRDefault="007451E2" w:rsidP="00745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9A0" w:rsidRDefault="00CF09A0" w:rsidP="00745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9A0" w:rsidRPr="007451E2" w:rsidRDefault="00CF09A0" w:rsidP="00745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1E2" w:rsidRPr="007451E2" w:rsidRDefault="007451E2" w:rsidP="00745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</w:t>
      </w:r>
    </w:p>
    <w:p w:rsidR="007451E2" w:rsidRPr="007451E2" w:rsidRDefault="007451E2" w:rsidP="00745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CF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Болхуны</w:t>
      </w: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F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_______________________Н.Д. Руденко</w:t>
      </w:r>
    </w:p>
    <w:p w:rsidR="007451E2" w:rsidRPr="007451E2" w:rsidRDefault="007451E2" w:rsidP="00745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EBC" w:rsidRDefault="00CF09A0">
      <w:r>
        <w:t xml:space="preserve"> </w:t>
      </w:r>
    </w:p>
    <w:sectPr w:rsidR="00006EBC" w:rsidSect="001D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D8B"/>
    <w:rsid w:val="00006EBC"/>
    <w:rsid w:val="001D572C"/>
    <w:rsid w:val="007451E2"/>
    <w:rsid w:val="00CF09A0"/>
    <w:rsid w:val="00D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userPC</cp:lastModifiedBy>
  <cp:revision>3</cp:revision>
  <dcterms:created xsi:type="dcterms:W3CDTF">2019-07-03T09:49:00Z</dcterms:created>
  <dcterms:modified xsi:type="dcterms:W3CDTF">2019-07-17T07:30:00Z</dcterms:modified>
</cp:coreProperties>
</file>