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E" w:rsidRPr="00A37F54" w:rsidRDefault="00C9149E" w:rsidP="00C9149E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C9149E" w:rsidRPr="00A37F54" w:rsidRDefault="00C9149E" w:rsidP="00C9149E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C9149E" w:rsidRPr="00A37F54" w:rsidRDefault="00C9149E" w:rsidP="00C9149E">
      <w:pPr>
        <w:pStyle w:val="a7"/>
        <w:spacing w:line="276" w:lineRule="auto"/>
        <w:rPr>
          <w:szCs w:val="28"/>
        </w:rPr>
      </w:pPr>
    </w:p>
    <w:p w:rsidR="00C9149E" w:rsidRPr="00A37F54" w:rsidRDefault="00C9149E" w:rsidP="00C9149E">
      <w:pPr>
        <w:pStyle w:val="a7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C9149E" w:rsidRPr="00A37F54" w:rsidRDefault="00C9149E" w:rsidP="00C9149E">
      <w:pPr>
        <w:pStyle w:val="a7"/>
        <w:spacing w:line="276" w:lineRule="auto"/>
        <w:rPr>
          <w:b/>
          <w:szCs w:val="28"/>
        </w:rPr>
      </w:pPr>
    </w:p>
    <w:p w:rsidR="00C9149E" w:rsidRPr="004A5963" w:rsidRDefault="00FC0D93" w:rsidP="004A5963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13.01.2020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444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>-П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59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149E" w:rsidRPr="00A37F54" w:rsidRDefault="0059080D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C9149E" w:rsidRDefault="00C9149E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</w:t>
      </w:r>
    </w:p>
    <w:p w:rsidR="0059080D" w:rsidRPr="00A37F54" w:rsidRDefault="0059080D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FC0D93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E01821">
        <w:rPr>
          <w:rFonts w:ascii="Times New Roman" w:hAnsi="Times New Roman" w:cs="Times New Roman"/>
          <w:b w:val="0"/>
          <w:sz w:val="28"/>
          <w:szCs w:val="28"/>
        </w:rPr>
        <w:t>-2022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гг.» </w:t>
      </w:r>
    </w:p>
    <w:p w:rsidR="00C9149E" w:rsidRPr="00A37F54" w:rsidRDefault="00C9149E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149E" w:rsidRPr="004A5963" w:rsidRDefault="00C9149E" w:rsidP="004A596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F86B4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86B47" w:rsidRPr="004652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30 декабря 2017 г. N 1710</w:t>
      </w:r>
      <w:r w:rsidR="00F86B47" w:rsidRPr="004652E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86B47" w:rsidRPr="004652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государственной программы Российской Федерации</w:t>
      </w:r>
      <w:proofErr w:type="gramEnd"/>
      <w:r w:rsidR="00F86B47" w:rsidRPr="004652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"Обеспечение доступным и комфортным жильем и коммунальными услугами граждан Российской Федерации"</w:t>
      </w:r>
      <w:r w:rsidR="00F86B4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 xml:space="preserve">Законом Астраханской области от 12.12.2019 № 78/2019 – </w:t>
      </w:r>
      <w:proofErr w:type="gramStart"/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 xml:space="preserve"> «О бюджете Астраханской области на 2020 год и на плановый период 2021 и 2022 годов»</w:t>
      </w:r>
      <w:r w:rsidRPr="00D6728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FC0D93" w:rsidRP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C0D93"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постановлением Правительства Астраханской области от</w:t>
      </w:r>
      <w:r w:rsid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31.08.2017 №292-П (в ред. от 21.03.2019 №88-П)</w:t>
      </w:r>
      <w:r w:rsidR="00411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«Формирование комфортной городской среды (Астраханская область)» в рамках национального проекта «Жилье и городская среда»</w:t>
      </w:r>
      <w:proofErr w:type="gramStart"/>
      <w:r w:rsidR="00411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государственной программы «Формирование современной городской среды на территории Астраханской области»</w:t>
      </w:r>
      <w:r w:rsid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 постановлением администрации МО «Село Болхуны» от 29.07.2014 № 1139 «Об утверждении порядка разработки, утверждения, реализации и оценки эффективности муниципальных программ МО «Село Болхуны», администрация МО «Село Болхуны»</w:t>
      </w:r>
      <w:proofErr w:type="gramEnd"/>
    </w:p>
    <w:p w:rsidR="00C9149E" w:rsidRPr="00A37F54" w:rsidRDefault="00C9149E" w:rsidP="00C91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9149E" w:rsidRPr="00A37F54" w:rsidRDefault="00C9149E" w:rsidP="00C91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49E" w:rsidRDefault="00FC0D93" w:rsidP="00806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1951BD">
        <w:rPr>
          <w:rFonts w:ascii="Times New Roman" w:hAnsi="Times New Roman" w:cs="Times New Roman"/>
          <w:sz w:val="28"/>
          <w:szCs w:val="28"/>
        </w:rPr>
        <w:t>-2022</w:t>
      </w:r>
      <w:r w:rsidR="0059080D">
        <w:rPr>
          <w:rFonts w:ascii="Times New Roman" w:hAnsi="Times New Roman" w:cs="Times New Roman"/>
          <w:sz w:val="28"/>
          <w:szCs w:val="28"/>
        </w:rPr>
        <w:t xml:space="preserve"> гг.»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C0D93" w:rsidRPr="00FC0D93" w:rsidRDefault="00FC0D93" w:rsidP="00FC0D93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0D93">
        <w:rPr>
          <w:rFonts w:ascii="Times New Roman" w:hAnsi="Times New Roman" w:cs="Times New Roman"/>
          <w:b w:val="0"/>
          <w:sz w:val="28"/>
          <w:szCs w:val="28"/>
        </w:rPr>
        <w:t>Постановление от 28.11.2017г. №85-ПР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>программы «Формирование современной городской среды»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2018-2022 гг.» признать утратившим силу.</w:t>
      </w:r>
    </w:p>
    <w:p w:rsidR="00C9149E" w:rsidRPr="00A37F54" w:rsidRDefault="00FC0D93" w:rsidP="00C9149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. </w:t>
      </w:r>
      <w:r w:rsidR="0059080D">
        <w:rPr>
          <w:rFonts w:ascii="Times New Roman" w:hAnsi="Times New Roman" w:cs="Times New Roman"/>
          <w:sz w:val="28"/>
          <w:szCs w:val="28"/>
        </w:rPr>
        <w:t xml:space="preserve">    </w:t>
      </w:r>
      <w:r w:rsidR="00C9149E" w:rsidRPr="00A37F54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МО «Село Болхуны» (Калюжная Н.А.) обеспечить размещение настоящего постановления в сети Интернет на официальном сайте администрации МО «Село Болхуны»</w:t>
      </w:r>
      <w:r w:rsidR="00A37F54" w:rsidRPr="00A37F54">
        <w:rPr>
          <w:rFonts w:ascii="Times New Roman" w:hAnsi="Times New Roman" w:cs="Times New Roman"/>
          <w:sz w:val="28"/>
          <w:szCs w:val="28"/>
        </w:rPr>
        <w:t>.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A37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7F54">
        <w:rPr>
          <w:rFonts w:ascii="Times New Roman" w:hAnsi="Times New Roman" w:cs="Times New Roman"/>
          <w:sz w:val="28"/>
          <w:szCs w:val="28"/>
        </w:rPr>
        <w:t xml:space="preserve">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>Н.Д.Руденко</w:t>
      </w:r>
    </w:p>
    <w:p w:rsidR="0089378C" w:rsidRDefault="0089378C" w:rsidP="00F86B47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78C" w:rsidRDefault="0089378C" w:rsidP="00F86B47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B47" w:rsidRPr="00232A81" w:rsidRDefault="00F86B47" w:rsidP="00F86B47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F86B47" w:rsidRPr="00232A81" w:rsidRDefault="00F86B47" w:rsidP="00F86B47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F86B47" w:rsidRPr="00232A81" w:rsidRDefault="00F86B47" w:rsidP="00F86B47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«Село Болхуны» </w:t>
      </w:r>
    </w:p>
    <w:p w:rsidR="00F86B47" w:rsidRPr="00232A81" w:rsidRDefault="00F86B47" w:rsidP="00F86B47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13.01.2020 г № 1-П</w:t>
      </w:r>
    </w:p>
    <w:p w:rsidR="00F86B47" w:rsidRPr="00232A81" w:rsidRDefault="00F86B47" w:rsidP="00F86B47">
      <w:pPr>
        <w:shd w:val="clear" w:color="auto" w:fill="FFFFFF"/>
        <w:spacing w:after="204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F86B47" w:rsidRPr="00232A81" w:rsidRDefault="00F86B47" w:rsidP="00F86B47">
      <w:pPr>
        <w:shd w:val="clear" w:color="auto" w:fill="FFFFFF"/>
        <w:spacing w:line="28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«СЕЛО БОЛХУНЫ»</w:t>
      </w:r>
    </w:p>
    <w:p w:rsidR="00F86B47" w:rsidRPr="00232A81" w:rsidRDefault="00F86B47" w:rsidP="00F86B47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 СОВРЕМЕННОЙ ГОРОДСКОЙ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БОЛХУНЫ» 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2020-2022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Pr="00232A81" w:rsidRDefault="00F86B47" w:rsidP="00F86B47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олхуны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 </w:t>
      </w:r>
    </w:p>
    <w:tbl>
      <w:tblPr>
        <w:tblW w:w="0" w:type="auto"/>
        <w:tblInd w:w="4928" w:type="dxa"/>
        <w:tblLook w:val="04A0"/>
      </w:tblPr>
      <w:tblGrid>
        <w:gridCol w:w="4641"/>
      </w:tblGrid>
      <w:tr w:rsidR="00F86B47" w:rsidRPr="00A37F54" w:rsidTr="001D3BBD">
        <w:tc>
          <w:tcPr>
            <w:tcW w:w="4641" w:type="dxa"/>
            <w:shd w:val="clear" w:color="auto" w:fill="auto"/>
          </w:tcPr>
          <w:p w:rsidR="00F86B47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</w:p>
          <w:p w:rsidR="00F86B47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47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47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47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47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47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47" w:rsidRPr="00A37F54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 </w:t>
            </w:r>
          </w:p>
          <w:p w:rsidR="00F86B47" w:rsidRPr="00A37F54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F86B47" w:rsidRPr="00A37F54" w:rsidTr="001D3BBD">
        <w:tc>
          <w:tcPr>
            <w:tcW w:w="4641" w:type="dxa"/>
            <w:shd w:val="clear" w:color="auto" w:fill="auto"/>
          </w:tcPr>
          <w:p w:rsidR="00F86B47" w:rsidRPr="00A37F54" w:rsidRDefault="00F86B47" w:rsidP="001D3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«Село Болхуны»</w:t>
            </w:r>
          </w:p>
        </w:tc>
      </w:tr>
      <w:tr w:rsidR="00F86B47" w:rsidRPr="00A37F54" w:rsidTr="001D3BBD">
        <w:tc>
          <w:tcPr>
            <w:tcW w:w="4641" w:type="dxa"/>
            <w:shd w:val="clear" w:color="auto" w:fill="auto"/>
          </w:tcPr>
          <w:p w:rsidR="00F86B47" w:rsidRPr="00A37F54" w:rsidRDefault="00F86B47" w:rsidP="00F86B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13.01.2020г.</w:t>
            </w: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1-П</w:t>
            </w: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B47" w:rsidRPr="00A37F54" w:rsidRDefault="00F86B47" w:rsidP="00F86B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4"/>
      <w:bookmarkEnd w:id="1"/>
      <w:r w:rsidRPr="00A37F5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«Формирование</w:t>
      </w:r>
    </w:p>
    <w:p w:rsidR="00F86B47" w:rsidRPr="00A37F54" w:rsidRDefault="00F86B47" w:rsidP="00F86B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среды»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муниципальной программы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3794"/>
        <w:gridCol w:w="6271"/>
      </w:tblGrid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86B47" w:rsidRPr="00A37F54" w:rsidRDefault="00F86B47" w:rsidP="001D3B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2C3FB2" w:rsidRDefault="00F86B47" w:rsidP="001D3BB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 xml:space="preserve">- Бюджетный кодекс Российской Федерации; </w:t>
            </w:r>
          </w:p>
          <w:p w:rsidR="00F86B47" w:rsidRPr="002C3FB2" w:rsidRDefault="00F86B47" w:rsidP="001D3BB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86B47" w:rsidRDefault="00F86B47" w:rsidP="001D3BB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F86B47" w:rsidRPr="00F86B47" w:rsidRDefault="00F86B47" w:rsidP="001D3BB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86B4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86B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Постановлением Правительства РФ от 30 декабря 2017 г. N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      </w:r>
          </w:p>
          <w:p w:rsidR="00F86B47" w:rsidRPr="00D67289" w:rsidRDefault="00F86B47" w:rsidP="001D3BB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- Законом Астраханской области от 12.12.2019 № 78/2019 – </w:t>
            </w:r>
            <w:proofErr w:type="gramStart"/>
            <w:r w:rsidRPr="00D67289">
              <w:rPr>
                <w:rFonts w:ascii="Times New Roman" w:hAnsi="Times New Roman" w:cs="Times New Roman"/>
                <w:sz w:val="27"/>
                <w:szCs w:val="27"/>
              </w:rPr>
              <w:t>ОЗ</w:t>
            </w:r>
            <w:proofErr w:type="gramEnd"/>
            <w:r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 «О бюджете Астраханской области на 2020 год и на плановый период 2021 и 2022 годов»;</w:t>
            </w:r>
          </w:p>
          <w:p w:rsidR="00F86B47" w:rsidRPr="002C3FB2" w:rsidRDefault="00F86B47" w:rsidP="001D3BB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      </w:r>
          </w:p>
          <w:p w:rsidR="00F86B47" w:rsidRPr="002C3FB2" w:rsidRDefault="00F86B47" w:rsidP="001D3BBD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2C3FB2">
              <w:rPr>
                <w:rFonts w:ascii="Times New Roman" w:hAnsi="Times New Roman"/>
                <w:sz w:val="27"/>
                <w:szCs w:val="27"/>
              </w:rPr>
              <w:t xml:space="preserve">-постановление Правительства Астраханской области от 31.08.2017 № 292-П (в ред. от 21.03.2019 № 88-П) </w:t>
            </w:r>
            <w:r w:rsidRPr="002C3FB2">
              <w:rPr>
                <w:rFonts w:ascii="Times New Roman" w:hAnsi="Times New Roman" w:cs="Times New Roman"/>
                <w:bCs/>
                <w:sz w:val="27"/>
                <w:szCs w:val="27"/>
              </w:rPr>
              <w:t>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      </w:r>
            <w:r w:rsidRPr="002C3FB2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86B47" w:rsidRPr="002C3FB2" w:rsidRDefault="00F86B47" w:rsidP="001D3BB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администрации МО «Село Болхуны» от 02.07.2015 № 119-П «</w:t>
            </w:r>
            <w:r w:rsidRPr="002C3FB2">
              <w:rPr>
                <w:rFonts w:ascii="Times New Roman" w:hAnsi="Times New Roman" w:cs="Times New Roman"/>
                <w:bCs/>
                <w:sz w:val="27"/>
                <w:szCs w:val="27"/>
              </w:rPr>
              <w:t>Об утверждении порядка разработки,  утверждения, реализации и оценки эффективности муниципальных программ  МО «Село Болхуны».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Администрации МО «Село Болхуны»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 w:rsidR="00F86B47" w:rsidRPr="00A37F54" w:rsidTr="001D3BBD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 села Болхуны</w:t>
            </w:r>
          </w:p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</w:p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санитарного содержания  села Болхуны</w:t>
            </w:r>
          </w:p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 села Болхуны</w:t>
            </w:r>
          </w:p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 по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благоустройству территории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границах населенного пункта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 села Болхуны</w:t>
            </w:r>
          </w:p>
          <w:p w:rsidR="00F86B47" w:rsidRPr="00A37F54" w:rsidRDefault="00F86B47" w:rsidP="001D3BBD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Приведение в качественное состояние элементов благоустройства</w:t>
            </w:r>
          </w:p>
          <w:p w:rsidR="00F86B47" w:rsidRPr="00A37F54" w:rsidRDefault="00F86B47" w:rsidP="001D3BBD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Привлечение жителей к участию в решении проблем благоустройства села Болхуны 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86B47" w:rsidRPr="00A37F54" w:rsidRDefault="00F86B47" w:rsidP="001D3BBD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жителей поселения в систему экологического образования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Количество благоустроенных общественных территорий, 1 ед.; </w:t>
            </w:r>
          </w:p>
          <w:p w:rsidR="00F86B47" w:rsidRPr="00A37F54" w:rsidRDefault="00F86B47" w:rsidP="001D3BBD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Площадь благоустроенных общественных территорий,  </w:t>
            </w:r>
            <w:r w:rsidRPr="00232A81">
              <w:rPr>
                <w:sz w:val="28"/>
                <w:szCs w:val="28"/>
              </w:rPr>
              <w:t>1,4 га;</w:t>
            </w:r>
            <w:r w:rsidRPr="00A37F54">
              <w:rPr>
                <w:sz w:val="28"/>
                <w:szCs w:val="28"/>
              </w:rPr>
              <w:t xml:space="preserve"> </w:t>
            </w:r>
          </w:p>
          <w:p w:rsidR="00F86B47" w:rsidRPr="00A37F54" w:rsidRDefault="00F86B47" w:rsidP="001D3BBD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площади благоустроенных общественных территорий от общего количества общественных территорий,  50%; </w:t>
            </w:r>
          </w:p>
          <w:p w:rsidR="00F86B47" w:rsidRPr="00A37F54" w:rsidRDefault="00F86B47" w:rsidP="001D3BBD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общественных территорий заинтересованных лиц, 100%; 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-2022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  <w:proofErr w:type="gramStart"/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</w:t>
            </w:r>
            <w:proofErr w:type="gramEnd"/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 муниципальной программы всего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2779,06507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2695,69312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субсидий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Астраханской области – 55,58130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2020 году составляет 929,25365 тыс. руб.,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 в т. ч.: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–901,37604 тыс. руб.;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18,58507 тыс. руб.;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-9,29254 тыс. руб.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2021 году составляет 903,89621 тыс. руб.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 в т.ч.: 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–876,77932тыс. руб.;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18,07793тыс. руб.;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-9,03896 тыс. руб.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2022 году составляет 945,91521тыс. руб.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 xml:space="preserve"> в т.ч.: 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</w:t>
            </w:r>
            <w:r w:rsidRPr="0085128C">
              <w:rPr>
                <w:sz w:val="28"/>
                <w:szCs w:val="28"/>
              </w:rPr>
              <w:t xml:space="preserve"> </w:t>
            </w: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917,53776 тыс. руб.;</w:t>
            </w:r>
          </w:p>
          <w:p w:rsidR="00F86B47" w:rsidRPr="0085128C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18,91830 тыс. руб.;</w:t>
            </w:r>
          </w:p>
          <w:p w:rsidR="00F86B47" w:rsidRPr="002C3FB2" w:rsidRDefault="00F86B47" w:rsidP="001D3BBD">
            <w:pPr>
              <w:pStyle w:val="ab"/>
              <w:rPr>
                <w:rStyle w:val="aa"/>
                <w:rFonts w:ascii="Times New Roman" w:hAnsi="Times New Roman" w:cs="Times New Roman"/>
                <w:i w:val="0"/>
                <w:iCs w:val="0"/>
              </w:rPr>
            </w:pPr>
            <w:r w:rsidRPr="0085128C"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-9,45915 тыс. руб.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мероприятий</w:t>
            </w:r>
            <w:r w:rsidRPr="00A37F54">
              <w:rPr>
                <w:sz w:val="28"/>
                <w:szCs w:val="28"/>
              </w:rPr>
              <w:t xml:space="preserve"> по благоустройству мест массового отдыха населения и территорий общественного пользования – 1 ед.</w:t>
            </w:r>
          </w:p>
          <w:p w:rsidR="00F86B47" w:rsidRPr="00A37F54" w:rsidRDefault="00F86B47" w:rsidP="001D3BBD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>Из них:</w:t>
            </w:r>
          </w:p>
          <w:p w:rsidR="00F86B47" w:rsidRPr="00A37F54" w:rsidRDefault="00F86B47" w:rsidP="001D3BBD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    - проведение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A37F54">
              <w:rPr>
                <w:sz w:val="28"/>
                <w:szCs w:val="28"/>
              </w:rPr>
              <w:t xml:space="preserve"> по благоустройству парка Дома Культуры – 1 ед.;</w:t>
            </w:r>
          </w:p>
          <w:p w:rsidR="00F86B47" w:rsidRPr="00A37F54" w:rsidRDefault="00F86B47" w:rsidP="001D3BBD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37F54">
              <w:rPr>
                <w:sz w:val="28"/>
                <w:szCs w:val="28"/>
              </w:rPr>
              <w:t xml:space="preserve">- представление в Управление коммунального хозяйства муниципального образования «Ахтубинский район» реализованный в </w:t>
            </w:r>
            <w:r>
              <w:rPr>
                <w:sz w:val="28"/>
                <w:szCs w:val="28"/>
              </w:rPr>
              <w:t>2020-2022</w:t>
            </w:r>
            <w:r w:rsidRPr="00A37F54">
              <w:rPr>
                <w:sz w:val="28"/>
                <w:szCs w:val="28"/>
              </w:rPr>
              <w:t xml:space="preserve"> году проект по благоустройству общественных территорий.</w:t>
            </w:r>
          </w:p>
        </w:tc>
      </w:tr>
      <w:tr w:rsidR="00F86B47" w:rsidRPr="00A37F54" w:rsidTr="001D3BBD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ответственность за своевременное исполнение муниципальной программы осуществляется администрацией МО «Село Болхуны». </w:t>
            </w:r>
          </w:p>
          <w:p w:rsidR="00F86B47" w:rsidRPr="00A37F54" w:rsidRDefault="00F86B47" w:rsidP="001D3BB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муниципальной программы ведется путем подготовки ежеквартального отчета о ходе её реализации.</w:t>
            </w:r>
          </w:p>
        </w:tc>
      </w:tr>
    </w:tbl>
    <w:p w:rsidR="00F86B47" w:rsidRPr="00A37F54" w:rsidRDefault="00F86B47" w:rsidP="00F86B47">
      <w:pPr>
        <w:pStyle w:val="Default"/>
        <w:rPr>
          <w:b/>
          <w:bCs/>
          <w:sz w:val="28"/>
          <w:szCs w:val="28"/>
        </w:rPr>
      </w:pPr>
    </w:p>
    <w:p w:rsidR="00F86B47" w:rsidRDefault="00F86B47" w:rsidP="00F86B47">
      <w:pPr>
        <w:pStyle w:val="Default"/>
        <w:jc w:val="center"/>
        <w:rPr>
          <w:b/>
          <w:bCs/>
          <w:sz w:val="28"/>
          <w:szCs w:val="28"/>
        </w:rPr>
      </w:pPr>
    </w:p>
    <w:p w:rsidR="00F86B47" w:rsidRDefault="00F86B47" w:rsidP="00F86B47">
      <w:pPr>
        <w:pStyle w:val="Default"/>
        <w:jc w:val="center"/>
        <w:rPr>
          <w:b/>
          <w:bCs/>
          <w:sz w:val="28"/>
          <w:szCs w:val="28"/>
        </w:rPr>
      </w:pPr>
    </w:p>
    <w:p w:rsidR="0089378C" w:rsidRDefault="0089378C" w:rsidP="00F86B47">
      <w:pPr>
        <w:pStyle w:val="Default"/>
        <w:jc w:val="center"/>
        <w:rPr>
          <w:b/>
          <w:bCs/>
          <w:sz w:val="28"/>
          <w:szCs w:val="28"/>
        </w:rPr>
      </w:pPr>
    </w:p>
    <w:p w:rsidR="00F86B47" w:rsidRDefault="00F86B47" w:rsidP="00F86B47">
      <w:pPr>
        <w:pStyle w:val="Default"/>
        <w:jc w:val="center"/>
        <w:rPr>
          <w:b/>
          <w:bCs/>
          <w:sz w:val="28"/>
          <w:szCs w:val="28"/>
        </w:rPr>
      </w:pPr>
    </w:p>
    <w:p w:rsidR="00F86B47" w:rsidRDefault="00F86B47" w:rsidP="00F86B47">
      <w:pPr>
        <w:pStyle w:val="Default"/>
        <w:jc w:val="center"/>
        <w:rPr>
          <w:b/>
          <w:bCs/>
          <w:sz w:val="28"/>
          <w:szCs w:val="28"/>
        </w:rPr>
      </w:pPr>
    </w:p>
    <w:p w:rsidR="00F86B47" w:rsidRPr="00A37F54" w:rsidRDefault="00F86B47" w:rsidP="00F86B47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lastRenderedPageBreak/>
        <w:t>1. Характеристика текущего состояния сферы благоустройства,</w:t>
      </w:r>
    </w:p>
    <w:p w:rsidR="00F86B47" w:rsidRPr="00A37F54" w:rsidRDefault="00F86B47" w:rsidP="00F86B47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t>описание основных проблем</w:t>
      </w:r>
    </w:p>
    <w:p w:rsidR="00F86B47" w:rsidRPr="00A37F54" w:rsidRDefault="00F86B47" w:rsidP="00F86B47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 — входит в состав муниципального образования «Село Болхуны»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одним из крупных поселений  Ахтубинского района. Поселение расположено в западной части Ахтубинского района.  Площадь территории сельского поселения составляет 68407 га. </w:t>
      </w:r>
    </w:p>
    <w:p w:rsidR="00F86B47" w:rsidRPr="00A37F54" w:rsidRDefault="00F86B47" w:rsidP="00F86B47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среды.</w:t>
      </w:r>
    </w:p>
    <w:p w:rsidR="00F86B47" w:rsidRPr="00A37F54" w:rsidRDefault="00F86B47" w:rsidP="00F86B47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F86B47" w:rsidRPr="00A37F54" w:rsidRDefault="00F86B47" w:rsidP="00F86B47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многих территорий требует скорейшей модернизации. Не ухоженность парков и скверов, отсутствие детских игровых площадок, устаревшие малые архитектурные формы - все это негативно влияет на эмоциональное состояние, и качество жизни населения села Болхуны.</w:t>
      </w:r>
    </w:p>
    <w:p w:rsidR="00F86B47" w:rsidRPr="00A37F54" w:rsidRDefault="00F86B47" w:rsidP="00F86B47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F86B47" w:rsidRDefault="00F86B47" w:rsidP="00F86B47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актуальных задач благоустройства территорий населенных пунктов требует комплексного, системного подхода. Согласованные действия органов местного самоуправления и организаций, занимающихся благоустройством и обеспечивающих жизнедеятельность муниципальных образований,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комплексно подходить к решению вопроса благоустройства территорий и тем самым обеспечить комфортные условия проживания для жителей села Болхуны.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К участию в мероприятиях по благоустройству дворовых и общественных территорий в муниципальном образовании могут привлекаться добровольцы (волонтеры), студенческие строительные отряды и граждане на безвозмездной основе.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lastRenderedPageBreak/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 w:rsidR="00F86B47" w:rsidRPr="00396F9C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В целях улучшения эстетического облика поселени</w:t>
      </w:r>
      <w:r>
        <w:rPr>
          <w:rFonts w:ascii="Times New Roman" w:hAnsi="Times New Roman"/>
          <w:sz w:val="28"/>
          <w:szCs w:val="28"/>
        </w:rPr>
        <w:t>я</w:t>
      </w:r>
      <w:r w:rsidRPr="00396F9C">
        <w:rPr>
          <w:rFonts w:ascii="Times New Roman" w:hAnsi="Times New Roman"/>
          <w:sz w:val="28"/>
          <w:szCs w:val="28"/>
        </w:rPr>
        <w:t>, повышения качества жизни, необходимо реализовать комплекс взаимосвязанных мероприятий, направленных на благоустройство муниципальных территорий общего пользования, дворовых территорий многоквартирных домов, а также других мероприятий, реализуемых в данной сфере.</w:t>
      </w:r>
    </w:p>
    <w:p w:rsidR="00F86B47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</w:t>
      </w:r>
    </w:p>
    <w:p w:rsidR="00F86B47" w:rsidRPr="00396F9C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района, а также обеспечить в полной мере безопасность жизнедеятельности и охрану окружающей среды.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Общественные территории села включают в себя: парк Дома  культуры МКУК «Дом культуры» МО «Село Болхуны», площадь села и прочие объ</w:t>
      </w:r>
      <w:r>
        <w:rPr>
          <w:rFonts w:ascii="Times New Roman" w:hAnsi="Times New Roman" w:cs="Times New Roman"/>
          <w:sz w:val="28"/>
          <w:szCs w:val="28"/>
        </w:rPr>
        <w:t>екты. По состоянию на 01.01.2020 года частично обустроен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один объект</w:t>
      </w:r>
      <w:r w:rsidRPr="00A3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7F54">
        <w:rPr>
          <w:rFonts w:ascii="Times New Roman" w:hAnsi="Times New Roman" w:cs="Times New Roman"/>
          <w:b/>
          <w:sz w:val="28"/>
          <w:szCs w:val="28"/>
        </w:rPr>
        <w:t xml:space="preserve">. Общие положения, основание для разработки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9"/>
      </w:tblGrid>
      <w:tr w:rsidR="00F86B47" w:rsidRPr="00A37F54" w:rsidTr="001D3BBD">
        <w:trPr>
          <w:tblCellSpacing w:w="5" w:type="nil"/>
        </w:trPr>
        <w:tc>
          <w:tcPr>
            <w:tcW w:w="6099" w:type="dxa"/>
          </w:tcPr>
          <w:p w:rsidR="00F86B47" w:rsidRPr="00A37F54" w:rsidRDefault="00F86B47" w:rsidP="001D3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 (далее - Программа) разработана в целях повышение качества и комфорта сельской среды на территории МО «Село Болхуны» и определяет основные направления деятельности органов местного самоуправления в указанной сфере.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Программа разработана администрацией МО «Село Болхуны» в соответствии </w:t>
      </w:r>
      <w:proofErr w:type="gramStart"/>
      <w:r w:rsidRPr="00A3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7F54">
        <w:rPr>
          <w:rFonts w:ascii="Times New Roman" w:hAnsi="Times New Roman" w:cs="Times New Roman"/>
          <w:sz w:val="28"/>
          <w:szCs w:val="28"/>
        </w:rPr>
        <w:t>: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основным направлением стратегического развития Российской Федерации «ЖКХ и городская среда» и паспортом приоритетного проекта Российской Федерации «Формирование комфортной городской среды»;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86B47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86B47" w:rsidRPr="00F86B47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B47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Постановлением Правительства РФ от 30 декабря 2017 г. N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F86B47" w:rsidRPr="00D67289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D67289">
        <w:rPr>
          <w:rFonts w:ascii="Times New Roman" w:hAnsi="Times New Roman" w:cs="Times New Roman"/>
          <w:sz w:val="28"/>
          <w:szCs w:val="28"/>
        </w:rPr>
        <w:lastRenderedPageBreak/>
        <w:t xml:space="preserve">- Законом Астраханской области от 12.12.2019 № 78/2019 – </w:t>
      </w:r>
      <w:proofErr w:type="gramStart"/>
      <w:r w:rsidRPr="00D6728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67289">
        <w:rPr>
          <w:rFonts w:ascii="Times New Roman" w:hAnsi="Times New Roman" w:cs="Times New Roman"/>
          <w:sz w:val="28"/>
          <w:szCs w:val="28"/>
        </w:rPr>
        <w:t xml:space="preserve"> «О бюджете Астраханской области на 2020 год и на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289"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</w:t>
      </w:r>
      <w:r w:rsidRPr="00D6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289">
        <w:rPr>
          <w:rFonts w:ascii="Times New Roman" w:hAnsi="Times New Roman" w:cs="Times New Roman"/>
          <w:bCs/>
          <w:sz w:val="28"/>
          <w:szCs w:val="28"/>
        </w:rPr>
        <w:t>31.08.2017</w:t>
      </w:r>
      <w:r w:rsidRPr="00B717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bookmarkEnd w:id="2"/>
      <w:r w:rsidRPr="00411CCE">
        <w:rPr>
          <w:rFonts w:ascii="Times New Roman" w:hAnsi="Times New Roman" w:cs="Times New Roman"/>
          <w:bCs/>
          <w:sz w:val="28"/>
          <w:szCs w:val="28"/>
        </w:rPr>
        <w:t>№292-П (в ред. от 21.03.2019 №88-П) «Формирование комфортной городской среды (Астраханская область)» в рамках национального проекта «Жилье и городская среда»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CCE">
        <w:rPr>
          <w:rFonts w:ascii="Times New Roman" w:hAnsi="Times New Roman" w:cs="Times New Roman"/>
          <w:bCs/>
          <w:sz w:val="28"/>
          <w:szCs w:val="28"/>
        </w:rPr>
        <w:t>государственной программы «Формирование современной городской среды на территории Астраханской области»;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администрации МО «Село Болхуны» от 02.07.2015 № 119-П «Об утверждении порядка разработки, утверждения, реализации и оценки эффективности муниципальных программ МО «Село Болхуны».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1"/>
      <w:bookmarkStart w:id="4" w:name="Par84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7F54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села Болхуны,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Недостаточный уровень благоустройства инфраструктуры на территории села  вызывает дополнительную социальную напряженность в обществе.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К участию в мероприятиях по благоустройству мест массового отдыха  в селе Болхуны 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граждане,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A37F54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F54">
        <w:rPr>
          <w:rFonts w:ascii="Times New Roman" w:hAnsi="Times New Roman" w:cs="Times New Roman"/>
          <w:sz w:val="28"/>
          <w:szCs w:val="28"/>
        </w:rPr>
        <w:t xml:space="preserve"> и  организации на безвозмездной основе. Мероприятия организуются ежегодно, как правило, в весенне-осенний период в виде субботников.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Выполняются отдельные виды работ по благоустройству мест массового отдыха  в селе Болхуны, в том числе озеленение, уборка случайного мусора, приведение в порядок рабочего инвентаря, облагораживания территорий, покраска ограждения и т.д.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целях улучшения эстетического облика села, повышения качества жизни, необходимо реализовать комплекс взаимосвязанных мероприятий, направленных на благоустройство территорий общего пользования,  а также других мероприятий, реализуемых в данной сфере.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</w:t>
      </w:r>
    </w:p>
    <w:p w:rsidR="00F86B47" w:rsidRPr="00A37F54" w:rsidRDefault="00F86B47" w:rsidP="00F86B4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Выделение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Pr="00A37F54">
        <w:rPr>
          <w:rFonts w:ascii="Times New Roman" w:hAnsi="Times New Roman" w:cs="Times New Roman"/>
          <w:sz w:val="28"/>
          <w:szCs w:val="28"/>
        </w:rPr>
        <w:t xml:space="preserve"> будет производиться в соответствии с порядками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района. 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B47" w:rsidRPr="00CC1C12" w:rsidRDefault="00F86B47" w:rsidP="00F86B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1C12">
        <w:rPr>
          <w:rFonts w:ascii="Times New Roman" w:hAnsi="Times New Roman" w:cs="Times New Roman"/>
          <w:b/>
          <w:sz w:val="28"/>
          <w:szCs w:val="28"/>
        </w:rPr>
        <w:t>. Цель, задачи и условия реализации Программы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CC1C12" w:rsidRDefault="00F86B47" w:rsidP="00F86B47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0"/>
      <w:bookmarkEnd w:id="5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Программы является повышение уровня благоустройства муниципального образования «Село Болхуны» путем:</w:t>
      </w:r>
    </w:p>
    <w:p w:rsidR="00F86B47" w:rsidRPr="00CC1C12" w:rsidRDefault="00F86B47" w:rsidP="00F86B47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proofErr w:type="gramStart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благоустройства мест массового отдыха населения</w:t>
      </w:r>
      <w:proofErr w:type="gramEnd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территорий общественного пользования;</w:t>
      </w:r>
    </w:p>
    <w:p w:rsidR="00F86B47" w:rsidRPr="00CC1C12" w:rsidRDefault="00F86B47" w:rsidP="00F86B47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правил благоустройства МО «Село Болхуны»  в соответствие с Методическими рекомендациями Министерства строительства и жилищного хозяйства Российской Федерации.</w:t>
      </w:r>
    </w:p>
    <w:p w:rsidR="00F86B47" w:rsidRPr="00CC1C12" w:rsidRDefault="00F86B47" w:rsidP="00F86B47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вышеуказанных задач будут достигнуты целевые </w:t>
      </w:r>
      <w:hyperlink r:id="rId8" w:anchor="Par200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которых приведены в Приложении 1 к настоящей Программе.</w:t>
      </w:r>
    </w:p>
    <w:p w:rsidR="00F86B47" w:rsidRPr="00A37F54" w:rsidRDefault="00F86B47" w:rsidP="00F86B47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53"/>
      <w:bookmarkEnd w:id="6"/>
      <w:r w:rsidRPr="00CC1C12">
        <w:rPr>
          <w:rFonts w:ascii="Times New Roman" w:hAnsi="Times New Roman" w:cs="Times New Roman"/>
          <w:b/>
          <w:sz w:val="28"/>
          <w:szCs w:val="28"/>
        </w:rPr>
        <w:t>5. Сроки и этапы реализации Программы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предусмотрена на 2020-2022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6. Перечень мероприятий (направлений) муниципальной программы</w:t>
      </w: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47" w:rsidRDefault="00F86B47" w:rsidP="00F86B47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обустройство мест массового отдыха населения. Для достижения цели Программы и выполнения поставленных задач разработаны </w:t>
      </w:r>
      <w:hyperlink r:id="rId9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которых приведена в приложении 2 к настоящей Программе.</w:t>
      </w:r>
    </w:p>
    <w:p w:rsidR="00F86B47" w:rsidRPr="00396F9C" w:rsidRDefault="00F86B47" w:rsidP="00F86B47">
      <w:pPr>
        <w:pStyle w:val="ab"/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территорий.</w:t>
      </w:r>
    </w:p>
    <w:p w:rsidR="00F86B47" w:rsidRPr="00396F9C" w:rsidRDefault="00F86B47" w:rsidP="00F86B47">
      <w:pPr>
        <w:pStyle w:val="ab"/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F9C">
        <w:rPr>
          <w:rFonts w:ascii="Times New Roman" w:hAnsi="Times New Roman"/>
          <w:sz w:val="28"/>
          <w:szCs w:val="28"/>
        </w:rPr>
        <w:t>Перечень наиболее посещаемых территорий, подлежащих благоустройству в 20</w:t>
      </w:r>
      <w:r>
        <w:rPr>
          <w:rFonts w:ascii="Times New Roman" w:hAnsi="Times New Roman"/>
          <w:sz w:val="28"/>
          <w:szCs w:val="28"/>
        </w:rPr>
        <w:t>20</w:t>
      </w:r>
      <w:r w:rsidRPr="00396F9C">
        <w:rPr>
          <w:rFonts w:ascii="Times New Roman" w:hAnsi="Times New Roman"/>
          <w:sz w:val="28"/>
          <w:szCs w:val="28"/>
        </w:rPr>
        <w:t>-2022 годах и включенных в программу, формируется с учетом общественных обсуждений.</w:t>
      </w:r>
    </w:p>
    <w:p w:rsidR="00F86B47" w:rsidRPr="0006629F" w:rsidRDefault="00F86B47" w:rsidP="00F86B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29F">
        <w:rPr>
          <w:rFonts w:ascii="Times New Roman" w:hAnsi="Times New Roman"/>
          <w:sz w:val="28"/>
          <w:szCs w:val="28"/>
        </w:rPr>
        <w:t>Муниципальное образование в праве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(крыши, стены, фундамента)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поселения, городского округа, при условии одобрения решения об исключении</w:t>
      </w:r>
      <w:proofErr w:type="gramEnd"/>
      <w:r w:rsidRPr="0006629F">
        <w:rPr>
          <w:rFonts w:ascii="Times New Roman" w:hAnsi="Times New Roman"/>
          <w:sz w:val="28"/>
          <w:szCs w:val="28"/>
        </w:rPr>
        <w:t xml:space="preserve"> указанных территорий из адресного перечня общественных территорий межведомственной комиссией по обеспечению реализации приоритетного проекта «Формирование комфортной городской среды» в Астраханской области, созданной в соответствии с постановлением Губернатора Астраханской области от 28.02.2017 № 19.</w:t>
      </w:r>
    </w:p>
    <w:p w:rsidR="00F86B47" w:rsidRPr="00CC1C12" w:rsidRDefault="00F86B47" w:rsidP="00F86B47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F86B4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B2">
        <w:rPr>
          <w:rFonts w:ascii="Times New Roman" w:hAnsi="Times New Roman" w:cs="Times New Roman"/>
          <w:b/>
          <w:sz w:val="28"/>
          <w:szCs w:val="28"/>
        </w:rPr>
        <w:t>7.</w:t>
      </w:r>
      <w:r w:rsidRPr="00CC1C12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муниципальной программы</w:t>
      </w: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47" w:rsidRPr="00CC1C12" w:rsidRDefault="00F86B47" w:rsidP="00F86B47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Общий объем финансирования программы в 2020-2022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2779,06507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2695,69312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55,58130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27,79065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Из общего объема: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финансирование мероприятий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парка Дома Культуры  </w:t>
      </w:r>
      <w:r>
        <w:rPr>
          <w:rFonts w:ascii="Times New Roman" w:hAnsi="Times New Roman" w:cs="Times New Roman"/>
          <w:sz w:val="28"/>
          <w:szCs w:val="28"/>
        </w:rPr>
        <w:t>2779,06507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2695,69312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:rsidR="00F86B47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55,5130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МО «Село Болхуны»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27,79065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Финансирование Программы на 2020-2022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разбивкой по источникам финансирования представлено в приложении 3 к настоящей Программе, а с разбивкой по мероприятиям в приложении 4 к настоящей Программе.</w:t>
      </w:r>
    </w:p>
    <w:p w:rsidR="00F86B47" w:rsidRPr="00A37F54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8. Механизм реализации муниципальной программы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мероприятий, обеспечивающих её выполнение.</w:t>
      </w:r>
    </w:p>
    <w:p w:rsidR="00F86B47" w:rsidRPr="00E40AE8" w:rsidRDefault="00F86B47" w:rsidP="00F86B47">
      <w:pPr>
        <w:pStyle w:val="ab"/>
        <w:ind w:firstLine="708"/>
        <w:jc w:val="both"/>
        <w:rPr>
          <w:sz w:val="28"/>
          <w:szCs w:val="28"/>
        </w:rPr>
      </w:pPr>
      <w:r w:rsidRPr="00E40AE8">
        <w:rPr>
          <w:rFonts w:ascii="Times New Roman" w:hAnsi="Times New Roman"/>
          <w:sz w:val="28"/>
          <w:szCs w:val="28"/>
        </w:rPr>
        <w:t xml:space="preserve">Муниципальное образование осуществляет выполнение работ </w:t>
      </w:r>
      <w:proofErr w:type="gramStart"/>
      <w:r w:rsidRPr="00E40AE8">
        <w:rPr>
          <w:rFonts w:ascii="Times New Roman" w:hAnsi="Times New Roman"/>
          <w:sz w:val="28"/>
          <w:szCs w:val="28"/>
        </w:rPr>
        <w:t>по мероприятиям муниципальной программы путем заключения соглашений о сотрудничестве с подрядными организациями в соответствии с законодательством</w:t>
      </w:r>
      <w:proofErr w:type="gramEnd"/>
      <w:r w:rsidRPr="00E40AE8">
        <w:rPr>
          <w:rFonts w:ascii="Times New Roman" w:hAnsi="Times New Roman"/>
          <w:sz w:val="28"/>
          <w:szCs w:val="28"/>
        </w:rPr>
        <w:t xml:space="preserve"> Российской Федерации.</w:t>
      </w:r>
      <w:r w:rsidRPr="00E40AE8">
        <w:rPr>
          <w:sz w:val="28"/>
          <w:szCs w:val="28"/>
        </w:rPr>
        <w:t xml:space="preserve"> 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иных межбюджетных трансфертов, за исключением: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случаев заключения таких соглашений в пределах экономии сре</w:t>
      </w:r>
      <w:proofErr w:type="gramStart"/>
      <w:r w:rsidRPr="0006629F">
        <w:rPr>
          <w:rFonts w:ascii="Times New Roman" w:hAnsi="Times New Roman"/>
          <w:sz w:val="28"/>
          <w:szCs w:val="28"/>
        </w:rPr>
        <w:t>дств пр</w:t>
      </w:r>
      <w:proofErr w:type="gramEnd"/>
      <w:r w:rsidRPr="0006629F">
        <w:rPr>
          <w:rFonts w:ascii="Times New Roman" w:hAnsi="Times New Roman"/>
          <w:sz w:val="28"/>
          <w:szCs w:val="28"/>
        </w:rPr>
        <w:t xml:space="preserve">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06629F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06629F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трансфертов.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</w:t>
      </w:r>
      <w:r w:rsidRPr="0006629F">
        <w:rPr>
          <w:rFonts w:ascii="Times New Roman" w:hAnsi="Times New Roman"/>
          <w:sz w:val="28"/>
          <w:szCs w:val="28"/>
        </w:rPr>
        <w:lastRenderedPageBreak/>
        <w:t>участия.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процентов.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29F">
        <w:rPr>
          <w:rFonts w:ascii="Times New Roman" w:hAnsi="Times New Roman"/>
          <w:sz w:val="28"/>
          <w:szCs w:val="28"/>
        </w:rPr>
        <w:t>Порядок и форма трудового участия заинтересованных лиц в выполнении работ установлены в приложении № 5 к муниципальной программе.</w:t>
      </w:r>
      <w:proofErr w:type="gramEnd"/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К участию в мероприятиях по благоустройству дворовых и общественных территорий в муниципальных образованиях могут привлекаться добровольцы (волонтеры), студенческие строительные отряды и граждане на безвозмездной основе.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 w:rsidR="00F86B47" w:rsidRPr="0006629F" w:rsidRDefault="00F86B47" w:rsidP="00F86B4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629F">
        <w:rPr>
          <w:rFonts w:ascii="Times New Roman" w:hAnsi="Times New Roman"/>
          <w:sz w:val="28"/>
          <w:szCs w:val="28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 xml:space="preserve">9. Организация управления муниципальной программой и </w:t>
      </w:r>
      <w:proofErr w:type="gramStart"/>
      <w:r w:rsidRPr="00CC1C1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C1C12">
        <w:rPr>
          <w:rFonts w:ascii="Times New Roman" w:hAnsi="Times New Roman" w:cs="Times New Roman"/>
          <w:b/>
          <w:sz w:val="28"/>
          <w:szCs w:val="28"/>
        </w:rPr>
        <w:t xml:space="preserve"> ходом её реализации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руководство и текущее управление реализацией Программы;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37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F54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работ;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несет ответственность за её реализацию, непосредственные и конечные </w:t>
      </w:r>
      <w:r w:rsidRPr="00A37F54">
        <w:rPr>
          <w:rFonts w:ascii="Times New Roman" w:hAnsi="Times New Roman" w:cs="Times New Roman"/>
          <w:sz w:val="28"/>
          <w:szCs w:val="28"/>
        </w:rPr>
        <w:lastRenderedPageBreak/>
        <w:t>результаты, целевое и эффективное использование выделенных бюджетных средств.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ежеквартально, до 20-го числа месяца, следующего за отчетным кварталом, представляет </w:t>
      </w: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ответственному исполнителю Программы</w:t>
      </w:r>
      <w:r w:rsidRPr="00A37F54">
        <w:rPr>
          <w:rFonts w:ascii="Times New Roman" w:hAnsi="Times New Roman" w:cs="Times New Roman"/>
          <w:sz w:val="28"/>
          <w:szCs w:val="28"/>
        </w:rPr>
        <w:t xml:space="preserve"> отчеты о ходе реализации Программы и эффективности использования бюджетных ассигнований.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и их значениях представлены </w:t>
      </w:r>
      <w:r w:rsidRPr="00221003">
        <w:rPr>
          <w:rFonts w:ascii="Times New Roman" w:hAnsi="Times New Roman" w:cs="Times New Roman"/>
          <w:sz w:val="28"/>
          <w:szCs w:val="28"/>
        </w:rPr>
        <w:t>в приложении № 1</w:t>
      </w:r>
      <w:r w:rsidRPr="00A37F54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F86B4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жидаемые результаты реализации программы </w:t>
      </w:r>
    </w:p>
    <w:p w:rsidR="00F86B47" w:rsidRPr="00CC1C12" w:rsidRDefault="00F86B47" w:rsidP="00F86B4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реализации Программы планируется достигнуть следующих результатов: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мест массового отдыха населения и территорий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пользования – 1 ед.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 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Дома Культуры   – 1 ед.;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F86B47" w:rsidRPr="00CC1C12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  Управление коммунального хозяйства муниципального образования «Ахтубинский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1-го реализованного в 2020-2022  г.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 благоустройству общественных территорий.</w:t>
      </w: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B47" w:rsidRPr="00CC1C12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1C12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муниципальной программы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«Село Болхуны».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по показателям результативности и эффективности реализации муниципальной программы представлены в </w:t>
      </w:r>
      <w:r w:rsidRPr="00BA1B94">
        <w:rPr>
          <w:rFonts w:ascii="Times New Roman" w:hAnsi="Times New Roman" w:cs="Times New Roman"/>
          <w:sz w:val="28"/>
          <w:szCs w:val="28"/>
        </w:rPr>
        <w:t>приложении № 5 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программе.</w:t>
      </w:r>
    </w:p>
    <w:p w:rsidR="00F86B47" w:rsidRPr="00A37F54" w:rsidRDefault="00F86B47" w:rsidP="00F86B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Pr="006B5A2B" w:rsidRDefault="00F86B47" w:rsidP="00F86B47">
      <w:pPr>
        <w:keepNext/>
        <w:shd w:val="clear" w:color="auto" w:fill="FFFFFF" w:themeFill="background1"/>
        <w:tabs>
          <w:tab w:val="left" w:pos="708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A2B">
        <w:rPr>
          <w:rFonts w:ascii="Times New Roman" w:eastAsia="Calibri" w:hAnsi="Times New Roman" w:cs="Times New Roman"/>
          <w:b/>
          <w:sz w:val="28"/>
          <w:szCs w:val="28"/>
        </w:rPr>
        <w:t xml:space="preserve">12. Порядок разработки, обсуждения с заинтересованными лицами и утверждения </w:t>
      </w:r>
      <w:proofErr w:type="spellStart"/>
      <w:proofErr w:type="gramStart"/>
      <w:r w:rsidRPr="006B5A2B">
        <w:rPr>
          <w:rFonts w:ascii="Times New Roman" w:eastAsia="Calibri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6B5A2B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F86B47" w:rsidRPr="009251D3" w:rsidRDefault="00F86B47" w:rsidP="00F86B47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B47" w:rsidRPr="009251D3" w:rsidRDefault="00F86B47" w:rsidP="00F86B47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1D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программы необходим порядок разработки, обсуждения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заинтересованными лицами и утверждения </w:t>
      </w:r>
      <w:proofErr w:type="spellStart"/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spellEnd"/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территорий, включенных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на 2020-2022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</w:t>
      </w:r>
      <w:r w:rsidRPr="00DD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8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программе)</w:t>
      </w:r>
      <w:proofErr w:type="gramEnd"/>
    </w:p>
    <w:p w:rsidR="00F86B47" w:rsidRPr="009251D3" w:rsidRDefault="00F86B47" w:rsidP="00F86B47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B47" w:rsidRDefault="00F86B47" w:rsidP="00F86B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1D3">
        <w:rPr>
          <w:rFonts w:ascii="Times New Roman" w:eastAsia="Calibri" w:hAnsi="Times New Roman" w:cs="Times New Roman"/>
          <w:sz w:val="28"/>
          <w:szCs w:val="28"/>
        </w:rPr>
        <w:t>Верно:</w:t>
      </w:r>
    </w:p>
    <w:p w:rsidR="00F86B47" w:rsidRDefault="00F86B47" w:rsidP="00F86B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C7B" w:rsidRDefault="00D33C7B" w:rsidP="00007DAA">
      <w:pPr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007DAA">
      <w:pPr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007DAA">
      <w:pPr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007DAA">
      <w:pPr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007DAA">
      <w:pPr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893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007DAA">
      <w:pPr>
        <w:rPr>
          <w:rFonts w:ascii="Times New Roman" w:hAnsi="Times New Roman" w:cs="Times New Roman"/>
          <w:sz w:val="28"/>
          <w:szCs w:val="28"/>
        </w:rPr>
      </w:pPr>
    </w:p>
    <w:p w:rsidR="00F86B47" w:rsidRPr="004C0CBD" w:rsidRDefault="00F86B47" w:rsidP="00F86B47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C0CBD">
        <w:rPr>
          <w:rFonts w:ascii="Times New Roman" w:eastAsia="Times New Roman" w:hAnsi="Times New Roman" w:cs="Times New Roman"/>
          <w:lang w:eastAsia="ru-RU"/>
        </w:rPr>
        <w:t>Приложение № 1 к Программе</w:t>
      </w:r>
    </w:p>
    <w:p w:rsidR="00F86B47" w:rsidRPr="004C0CBD" w:rsidRDefault="00F86B47" w:rsidP="00F86B47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4C0CBD" w:rsidRDefault="00F86B47" w:rsidP="00F86B4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F86B47" w:rsidRPr="004C0CBD" w:rsidRDefault="00F86B47" w:rsidP="00F86B4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</w:t>
      </w:r>
    </w:p>
    <w:p w:rsidR="00F86B47" w:rsidRPr="004C0CBD" w:rsidRDefault="00F86B47" w:rsidP="00F86B47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«Ф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современной городской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3739" w:type="pct"/>
        <w:jc w:val="center"/>
        <w:tblCellMar>
          <w:left w:w="0" w:type="dxa"/>
          <w:right w:w="0" w:type="dxa"/>
        </w:tblCellMar>
        <w:tblLook w:val="04A0"/>
      </w:tblPr>
      <w:tblGrid>
        <w:gridCol w:w="389"/>
        <w:gridCol w:w="2843"/>
        <w:gridCol w:w="1024"/>
        <w:gridCol w:w="1013"/>
        <w:gridCol w:w="1013"/>
        <w:gridCol w:w="1009"/>
      </w:tblGrid>
      <w:tr w:rsidR="00F86B47" w:rsidRPr="00213A42" w:rsidTr="00F86B47">
        <w:trPr>
          <w:gridAfter w:val="1"/>
          <w:wAfter w:w="693" w:type="pct"/>
          <w:trHeight w:val="207"/>
          <w:jc w:val="center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 муниципальных территорий общего пользования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благоустроенных муниципальных территорий общего пользования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благоустроенных муниципальных территорий общего пользования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минимального перечня работ по благоустройству муниципальных территорий общего пользования заинтересованных лиц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86B47" w:rsidRPr="00213A42" w:rsidTr="00F86B47">
        <w:trPr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13A42" w:rsidRDefault="00F86B47" w:rsidP="001D3B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7" w:rsidRPr="00213A42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F86B47" w:rsidRPr="00A37F54" w:rsidRDefault="00F86B47" w:rsidP="00F86B47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A37F54" w:rsidRDefault="00F86B47" w:rsidP="00F86B47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B12A13" w:rsidRDefault="00F86B47" w:rsidP="00F86B4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                                       Н.Д.Руденк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Pr="00943ABA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 </w:t>
      </w:r>
      <w:r w:rsidRPr="00943ABA">
        <w:rPr>
          <w:rFonts w:ascii="Times New Roman" w:eastAsia="Times New Roman" w:hAnsi="Times New Roman" w:cs="Times New Roman"/>
          <w:color w:val="304855"/>
          <w:lang w:eastAsia="ru-RU"/>
        </w:rPr>
        <w:t>Приложение № 2 к Программе</w:t>
      </w:r>
    </w:p>
    <w:p w:rsidR="00F86B47" w:rsidRPr="00A37F54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943ABA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86B47" w:rsidRPr="00943ABA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 «Формирования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6B47" w:rsidRPr="00943ABA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1234"/>
        <w:gridCol w:w="183"/>
        <w:gridCol w:w="810"/>
        <w:gridCol w:w="993"/>
        <w:gridCol w:w="1701"/>
        <w:gridCol w:w="211"/>
        <w:gridCol w:w="1427"/>
        <w:gridCol w:w="1868"/>
      </w:tblGrid>
      <w:tr w:rsidR="00F86B47" w:rsidRPr="005172F9" w:rsidTr="001D3BBD">
        <w:trPr>
          <w:trHeight w:val="435"/>
        </w:trPr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F86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2020-2022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  направления реализации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F86B47" w:rsidRPr="005172F9" w:rsidTr="001D3BBD">
        <w:trPr>
          <w:trHeight w:val="617"/>
        </w:trPr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7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B47" w:rsidRPr="005172F9" w:rsidTr="001D3BBD">
        <w:trPr>
          <w:trHeight w:val="377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86B47" w:rsidRPr="005172F9" w:rsidTr="001D3BBD">
        <w:trPr>
          <w:trHeight w:val="34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«Село Болхуны»</w:t>
            </w:r>
          </w:p>
        </w:tc>
      </w:tr>
      <w:tr w:rsidR="00F86B47" w:rsidRPr="005172F9" w:rsidTr="001D3BBD">
        <w:trPr>
          <w:trHeight w:val="835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парка 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Администрация МО «Село Болхуны»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 </w:t>
            </w:r>
          </w:p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вартал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Создание условий для работы и отдыха села Болхуны</w:t>
            </w:r>
          </w:p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Комплексное решение проблем благоустройства, обеспечение и улучшение внешнего вида территории села Болхуны, способствующего комфортной жизнедеятельности</w:t>
            </w:r>
          </w:p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благоустройство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</w:t>
            </w:r>
          </w:p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места общественного пользования – 1ед</w:t>
            </w:r>
          </w:p>
          <w:p w:rsidR="00F86B47" w:rsidRPr="005172F9" w:rsidRDefault="00F86B47" w:rsidP="001D3B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площадью 1,4га</w:t>
            </w:r>
          </w:p>
        </w:tc>
      </w:tr>
    </w:tbl>
    <w:p w:rsidR="00F86B47" w:rsidRPr="00943ABA" w:rsidRDefault="00F86B47" w:rsidP="00F86B4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943ABA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943ABA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Н.Д.Руденко</w:t>
      </w: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8C" w:rsidRDefault="0089378C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Pr="00943ABA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Pr="00D67289" w:rsidRDefault="00F86B47" w:rsidP="00F86B4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 к Программе</w:t>
      </w:r>
    </w:p>
    <w:p w:rsidR="00F86B47" w:rsidRPr="00A17EE3" w:rsidRDefault="00F86B47" w:rsidP="00F86B4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A17EE3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</w:p>
    <w:p w:rsidR="00F86B47" w:rsidRPr="00A17EE3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2020-2022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источникам финансирования</w:t>
      </w:r>
    </w:p>
    <w:p w:rsidR="00F86B47" w:rsidRPr="00A17EE3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430"/>
        <w:gridCol w:w="1133"/>
        <w:gridCol w:w="1220"/>
        <w:gridCol w:w="906"/>
        <w:gridCol w:w="1961"/>
        <w:gridCol w:w="1689"/>
      </w:tblGrid>
      <w:tr w:rsidR="00F86B47" w:rsidRPr="005172F9" w:rsidTr="001D3BBD"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в действующих ценах соответствующих тыс. руб.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исполнение мероприятий Программы</w:t>
            </w:r>
          </w:p>
        </w:tc>
      </w:tr>
      <w:tr w:rsidR="00F86B47" w:rsidRPr="005172F9" w:rsidTr="001D3BBD">
        <w:trPr>
          <w:trHeight w:val="736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B47" w:rsidRPr="005172F9" w:rsidRDefault="00F86B47" w:rsidP="001D3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B47" w:rsidRPr="005172F9" w:rsidTr="001D3BBD">
        <w:trPr>
          <w:trHeight w:val="105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B47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B47" w:rsidRDefault="00F86B47" w:rsidP="001D3BBD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B47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B47" w:rsidRPr="005172F9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Default="00F86B47" w:rsidP="001D3B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B47" w:rsidRDefault="00F86B47" w:rsidP="001D3B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B47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F86B47" w:rsidRPr="005172F9" w:rsidRDefault="00F86B47" w:rsidP="001D3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 «Формирования современной городской среды в муниципальном образовании «Село Болхуны»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  <w:p w:rsidR="00F86B47" w:rsidRPr="005172F9" w:rsidRDefault="00F86B47" w:rsidP="001D3BBD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103CCD" w:rsidRDefault="00F86B47" w:rsidP="001D3BBD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5172F9" w:rsidRDefault="00F86B47" w:rsidP="001D3BBD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МО «Село Болхуны»;</w:t>
            </w:r>
          </w:p>
          <w:p w:rsidR="00F86B47" w:rsidRPr="005172F9" w:rsidRDefault="00F86B47" w:rsidP="001D3BBD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«Село Болхуны»;</w:t>
            </w:r>
          </w:p>
          <w:p w:rsidR="00F86B47" w:rsidRPr="005172F9" w:rsidRDefault="00F86B47" w:rsidP="001D3BBD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 w:rsidR="00F86B47" w:rsidRPr="00A37F54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A37F54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A37F54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A37F54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Pr="00A37F54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Pr="004C0CBD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B47" w:rsidRPr="004C0CBD" w:rsidSect="0093013C">
          <w:headerReference w:type="default" r:id="rId10"/>
          <w:type w:val="continuous"/>
          <w:pgSz w:w="11906" w:h="16838"/>
          <w:pgMar w:top="5" w:right="1135" w:bottom="426" w:left="1134" w:header="5" w:footer="708" w:gutter="0"/>
          <w:cols w:space="708"/>
          <w:docGrid w:linePitch="360"/>
        </w:sect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2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 Д. Руденко</w:t>
      </w: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Default="00F86B47" w:rsidP="00F86B47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86B47" w:rsidRPr="00221003" w:rsidRDefault="00F86B47" w:rsidP="00F86B4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Программе</w:t>
      </w:r>
    </w:p>
    <w:p w:rsidR="00F86B47" w:rsidRPr="00221003" w:rsidRDefault="00F86B47" w:rsidP="00F86B4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6B47" w:rsidRPr="00221003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</w:p>
    <w:p w:rsidR="00F86B47" w:rsidRPr="00221003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2020-2022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мероприятиям</w:t>
      </w:r>
    </w:p>
    <w:p w:rsidR="00F86B47" w:rsidRPr="00221003" w:rsidRDefault="00F86B47" w:rsidP="00F86B4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321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1504"/>
        <w:gridCol w:w="56"/>
        <w:gridCol w:w="618"/>
        <w:gridCol w:w="185"/>
        <w:gridCol w:w="892"/>
        <w:gridCol w:w="711"/>
        <w:gridCol w:w="1415"/>
        <w:gridCol w:w="1267"/>
        <w:gridCol w:w="1056"/>
        <w:gridCol w:w="2215"/>
        <w:gridCol w:w="31"/>
        <w:gridCol w:w="30"/>
      </w:tblGrid>
      <w:tr w:rsidR="00F86B47" w:rsidRPr="00221003" w:rsidTr="001D3BBD">
        <w:trPr>
          <w:trHeight w:val="580"/>
        </w:trPr>
        <w:tc>
          <w:tcPr>
            <w:tcW w:w="1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21003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72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средства на реализацию мероприятий Проекта</w:t>
            </w:r>
          </w:p>
          <w:p w:rsidR="00F86B47" w:rsidRPr="00A25C24" w:rsidRDefault="00F86B47" w:rsidP="00F86B47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2020-2022</w:t>
            </w: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B47" w:rsidRPr="00221003" w:rsidTr="001D3BBD">
        <w:trPr>
          <w:trHeight w:val="559"/>
        </w:trPr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6B47" w:rsidRPr="00A25C24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благоустройство  дворовых территорий, тыс. рублей</w:t>
            </w:r>
          </w:p>
        </w:tc>
        <w:tc>
          <w:tcPr>
            <w:tcW w:w="288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благоустройство мест массового отдыха населения и территорий общественного пользования, тыс. рублей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B47" w:rsidRPr="00221003" w:rsidTr="001D3BBD"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6B47" w:rsidRPr="00A25C24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F34ED8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E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B47" w:rsidRPr="00221003" w:rsidTr="001D3BBD">
        <w:trPr>
          <w:trHeight w:val="317"/>
        </w:trPr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pct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86B47" w:rsidRPr="00A25C24" w:rsidRDefault="00F86B47" w:rsidP="001D3BBD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B47" w:rsidRPr="00221003" w:rsidTr="001D3BBD">
        <w:trPr>
          <w:gridAfter w:val="1"/>
          <w:wAfter w:w="14" w:type="pct"/>
          <w:trHeight w:val="273"/>
        </w:trPr>
        <w:tc>
          <w:tcPr>
            <w:tcW w:w="4971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</w:p>
          <w:p w:rsidR="00F86B47" w:rsidRPr="00A25C24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B47" w:rsidRPr="00221003" w:rsidTr="001D3BBD">
        <w:trPr>
          <w:trHeight w:val="410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21003" w:rsidRDefault="00F86B47" w:rsidP="001D3BBD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благоустройству</w:t>
            </w: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парка Дома культуры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103CCD" w:rsidRDefault="00F86B47" w:rsidP="001D3BBD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B47" w:rsidRPr="00221003" w:rsidTr="001D3BBD">
        <w:trPr>
          <w:trHeight w:val="39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221003" w:rsidRDefault="00F86B47" w:rsidP="001D3BBD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МО «Село Болхуны»</w:t>
            </w:r>
          </w:p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7" w:rsidRPr="00A25C24" w:rsidRDefault="00F86B47" w:rsidP="001D3BBD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D02110" w:rsidRDefault="00F86B47" w:rsidP="001D3BB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B47" w:rsidRPr="00103CCD" w:rsidRDefault="00F86B47" w:rsidP="001D3BBD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B47" w:rsidRPr="00221003" w:rsidTr="001D3BBD"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6B47" w:rsidRPr="00221003" w:rsidRDefault="00F86B47" w:rsidP="001D3BBD">
            <w:pPr>
              <w:spacing w:after="204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6B47" w:rsidRPr="004C0CBD" w:rsidRDefault="00F86B47" w:rsidP="00F86B4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B47" w:rsidRPr="004C0CBD" w:rsidSect="0080613B">
          <w:headerReference w:type="default" r:id="rId11"/>
          <w:type w:val="continuous"/>
          <w:pgSz w:w="11906" w:h="16838"/>
          <w:pgMar w:top="5" w:right="1135" w:bottom="1134" w:left="1134" w:header="5" w:footer="708" w:gutter="0"/>
          <w:cols w:space="708"/>
          <w:docGrid w:linePitch="360"/>
        </w:sect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2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 Д. Руденко</w:t>
      </w:r>
    </w:p>
    <w:p w:rsidR="00F86B47" w:rsidRPr="004C0CBD" w:rsidRDefault="00F86B47" w:rsidP="00F86B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86B47" w:rsidRPr="004C0CBD" w:rsidRDefault="00F86B47" w:rsidP="00F86B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C0C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86B47" w:rsidRPr="004C0CBD" w:rsidRDefault="00F86B47" w:rsidP="00F86B4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F86B47" w:rsidRDefault="00F86B47" w:rsidP="00F86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общественных территорий,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подлежащих благоустройству в 2020-2022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году, с перечнем видов работ, планируемых к выполнению  в рамках отдельного мероприятия </w:t>
      </w:r>
    </w:p>
    <w:p w:rsidR="00F86B47" w:rsidRPr="004C0CBD" w:rsidRDefault="00F86B47" w:rsidP="00F86B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общественных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«Село Болхуны»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7"/>
        <w:gridCol w:w="1701"/>
        <w:gridCol w:w="2977"/>
        <w:gridCol w:w="4961"/>
      </w:tblGrid>
      <w:tr w:rsidR="00F86B47" w:rsidRPr="004C0CBD" w:rsidTr="001D3BBD">
        <w:trPr>
          <w:trHeight w:val="531"/>
        </w:trPr>
        <w:tc>
          <w:tcPr>
            <w:tcW w:w="913" w:type="dxa"/>
          </w:tcPr>
          <w:p w:rsidR="00F86B47" w:rsidRPr="00A25C24" w:rsidRDefault="00F86B47" w:rsidP="001D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86B47" w:rsidRPr="00A25C24" w:rsidRDefault="00F86B47" w:rsidP="001D3BB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F86B47" w:rsidRPr="00A25C24" w:rsidRDefault="00F86B47" w:rsidP="001D3BBD">
            <w:pPr>
              <w:pStyle w:val="ConsPlusNormal"/>
              <w:ind w:left="737"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7" w:type="dxa"/>
          </w:tcPr>
          <w:p w:rsidR="00F86B47" w:rsidRPr="00A25C24" w:rsidRDefault="00F86B47" w:rsidP="001D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961" w:type="dxa"/>
          </w:tcPr>
          <w:p w:rsidR="00F86B47" w:rsidRPr="00A25C24" w:rsidRDefault="00F86B47" w:rsidP="001D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F86B47" w:rsidRPr="004C0CBD" w:rsidTr="001D3BBD">
        <w:tc>
          <w:tcPr>
            <w:tcW w:w="913" w:type="dxa"/>
          </w:tcPr>
          <w:p w:rsidR="00F86B47" w:rsidRPr="00A25C24" w:rsidRDefault="00F86B47" w:rsidP="001D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86B47" w:rsidRPr="00A25C24" w:rsidRDefault="00F86B47" w:rsidP="001D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6B47" w:rsidRPr="00A25C24" w:rsidRDefault="00F86B47" w:rsidP="001D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86B47" w:rsidRPr="00A25C24" w:rsidRDefault="00F86B47" w:rsidP="001D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86B47" w:rsidRPr="00A25C24" w:rsidRDefault="00F86B47" w:rsidP="001D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B47" w:rsidRPr="004C0CBD" w:rsidTr="001D3BBD">
        <w:trPr>
          <w:trHeight w:val="693"/>
        </w:trPr>
        <w:tc>
          <w:tcPr>
            <w:tcW w:w="14379" w:type="dxa"/>
            <w:gridSpan w:val="5"/>
          </w:tcPr>
          <w:p w:rsidR="00F86B47" w:rsidRPr="00A25C24" w:rsidRDefault="00F86B47" w:rsidP="001D3BBD">
            <w:pPr>
              <w:pStyle w:val="a9"/>
              <w:tabs>
                <w:tab w:val="left" w:pos="142"/>
                <w:tab w:val="left" w:pos="1134"/>
              </w:tabs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  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по благоустройству общественных  мест, 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муниципального образования «Село Болхуны»</w:t>
            </w:r>
          </w:p>
        </w:tc>
      </w:tr>
      <w:tr w:rsidR="00F86B47" w:rsidRPr="004C0CBD" w:rsidTr="001D3BBD">
        <w:trPr>
          <w:trHeight w:val="1124"/>
        </w:trPr>
        <w:tc>
          <w:tcPr>
            <w:tcW w:w="913" w:type="dxa"/>
          </w:tcPr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Парк Дома культуры, расположенный по адресу: </w:t>
            </w:r>
            <w:proofErr w:type="spell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олхуны</w:t>
            </w:r>
            <w:proofErr w:type="spell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12</w:t>
            </w:r>
          </w:p>
        </w:tc>
        <w:tc>
          <w:tcPr>
            <w:tcW w:w="1701" w:type="dxa"/>
            <w:vAlign w:val="center"/>
          </w:tcPr>
          <w:p w:rsidR="00F86B47" w:rsidRPr="00A25C24" w:rsidRDefault="00F86B47" w:rsidP="001D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77" w:type="dxa"/>
            <w:vAlign w:val="center"/>
          </w:tcPr>
          <w:p w:rsidR="00F86B47" w:rsidRPr="00A25C24" w:rsidRDefault="00F86B47" w:rsidP="001D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961" w:type="dxa"/>
          </w:tcPr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1. Мощение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входом в Дом культуры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2. Озеленение территории (устройство газонов, посадки кустарников и деревьев)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здание Дома культуры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 Устройство парковых скамеек, урн.</w:t>
            </w:r>
          </w:p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 Устройство системы видеонаблюдения.</w:t>
            </w:r>
          </w:p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 Устройство системы наружного освещения (установка свободностоящих уличных и грунтовых фонарей).</w:t>
            </w:r>
          </w:p>
          <w:p w:rsidR="00F86B47" w:rsidRPr="00A25C24" w:rsidRDefault="00F86B47" w:rsidP="001D3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 Приобретение и монтаж наружного ограждения по периметру парка Дома культуры</w:t>
            </w:r>
          </w:p>
        </w:tc>
      </w:tr>
    </w:tbl>
    <w:p w:rsidR="00F86B47" w:rsidRPr="004C0CBD" w:rsidRDefault="00F86B47" w:rsidP="00F86B47">
      <w:pPr>
        <w:rPr>
          <w:rFonts w:ascii="Times New Roman" w:hAnsi="Times New Roman"/>
          <w:sz w:val="28"/>
          <w:szCs w:val="28"/>
        </w:rPr>
      </w:pPr>
    </w:p>
    <w:p w:rsidR="00F86B47" w:rsidRPr="004C0CBD" w:rsidRDefault="00F86B47" w:rsidP="00F86B47">
      <w:pPr>
        <w:rPr>
          <w:rFonts w:ascii="Times New Roman" w:hAnsi="Times New Roman"/>
          <w:sz w:val="28"/>
          <w:szCs w:val="28"/>
        </w:rPr>
      </w:pPr>
    </w:p>
    <w:p w:rsidR="00F86B47" w:rsidRDefault="00F86B47" w:rsidP="00F86B47">
      <w:pPr>
        <w:rPr>
          <w:rFonts w:ascii="Times New Roman" w:hAnsi="Times New Roman"/>
          <w:sz w:val="28"/>
          <w:szCs w:val="28"/>
        </w:rPr>
      </w:pPr>
      <w:r w:rsidRPr="004C0CBD">
        <w:rPr>
          <w:rFonts w:ascii="Times New Roman" w:hAnsi="Times New Roman"/>
          <w:sz w:val="28"/>
          <w:szCs w:val="28"/>
        </w:rPr>
        <w:t>Глава МО «Село Болхуны»</w:t>
      </w:r>
      <w:proofErr w:type="spellStart"/>
      <w:r w:rsidRPr="004C0CB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_____________________Н.Д.Руденко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F86B47" w:rsidRPr="00C33FC8" w:rsidRDefault="00F86B47" w:rsidP="00F86B47">
      <w:pPr>
        <w:rPr>
          <w:rFonts w:ascii="Times New Roman" w:hAnsi="Times New Roman"/>
          <w:sz w:val="28"/>
          <w:szCs w:val="28"/>
        </w:rPr>
        <w:sectPr w:rsidR="00F86B47" w:rsidRPr="00C33FC8" w:rsidSect="004C0CBD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F86B47" w:rsidRPr="00705579" w:rsidRDefault="00F86B47" w:rsidP="00F86B47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4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Болхуны» на 2020-2022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F86B47" w:rsidRDefault="00F86B47" w:rsidP="00F86B47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B47" w:rsidRPr="00705579" w:rsidRDefault="00F86B47" w:rsidP="00F86B47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F86B47" w:rsidRDefault="00F86B47" w:rsidP="00F86B47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разработки, обсуждения, согласования и утверждения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</w:p>
    <w:p w:rsidR="00F86B47" w:rsidRPr="00705579" w:rsidRDefault="00F86B47" w:rsidP="00F86B47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86B47" w:rsidRPr="00705579" w:rsidRDefault="00F86B47" w:rsidP="00F86B47">
      <w:pPr>
        <w:tabs>
          <w:tab w:val="left" w:pos="708"/>
        </w:tabs>
        <w:spacing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Pr="00705579" w:rsidRDefault="00F86B47" w:rsidP="00F86B47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их утверждения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Порядок).</w:t>
      </w:r>
    </w:p>
    <w:p w:rsidR="00F86B47" w:rsidRPr="00705579" w:rsidRDefault="00F86B47" w:rsidP="00F86B47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Дизайн-проект разрабатывается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наиболее посещаемых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общественная территория), включенных в муниципальную программу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B47" w:rsidRPr="00705579" w:rsidRDefault="00F86B47" w:rsidP="00F86B47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Дизайн-проект благоустройства - проект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общественной территории (далее - дизайн проект).</w:t>
      </w:r>
    </w:p>
    <w:p w:rsidR="00F86B47" w:rsidRPr="00705579" w:rsidRDefault="00F86B47" w:rsidP="00F86B47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дизайн-прое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86B47" w:rsidRPr="00705579" w:rsidRDefault="00F86B47" w:rsidP="00F86B47">
      <w:pPr>
        <w:tabs>
          <w:tab w:val="left" w:pos="1162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 может быть подготовлен в виде проектно-сметной документации или в упрощенном виде - изображение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отображением текстового и визуального описания проекта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минимальный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работ.</w:t>
      </w:r>
    </w:p>
    <w:p w:rsidR="00F86B47" w:rsidRPr="00705579" w:rsidRDefault="00F86B47" w:rsidP="00F86B47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минимальных и дополнительных перечней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муниципальной программой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 на 2020-2022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B47" w:rsidRPr="00705579" w:rsidRDefault="00F86B47" w:rsidP="00F86B47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Содержание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- 3-d визуализированное изображение общественной территории, представленное в нескольких ракурсах, с планировочной схемой, </w:t>
      </w:r>
      <w:proofErr w:type="spell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 с описанием работ и мероприятий, предлагаемых к выполнению.</w:t>
      </w:r>
    </w:p>
    <w:p w:rsidR="00F86B47" w:rsidRPr="00705579" w:rsidRDefault="00F86B47" w:rsidP="00F86B47">
      <w:pPr>
        <w:tabs>
          <w:tab w:val="left" w:pos="112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F86B47" w:rsidRPr="00705579" w:rsidRDefault="00F86B47" w:rsidP="00F86B47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Разработка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 рабочих дней, в отношении общественных территорий - 10 рабочих дней со дня утверждения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Болхуны» на 2020-2022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B47" w:rsidRPr="00705579" w:rsidRDefault="00F86B47" w:rsidP="00F86B47">
      <w:pPr>
        <w:tabs>
          <w:tab w:val="left" w:pos="118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обсуждения, согласования и утверждения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течение 1 рабочего дня со дня подготовки </w:t>
      </w:r>
      <w:proofErr w:type="spell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размещает его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 в сети Интернет.</w:t>
      </w:r>
    </w:p>
    <w:p w:rsidR="00F86B47" w:rsidRPr="00705579" w:rsidRDefault="00F86B47" w:rsidP="00F86B47">
      <w:pPr>
        <w:tabs>
          <w:tab w:val="left" w:pos="139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Обсуждение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включенной в адресный перечень общественных территорий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Болхуны» на 2020-2022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осуществляется с участием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B47" w:rsidRPr="00705579" w:rsidRDefault="00F86B47" w:rsidP="00F86B47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населением на официальном сайте размещаются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подготовленные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эскизные проекты благоустройства или дизайн-проект благоустройства, представленные заинтересованными лицами.</w:t>
      </w:r>
    </w:p>
    <w:p w:rsidR="00F86B47" w:rsidRPr="00705579" w:rsidRDefault="00F86B47" w:rsidP="00F86B47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в течение 10 дней путем выбора одного из представленных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эскизных проектов в отношении каждой общественной территории.</w:t>
      </w:r>
    </w:p>
    <w:p w:rsidR="00F86B47" w:rsidRPr="00705579" w:rsidRDefault="00F86B47" w:rsidP="00F86B47">
      <w:pPr>
        <w:tabs>
          <w:tab w:val="left" w:pos="120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эскизные проекты, набравшие большее количество голосов.</w:t>
      </w:r>
    </w:p>
    <w:p w:rsidR="00F86B47" w:rsidRPr="00705579" w:rsidRDefault="00F86B47" w:rsidP="00F86B47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голосования Общественная комиссия принимает решение о согласовании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набравшего большее количество голосов.</w:t>
      </w:r>
    </w:p>
    <w:p w:rsidR="00F86B47" w:rsidRPr="00705579" w:rsidRDefault="00F86B47" w:rsidP="00F86B47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оформляются в протоколе заседания Общественной комиссии.</w:t>
      </w:r>
    </w:p>
    <w:p w:rsidR="00F86B47" w:rsidRPr="00705579" w:rsidRDefault="00F86B47" w:rsidP="00F86B47">
      <w:pPr>
        <w:tabs>
          <w:tab w:val="left" w:pos="1466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Протокол Общественной комиссии о согласовании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подлежит размещению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трех дней со дня его подписания.</w:t>
      </w:r>
    </w:p>
    <w:p w:rsidR="00F86B47" w:rsidRPr="00705579" w:rsidRDefault="00F86B47" w:rsidP="00F86B47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утверждения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территории.</w:t>
      </w:r>
    </w:p>
    <w:p w:rsidR="00F86B47" w:rsidRPr="00705579" w:rsidRDefault="00F86B47" w:rsidP="00F86B47">
      <w:pPr>
        <w:tabs>
          <w:tab w:val="left" w:pos="1392"/>
        </w:tabs>
        <w:spacing w:line="249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Утверждение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осуществляется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течение 2 рабочих дней со дня получения протокола Общественной комиссии о согласовании </w:t>
      </w:r>
      <w:proofErr w:type="spell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территории.</w:t>
      </w:r>
    </w:p>
    <w:p w:rsidR="00F86B47" w:rsidRDefault="00F86B47" w:rsidP="00F86B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47" w:rsidRDefault="00F86B47" w:rsidP="00F86B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F86B47" w:rsidRDefault="00F86B47" w:rsidP="00F86B47"/>
    <w:p w:rsidR="00F86B47" w:rsidRDefault="00F86B47" w:rsidP="00F86B47">
      <w:pPr>
        <w:rPr>
          <w:rFonts w:ascii="Times New Roman" w:hAnsi="Times New Roman"/>
          <w:sz w:val="28"/>
          <w:szCs w:val="28"/>
        </w:rPr>
      </w:pPr>
    </w:p>
    <w:p w:rsidR="00F86B47" w:rsidRPr="00C9149E" w:rsidRDefault="00F86B47" w:rsidP="00007DAA">
      <w:pPr>
        <w:rPr>
          <w:rFonts w:ascii="Times New Roman" w:hAnsi="Times New Roman" w:cs="Times New Roman"/>
          <w:sz w:val="28"/>
          <w:szCs w:val="28"/>
        </w:rPr>
      </w:pPr>
    </w:p>
    <w:sectPr w:rsidR="00F86B47" w:rsidRPr="00C9149E" w:rsidSect="00F86B47">
      <w:headerReference w:type="default" r:id="rId12"/>
      <w:type w:val="continuous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F8" w:rsidRDefault="008C60F8" w:rsidP="00586505">
      <w:r>
        <w:separator/>
      </w:r>
    </w:p>
  </w:endnote>
  <w:endnote w:type="continuationSeparator" w:id="0">
    <w:p w:rsidR="008C60F8" w:rsidRDefault="008C60F8" w:rsidP="005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F8" w:rsidRDefault="008C60F8" w:rsidP="00586505">
      <w:r>
        <w:separator/>
      </w:r>
    </w:p>
  </w:footnote>
  <w:footnote w:type="continuationSeparator" w:id="0">
    <w:p w:rsidR="008C60F8" w:rsidRDefault="008C60F8" w:rsidP="0058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7" w:rsidRDefault="00F86B47">
    <w:pPr>
      <w:pStyle w:val="a3"/>
    </w:pPr>
  </w:p>
  <w:p w:rsidR="00F86B47" w:rsidRDefault="00F86B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7" w:rsidRDefault="00F86B47">
    <w:pPr>
      <w:pStyle w:val="a3"/>
    </w:pPr>
  </w:p>
  <w:p w:rsidR="00F86B47" w:rsidRDefault="00F86B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27" w:rsidRDefault="001B5027">
    <w:pPr>
      <w:pStyle w:val="a3"/>
    </w:pPr>
  </w:p>
  <w:p w:rsidR="001B5027" w:rsidRDefault="001B5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6546"/>
    <w:multiLevelType w:val="hybridMultilevel"/>
    <w:tmpl w:val="40F8CDF0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B6"/>
    <w:rsid w:val="00007DAA"/>
    <w:rsid w:val="00052EB9"/>
    <w:rsid w:val="00053EB0"/>
    <w:rsid w:val="0006629F"/>
    <w:rsid w:val="000F005F"/>
    <w:rsid w:val="000F47BD"/>
    <w:rsid w:val="00103CCD"/>
    <w:rsid w:val="00133A54"/>
    <w:rsid w:val="0017476C"/>
    <w:rsid w:val="001951BD"/>
    <w:rsid w:val="001B5027"/>
    <w:rsid w:val="001D1110"/>
    <w:rsid w:val="00221003"/>
    <w:rsid w:val="00232A81"/>
    <w:rsid w:val="002A25DD"/>
    <w:rsid w:val="002B4FE9"/>
    <w:rsid w:val="002C3FB2"/>
    <w:rsid w:val="00354FC9"/>
    <w:rsid w:val="00361D09"/>
    <w:rsid w:val="003779B9"/>
    <w:rsid w:val="00387F1C"/>
    <w:rsid w:val="00395A4A"/>
    <w:rsid w:val="00396F9C"/>
    <w:rsid w:val="00397709"/>
    <w:rsid w:val="00411CCE"/>
    <w:rsid w:val="004141D7"/>
    <w:rsid w:val="0041609B"/>
    <w:rsid w:val="00444A02"/>
    <w:rsid w:val="0049016E"/>
    <w:rsid w:val="004A24B1"/>
    <w:rsid w:val="004A5963"/>
    <w:rsid w:val="004C0CBD"/>
    <w:rsid w:val="004C2732"/>
    <w:rsid w:val="00504E45"/>
    <w:rsid w:val="00586505"/>
    <w:rsid w:val="0059080D"/>
    <w:rsid w:val="005920B9"/>
    <w:rsid w:val="00593FB5"/>
    <w:rsid w:val="006208EF"/>
    <w:rsid w:val="00662887"/>
    <w:rsid w:val="006B5A2B"/>
    <w:rsid w:val="007A2B40"/>
    <w:rsid w:val="007C659B"/>
    <w:rsid w:val="007E0B80"/>
    <w:rsid w:val="0080613B"/>
    <w:rsid w:val="0085128C"/>
    <w:rsid w:val="0089378C"/>
    <w:rsid w:val="008C123C"/>
    <w:rsid w:val="008C60F8"/>
    <w:rsid w:val="008E1875"/>
    <w:rsid w:val="00913FC3"/>
    <w:rsid w:val="00943ABA"/>
    <w:rsid w:val="00A17EE3"/>
    <w:rsid w:val="00A37F54"/>
    <w:rsid w:val="00A41AB4"/>
    <w:rsid w:val="00B07E89"/>
    <w:rsid w:val="00B12A13"/>
    <w:rsid w:val="00B4318C"/>
    <w:rsid w:val="00B532E3"/>
    <w:rsid w:val="00B7174C"/>
    <w:rsid w:val="00B87EB2"/>
    <w:rsid w:val="00BA1B94"/>
    <w:rsid w:val="00BB2650"/>
    <w:rsid w:val="00BE0926"/>
    <w:rsid w:val="00C063D3"/>
    <w:rsid w:val="00C9149E"/>
    <w:rsid w:val="00CB126E"/>
    <w:rsid w:val="00CB156D"/>
    <w:rsid w:val="00CC1C12"/>
    <w:rsid w:val="00CC4262"/>
    <w:rsid w:val="00D052BF"/>
    <w:rsid w:val="00D33C7B"/>
    <w:rsid w:val="00D45944"/>
    <w:rsid w:val="00D60666"/>
    <w:rsid w:val="00D62FE2"/>
    <w:rsid w:val="00D67289"/>
    <w:rsid w:val="00DA39FA"/>
    <w:rsid w:val="00DA7654"/>
    <w:rsid w:val="00DD6730"/>
    <w:rsid w:val="00DE40CF"/>
    <w:rsid w:val="00DE615C"/>
    <w:rsid w:val="00E01821"/>
    <w:rsid w:val="00E40AE8"/>
    <w:rsid w:val="00E66073"/>
    <w:rsid w:val="00E86DD7"/>
    <w:rsid w:val="00E93743"/>
    <w:rsid w:val="00ED5130"/>
    <w:rsid w:val="00EE5A77"/>
    <w:rsid w:val="00EE77B6"/>
    <w:rsid w:val="00F37A60"/>
    <w:rsid w:val="00F432AB"/>
    <w:rsid w:val="00F518A3"/>
    <w:rsid w:val="00F86B47"/>
    <w:rsid w:val="00FB2FFE"/>
    <w:rsid w:val="00FC0D93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B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05"/>
  </w:style>
  <w:style w:type="paragraph" w:styleId="a5">
    <w:name w:val="footer"/>
    <w:basedOn w:val="a"/>
    <w:link w:val="a6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505"/>
  </w:style>
  <w:style w:type="paragraph" w:customStyle="1" w:styleId="ConsPlusTitle">
    <w:name w:val="ConsPlusTitle"/>
    <w:rsid w:val="00C9149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C9149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1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149E"/>
    <w:pPr>
      <w:spacing w:after="200" w:line="276" w:lineRule="auto"/>
      <w:ind w:left="720"/>
      <w:contextualSpacing/>
      <w:jc w:val="left"/>
    </w:pPr>
  </w:style>
  <w:style w:type="character" w:styleId="aa">
    <w:name w:val="Emphasis"/>
    <w:uiPriority w:val="20"/>
    <w:qFormat/>
    <w:rsid w:val="00C9149E"/>
    <w:rPr>
      <w:i/>
      <w:iCs/>
    </w:rPr>
  </w:style>
  <w:style w:type="paragraph" w:styleId="ab">
    <w:name w:val="No Spacing"/>
    <w:qFormat/>
    <w:rsid w:val="00C9149E"/>
    <w:pPr>
      <w:jc w:val="left"/>
    </w:pPr>
  </w:style>
  <w:style w:type="paragraph" w:customStyle="1" w:styleId="ConsPlusNormal">
    <w:name w:val="ConsPlusNormal"/>
    <w:rsid w:val="00007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B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05"/>
  </w:style>
  <w:style w:type="paragraph" w:styleId="a5">
    <w:name w:val="footer"/>
    <w:basedOn w:val="a"/>
    <w:link w:val="a6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505"/>
  </w:style>
  <w:style w:type="paragraph" w:customStyle="1" w:styleId="ConsPlusTitle">
    <w:name w:val="ConsPlusTitle"/>
    <w:rsid w:val="00C9149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C9149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1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149E"/>
    <w:pPr>
      <w:spacing w:after="200" w:line="276" w:lineRule="auto"/>
      <w:ind w:left="720"/>
      <w:contextualSpacing/>
      <w:jc w:val="left"/>
    </w:pPr>
  </w:style>
  <w:style w:type="character" w:styleId="aa">
    <w:name w:val="Emphasis"/>
    <w:uiPriority w:val="20"/>
    <w:qFormat/>
    <w:rsid w:val="00C9149E"/>
    <w:rPr>
      <w:i/>
      <w:iCs/>
    </w:rPr>
  </w:style>
  <w:style w:type="paragraph" w:styleId="ab">
    <w:name w:val="No Spacing"/>
    <w:qFormat/>
    <w:rsid w:val="00C9149E"/>
    <w:pPr>
      <w:jc w:val="left"/>
    </w:pPr>
  </w:style>
  <w:style w:type="paragraph" w:customStyle="1" w:styleId="ConsPlusNormal">
    <w:name w:val="ConsPlusNormal"/>
    <w:rsid w:val="00007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8%D0%B3%D0%BE%D1%80%D1%8C\Desktop\%D0%B3%D0%BE%D1%80%D0%BE%D0%B4%D1%81%D0%BA%D0%B0%D1%8F%20%D1%81%D1%80%D0%B5%D0%B4%D0%B0\%D0%97%D0%BB%D0%BE%D0%BA%D0%B0%D0%B7%D0%BE%D0%B2%D0%BE%20%D1%81%D1%80%D0%B5%D0%B4%D0%B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9A1B5-AB01-444F-B74F-747DB4F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17</cp:revision>
  <cp:lastPrinted>2019-09-17T06:45:00Z</cp:lastPrinted>
  <dcterms:created xsi:type="dcterms:W3CDTF">2020-01-20T14:05:00Z</dcterms:created>
  <dcterms:modified xsi:type="dcterms:W3CDTF">2020-06-16T04:45:00Z</dcterms:modified>
</cp:coreProperties>
</file>