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3F" w:rsidRDefault="00217C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C3F" w:rsidRDefault="00217C3F">
      <w:pPr>
        <w:pStyle w:val="ConsPlusNormal"/>
        <w:outlineLvl w:val="0"/>
      </w:pPr>
    </w:p>
    <w:p w:rsidR="00217C3F" w:rsidRDefault="00217C3F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217C3F" w:rsidRDefault="00217C3F">
      <w:pPr>
        <w:pStyle w:val="ConsPlusTitle"/>
        <w:jc w:val="center"/>
      </w:pPr>
    </w:p>
    <w:p w:rsidR="00217C3F" w:rsidRDefault="00217C3F">
      <w:pPr>
        <w:pStyle w:val="ConsPlusTitle"/>
        <w:jc w:val="center"/>
      </w:pPr>
      <w:r>
        <w:t>РАСПОРЯЖЕНИЕ</w:t>
      </w:r>
    </w:p>
    <w:p w:rsidR="00217C3F" w:rsidRDefault="00217C3F">
      <w:pPr>
        <w:pStyle w:val="ConsPlusTitle"/>
        <w:jc w:val="center"/>
      </w:pPr>
      <w:r>
        <w:t>от 27 февраля 2017 г. N 60-Пр</w:t>
      </w:r>
    </w:p>
    <w:p w:rsidR="00217C3F" w:rsidRDefault="00217C3F">
      <w:pPr>
        <w:pStyle w:val="ConsPlusTitle"/>
        <w:jc w:val="center"/>
      </w:pPr>
    </w:p>
    <w:p w:rsidR="00217C3F" w:rsidRDefault="00217C3F">
      <w:pPr>
        <w:pStyle w:val="ConsPlusTitle"/>
        <w:jc w:val="center"/>
      </w:pPr>
      <w:r>
        <w:t>О ДОРОЖНОЙ КАРТЕ ПО ВНЕДРЕНИЮ И РЕАЛИЗАЦИИ В</w:t>
      </w:r>
    </w:p>
    <w:p w:rsidR="00217C3F" w:rsidRDefault="00217C3F">
      <w:pPr>
        <w:pStyle w:val="ConsPlusTitle"/>
        <w:jc w:val="center"/>
      </w:pPr>
      <w:r>
        <w:t>АСТРАХАНСКОЙ ОБЛАСТИ ЦЕЛЕВОЙ МОДЕЛИ УПРОЩЕНИЯ ПРОЦЕДУР</w:t>
      </w:r>
    </w:p>
    <w:p w:rsidR="00217C3F" w:rsidRDefault="00217C3F">
      <w:pPr>
        <w:pStyle w:val="ConsPlusTitle"/>
        <w:jc w:val="center"/>
      </w:pPr>
      <w:r>
        <w:t>ВЕДЕНИЯ БИЗНЕСА И ПОВЫШЕНИЯ ИНВЕСТИЦИОННОЙ ПРИВЛЕКАТЕЛЬНОСТИ</w:t>
      </w:r>
    </w:p>
    <w:p w:rsidR="00217C3F" w:rsidRDefault="00217C3F">
      <w:pPr>
        <w:pStyle w:val="ConsPlusTitle"/>
        <w:jc w:val="center"/>
      </w:pPr>
      <w:r>
        <w:t>СУБЪЕКТОВ РОССИЙСКОЙ ФЕДЕРАЦИИ "ПОДДЕРЖКА МАЛОГО И СРЕДНЕГО</w:t>
      </w:r>
    </w:p>
    <w:p w:rsidR="00217C3F" w:rsidRDefault="00217C3F">
      <w:pPr>
        <w:pStyle w:val="ConsPlusTitle"/>
        <w:jc w:val="center"/>
      </w:pPr>
      <w:r>
        <w:t>ПРЕДПРИНИМАТЕЛЬСТВА"</w:t>
      </w:r>
    </w:p>
    <w:p w:rsidR="00217C3F" w:rsidRDefault="00217C3F">
      <w:pPr>
        <w:pStyle w:val="ConsPlusNormal"/>
        <w:ind w:firstLine="540"/>
        <w:jc w:val="both"/>
      </w:pPr>
    </w:p>
    <w:p w:rsidR="00217C3F" w:rsidRDefault="00217C3F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Астраханской области от 10.02.2017 N 47-Пр "О мерах по реализации распоряжения Правительства Российской Федерации от 31.01.2017 N 147-р":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 xml:space="preserve">1. Утвердить прилагаемую дорожную </w:t>
      </w:r>
      <w:hyperlink w:anchor="P35" w:history="1">
        <w:r>
          <w:rPr>
            <w:color w:val="0000FF"/>
          </w:rPr>
          <w:t>карту</w:t>
        </w:r>
      </w:hyperlink>
      <w:r>
        <w:t xml:space="preserve"> по внедрению и реализации в Астраханской области целевой модели упрощения процедур ведения бизнеса и повышения инвестиционной привлекательности субъектов Российской Федерации "Поддержка малого и среднего предпринимательства" (далее - дорожная карта).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2. Исполнительным органам государственной власти Астраханской области, ответственным за реализацию дорожной карты: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обеспечить реализацию дорожной карты в установленные сроки;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ежеквартально, до 10-го числа месяца, следующего за отчетным, представлять в министерство экономического развития Астраханской области информацию о ходе реализации дорожной карты.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3. Рекомендовать органам местного самоуправления муниципальных образований Астраханской области, ответственным за реализацию дорожной карты: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обеспечить реализацию дорожной карты в установленные сроки;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ежеквартально, до 10-го числа месяца, следующего за отчетным, представлять в министерство экономического развития Астраханской области информацию о ходе реализации дорожной карты.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lastRenderedPageBreak/>
        <w:t>4. Агентству связи и массовых коммуникаций Астраханской области (Зайцева М.А.) опубликовать настоящее Распоряжение в средствах массовой информации.</w:t>
      </w:r>
    </w:p>
    <w:p w:rsidR="00217C3F" w:rsidRDefault="00217C3F">
      <w:pPr>
        <w:pStyle w:val="ConsPlusNormal"/>
        <w:jc w:val="both"/>
      </w:pPr>
    </w:p>
    <w:p w:rsidR="00217C3F" w:rsidRDefault="00217C3F">
      <w:pPr>
        <w:pStyle w:val="ConsPlusNormal"/>
        <w:jc w:val="right"/>
      </w:pPr>
      <w:r>
        <w:t>Вице-губернатор - председатель</w:t>
      </w:r>
    </w:p>
    <w:p w:rsidR="00217C3F" w:rsidRDefault="00217C3F">
      <w:pPr>
        <w:pStyle w:val="ConsPlusNormal"/>
        <w:jc w:val="right"/>
      </w:pPr>
      <w:r>
        <w:t>Правительства Астраханской области</w:t>
      </w:r>
    </w:p>
    <w:p w:rsidR="00217C3F" w:rsidRDefault="00217C3F">
      <w:pPr>
        <w:pStyle w:val="ConsPlusNormal"/>
        <w:jc w:val="right"/>
      </w:pPr>
      <w:r>
        <w:t>К.А.МАРКЕЛОВ</w:t>
      </w:r>
    </w:p>
    <w:p w:rsidR="00217C3F" w:rsidRDefault="00217C3F">
      <w:pPr>
        <w:pStyle w:val="ConsPlusNormal"/>
        <w:jc w:val="right"/>
      </w:pPr>
    </w:p>
    <w:p w:rsidR="00217C3F" w:rsidRDefault="00217C3F">
      <w:pPr>
        <w:pStyle w:val="ConsPlusNormal"/>
        <w:jc w:val="right"/>
      </w:pPr>
    </w:p>
    <w:p w:rsidR="00217C3F" w:rsidRDefault="00217C3F">
      <w:pPr>
        <w:pStyle w:val="ConsPlusNormal"/>
        <w:jc w:val="right"/>
      </w:pPr>
    </w:p>
    <w:p w:rsidR="00217C3F" w:rsidRDefault="00217C3F">
      <w:pPr>
        <w:pStyle w:val="ConsPlusNormal"/>
        <w:jc w:val="right"/>
      </w:pPr>
    </w:p>
    <w:p w:rsidR="00217C3F" w:rsidRDefault="00217C3F">
      <w:pPr>
        <w:pStyle w:val="ConsPlusNormal"/>
        <w:jc w:val="right"/>
      </w:pPr>
    </w:p>
    <w:p w:rsidR="00217C3F" w:rsidRDefault="00217C3F">
      <w:pPr>
        <w:pStyle w:val="ConsPlusNormal"/>
        <w:jc w:val="right"/>
        <w:outlineLvl w:val="0"/>
      </w:pPr>
      <w:r>
        <w:t>Утверждена</w:t>
      </w:r>
    </w:p>
    <w:p w:rsidR="00217C3F" w:rsidRDefault="00217C3F">
      <w:pPr>
        <w:pStyle w:val="ConsPlusNormal"/>
        <w:jc w:val="right"/>
      </w:pPr>
      <w:r>
        <w:t>Распоряжением Правительства</w:t>
      </w:r>
    </w:p>
    <w:p w:rsidR="00217C3F" w:rsidRDefault="00217C3F">
      <w:pPr>
        <w:pStyle w:val="ConsPlusNormal"/>
        <w:jc w:val="right"/>
      </w:pPr>
      <w:r>
        <w:t>Астраханской области</w:t>
      </w:r>
    </w:p>
    <w:p w:rsidR="00217C3F" w:rsidRDefault="00217C3F">
      <w:pPr>
        <w:pStyle w:val="ConsPlusNormal"/>
        <w:jc w:val="right"/>
      </w:pPr>
      <w:r>
        <w:t>от 27 февраля 2017 г. N 60-Пр</w:t>
      </w:r>
    </w:p>
    <w:p w:rsidR="00217C3F" w:rsidRDefault="00217C3F">
      <w:pPr>
        <w:pStyle w:val="ConsPlusNormal"/>
        <w:jc w:val="both"/>
      </w:pPr>
    </w:p>
    <w:p w:rsidR="00217C3F" w:rsidRDefault="00217C3F">
      <w:pPr>
        <w:pStyle w:val="ConsPlusNormal"/>
        <w:jc w:val="center"/>
      </w:pPr>
      <w:bookmarkStart w:id="0" w:name="P35"/>
      <w:bookmarkEnd w:id="0"/>
      <w:r>
        <w:t>ДОРОЖНАЯ КАРТА</w:t>
      </w:r>
    </w:p>
    <w:p w:rsidR="00217C3F" w:rsidRDefault="00217C3F">
      <w:pPr>
        <w:pStyle w:val="ConsPlusNormal"/>
        <w:jc w:val="center"/>
      </w:pPr>
      <w:r>
        <w:t>ПО ВНЕДРЕНИЮ И РЕАЛИЗАЦИИ В АСТРАХАНСКОЙ ОБЛАСТИ ЦЕЛЕВОЙ</w:t>
      </w:r>
    </w:p>
    <w:p w:rsidR="00217C3F" w:rsidRDefault="00217C3F">
      <w:pPr>
        <w:pStyle w:val="ConsPlusNormal"/>
        <w:jc w:val="center"/>
      </w:pPr>
      <w:r>
        <w:t>МОДЕЛИ УПРОЩЕНИЯ ПРОЦЕДУР ВЕДЕНИЯ БИЗНЕСА И ПОВЫШЕНИЯ</w:t>
      </w:r>
    </w:p>
    <w:p w:rsidR="00217C3F" w:rsidRDefault="00217C3F">
      <w:pPr>
        <w:pStyle w:val="ConsPlusNormal"/>
        <w:jc w:val="center"/>
      </w:pPr>
      <w:r>
        <w:t>ИНВЕСТИЦИОННОЙ ПРИВЛЕКАТЕЛЬНОСТИ СУБЪЕКТОВ РОССИЙСКОЙ</w:t>
      </w:r>
    </w:p>
    <w:p w:rsidR="00217C3F" w:rsidRDefault="00217C3F">
      <w:pPr>
        <w:pStyle w:val="ConsPlusNormal"/>
        <w:jc w:val="center"/>
      </w:pPr>
      <w:r>
        <w:t>ФЕДЕРАЦИИ "ПОДДЕРЖКА МАЛОГО И СРЕДНЕГО ПРЕДПРИНИМАТЕЛЬСТВА"</w:t>
      </w:r>
    </w:p>
    <w:p w:rsidR="00217C3F" w:rsidRDefault="00217C3F">
      <w:pPr>
        <w:pStyle w:val="ConsPlusNormal"/>
        <w:jc w:val="both"/>
      </w:pPr>
    </w:p>
    <w:p w:rsidR="00217C3F" w:rsidRDefault="00217C3F">
      <w:pPr>
        <w:pStyle w:val="ConsPlusNormal"/>
        <w:jc w:val="center"/>
        <w:outlineLvl w:val="1"/>
      </w:pPr>
      <w:r>
        <w:t>1. Общее описание</w:t>
      </w:r>
    </w:p>
    <w:p w:rsidR="00217C3F" w:rsidRDefault="00217C3F">
      <w:pPr>
        <w:pStyle w:val="ConsPlusNormal"/>
        <w:jc w:val="both"/>
      </w:pPr>
    </w:p>
    <w:p w:rsidR="00217C3F" w:rsidRDefault="00217C3F">
      <w:pPr>
        <w:pStyle w:val="ConsPlusNormal"/>
        <w:ind w:firstLine="540"/>
        <w:jc w:val="both"/>
      </w:pPr>
      <w:r>
        <w:t>Дорожная карта по внедрению и реализации в Астраханской области целевой модели упрощения процедур ведения бизнеса и повышения инвестиционной привлекательности субъектов Российской Федерации "Поддержка малого и среднего предпринимательства" (далее - дорожная карта) представляет собой комплекс мер и приоритетов региональной политики по формированию благоприятных условий для ведения предпринимательской деятельности на территории Астраханской области.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Возможность реализации предпринимательской инициативы и развитие малого и среднего предпринимательства являются важнейшими условиями успешного развития Астраханской области, решения экономических задач и обеспечение социальной стабильности.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Содействие развитию малого и среднего предпринимательства является одним из ключевых приоритетов экономического развития Астраханской области.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lastRenderedPageBreak/>
        <w:t xml:space="preserve">Государственная поддержка предпринимательства на территории Астраханской области осуществляется в соответствии с государственной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"Экономическое развитие Астраханской области", утвержденной Постановлением Правительства Астраханской области от 10.09.2014 N 372-П.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В целях оказания финансовой поддержки на базе акционерного общества "Астраханский залоговый фонд" осуществляется предоставление поручительств субъектам малого и среднего предпринимательства.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Расширению доступа субъектов малого и среднего предпринимательства к финансовым ресурсам акционерного общества "Астраханский залоговый фонд" будут способствовать следующие меры: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предоставление поручительств по договорам банковской гарантии для субъектов малого и среднего предпринимательства;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предоставление поручительств по займам микрофинансовых организаций.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Кроме того, на базе центра микрофинансирования микрофинансовой компании Астраханского фонда поддержки малого и среднего предпринимательства осуществляется выдача микрозаймов предпринимателям Астраханской области.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В рамках имущественной поддержки субъектов малого предпринимательства сеть бизнес-инкубаторов, находящихся в оперативном управлении автономного учреждения Астраханской области "Астраханский областной инновационный центр", предоставляет субъектам малого предпринимательства помещения на льготных условиях.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Кроме того, в целях оказания имущественной поддержки субъектам малого и среднего предпринимательства проводится работа по формированию, утверждению и дополнению перечней государственного и муниципального имущества, свободного от прав третьих лиц, которое используется в целях предоставления его во владение или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 xml:space="preserve">В рамках инфраструктурной поддержки субъектов малого и среднего предпринимательства на территории Астраханской области действует региональный интегрированный центр Астраханской области, центр кластерного развития для субъектов малого и среднего предпринимательства Астраханской области, центр инноваций социальной сферы Астраханской области, региональный центр инжиниринга для субъектов малого и среднего предпринимательства Астраханской области, являющиеся структурными </w:t>
      </w:r>
      <w:r>
        <w:lastRenderedPageBreak/>
        <w:t>подразделениями автономного учреждения Астраханской области "Астраханский областной инновационный центр", а также центр координации поддержки экспортно ориентированных субъектов малого и среднего предпринимательства, являющийся структурным подразделением микрофинансовой компании Астраханского фонда поддержки малого и среднего предпринимательства.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В целях повышения эффективности деятельности инфраструктуры поддержки субъектов малого и среднего предпринимательства планируется анализ и пересмотр задач деятельности центров, а также расширение мер поддержки, оказываемых на базе центров, в том числе за счет развития оказания платных услуг.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В рамках развития сельскохозяйственной кооперации в Астраханской области действует грантовая поддержка сельскохозяйственной кооперации и малых форм хозяйствования.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Установлена налоговая ставка в размере 0% для впервые зарегистрированных индивидуальных предпринимателей, применяющих упрощенную или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Введены налоговые льготы по упрощенной системе налогообложения.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В целях популяризации бизнеса на территории Астраханской области реализуется проект мобильных консультаций "Бизнес-неотложка", основной задачей которого является налаживание открытого диалога с предпринимателями и их информирование о государственной поддержке.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Кроме того, проводится ежегодный конкурс "Предприниматель года".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Для вывода бизнеса из теневого сектора планируется создание видеоролика о преимуществах легального ведения предпринимательской деятельности.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Целью дорожной карты является улучшение условий ведения предпринимательской деятельности по наиболее важным сферам государственного регулирования и снижение административных барьеров ведения предпринимательской деятельности.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Дорожная карта направлена на решение следующих задач: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формирование системы государственного управления в сфере поддержки и развития субъектов малого и среднего предпринимательства;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lastRenderedPageBreak/>
        <w:t>- организация оказания финансовой поддержки субъектам малого и среднего предпринимательства;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организация оказания инфраструктурной поддержки субъектам малого и среднего предпринимательства;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организация оказания имущественной поддержки субъектам малого и среднего предпринимательства;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реализация мер, направленных на обучение субъектов малого и среднего предпринимательства;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стимулирование спроса на продукцию субъектов малого и среднего предпринимательства;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формирование системы налоговых льгот для субъектов малого предпринимательства;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предоставление услуг по принципу "одного окна" для оказания поддержки субъектам малого и среднего предпринимательства, а также гражданам, планирующим начать ведение предпринимательской деятельности;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развитие сельскохозяйственной кооперации;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- развитие системы информационных сервисов, предоставляемых субъектам малого и среднего предпринимательства и гражданам, планирующим начать ведение предпринимательской деятельности, через портал информационных ресурсов для предпринимателей акционерного общества "Федеральная корпорация по развитию малого и среднего предпринимательства".</w:t>
      </w:r>
    </w:p>
    <w:p w:rsidR="00217C3F" w:rsidRDefault="00217C3F">
      <w:pPr>
        <w:pStyle w:val="ConsPlusNormal"/>
        <w:spacing w:before="280"/>
        <w:ind w:firstLine="540"/>
        <w:jc w:val="both"/>
      </w:pPr>
      <w:r>
        <w:t>Внедрение и реализация целевой модели упрощения процедур ведения бизнеса и повышения инвестиционной привлекательности субъектов Российской Федерации "Поддержка малого и среднего предпринимательства" в Астраханской области позволит создать правовые и экономические условия для ведения предпринимательской деятельности и обеспечить занятость населения за счет увеличения субъектов малого и среднего предпринимательства, использующих государственную поддержку.</w:t>
      </w:r>
    </w:p>
    <w:p w:rsidR="00217C3F" w:rsidRDefault="00217C3F">
      <w:pPr>
        <w:pStyle w:val="ConsPlusNormal"/>
        <w:jc w:val="both"/>
      </w:pPr>
    </w:p>
    <w:p w:rsidR="00217C3F" w:rsidRDefault="00217C3F">
      <w:pPr>
        <w:sectPr w:rsidR="00217C3F" w:rsidSect="00866B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C3F" w:rsidRDefault="00217C3F">
      <w:pPr>
        <w:pStyle w:val="ConsPlusNormal"/>
        <w:jc w:val="center"/>
        <w:outlineLvl w:val="1"/>
      </w:pPr>
      <w:r>
        <w:lastRenderedPageBreak/>
        <w:t>2. Перечень мероприятий</w:t>
      </w:r>
    </w:p>
    <w:p w:rsidR="00217C3F" w:rsidRDefault="00217C3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2948"/>
        <w:gridCol w:w="1345"/>
        <w:gridCol w:w="1346"/>
        <w:gridCol w:w="3402"/>
        <w:gridCol w:w="1371"/>
      </w:tblGrid>
      <w:tr w:rsidR="00217C3F">
        <w:tc>
          <w:tcPr>
            <w:tcW w:w="510" w:type="dxa"/>
            <w:vMerge w:val="restart"/>
            <w:vAlign w:val="center"/>
          </w:tcPr>
          <w:p w:rsidR="00217C3F" w:rsidRDefault="00217C3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  <w:vMerge w:val="restart"/>
            <w:vAlign w:val="center"/>
          </w:tcPr>
          <w:p w:rsidR="00217C3F" w:rsidRDefault="00217C3F">
            <w:pPr>
              <w:pStyle w:val="ConsPlusNormal"/>
              <w:jc w:val="center"/>
            </w:pPr>
            <w:r>
              <w:t>Фактор /этап реализации</w:t>
            </w:r>
          </w:p>
        </w:tc>
        <w:tc>
          <w:tcPr>
            <w:tcW w:w="2948" w:type="dxa"/>
            <w:vMerge w:val="restart"/>
            <w:vAlign w:val="center"/>
          </w:tcPr>
          <w:p w:rsidR="00217C3F" w:rsidRDefault="00217C3F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2691" w:type="dxa"/>
            <w:gridSpan w:val="2"/>
            <w:vAlign w:val="center"/>
          </w:tcPr>
          <w:p w:rsidR="00217C3F" w:rsidRDefault="00217C3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402" w:type="dxa"/>
            <w:vMerge w:val="restart"/>
            <w:vAlign w:val="center"/>
          </w:tcPr>
          <w:p w:rsidR="00217C3F" w:rsidRDefault="00217C3F">
            <w:pPr>
              <w:pStyle w:val="ConsPlusNormal"/>
              <w:jc w:val="center"/>
            </w:pPr>
            <w:r>
              <w:t>Показатель, характеризующий степень достижения результата</w:t>
            </w:r>
          </w:p>
        </w:tc>
        <w:tc>
          <w:tcPr>
            <w:tcW w:w="1371" w:type="dxa"/>
            <w:vMerge w:val="restart"/>
            <w:vAlign w:val="center"/>
          </w:tcPr>
          <w:p w:rsidR="00217C3F" w:rsidRDefault="00217C3F">
            <w:pPr>
              <w:pStyle w:val="ConsPlusNormal"/>
              <w:jc w:val="center"/>
            </w:pPr>
            <w:r>
              <w:t>Целевое значение показателей на 31.12.2017</w:t>
            </w:r>
          </w:p>
        </w:tc>
      </w:tr>
      <w:tr w:rsidR="00217C3F">
        <w:tc>
          <w:tcPr>
            <w:tcW w:w="510" w:type="dxa"/>
            <w:vMerge/>
          </w:tcPr>
          <w:p w:rsidR="00217C3F" w:rsidRDefault="00217C3F"/>
        </w:tc>
        <w:tc>
          <w:tcPr>
            <w:tcW w:w="3175" w:type="dxa"/>
            <w:vMerge/>
          </w:tcPr>
          <w:p w:rsidR="00217C3F" w:rsidRDefault="00217C3F"/>
        </w:tc>
        <w:tc>
          <w:tcPr>
            <w:tcW w:w="2948" w:type="dxa"/>
            <w:vMerge/>
          </w:tcPr>
          <w:p w:rsidR="00217C3F" w:rsidRDefault="00217C3F"/>
        </w:tc>
        <w:tc>
          <w:tcPr>
            <w:tcW w:w="1345" w:type="dxa"/>
            <w:vAlign w:val="center"/>
          </w:tcPr>
          <w:p w:rsidR="00217C3F" w:rsidRDefault="00217C3F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346" w:type="dxa"/>
            <w:vAlign w:val="center"/>
          </w:tcPr>
          <w:p w:rsidR="00217C3F" w:rsidRDefault="00217C3F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3402" w:type="dxa"/>
            <w:vMerge/>
          </w:tcPr>
          <w:p w:rsidR="00217C3F" w:rsidRDefault="00217C3F"/>
        </w:tc>
        <w:tc>
          <w:tcPr>
            <w:tcW w:w="1371" w:type="dxa"/>
            <w:vMerge/>
          </w:tcPr>
          <w:p w:rsidR="00217C3F" w:rsidRDefault="00217C3F"/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3587" w:type="dxa"/>
            <w:gridSpan w:val="6"/>
          </w:tcPr>
          <w:p w:rsidR="00217C3F" w:rsidRDefault="00217C3F">
            <w:pPr>
              <w:pStyle w:val="ConsPlusNormal"/>
              <w:jc w:val="center"/>
            </w:pPr>
            <w:r>
              <w:t>Формирование системы государственного управления в сфере поддержки и развития субъектов малого и среднего предпринимательства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1.1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Включение в государственную </w:t>
            </w:r>
            <w:hyperlink r:id="rId7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"Экономическое развитие Астраханской области", утвержденную Постановлением Правительства Астраханской области от 10.09.2014 N 372-П, содержащую мероприятия, направленные на развитие субъектов малого и среднего предпринимательства, целевых индикаторов </w:t>
            </w:r>
            <w:r>
              <w:lastRenderedPageBreak/>
              <w:t xml:space="preserve">реализации </w:t>
            </w:r>
            <w:hyperlink r:id="rId8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Министерство экономического развития Астраханской области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Количество целевых индикаторов реализации </w:t>
            </w:r>
            <w:hyperlink r:id="rId9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1083-р, отраженных в государственной </w:t>
            </w:r>
            <w:hyperlink r:id="rId10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"Экономическое развитие Астраханской области", утвержденной </w:t>
            </w:r>
            <w:r>
              <w:lastRenderedPageBreak/>
              <w:t>Постановлением Правительства Астраханской области от 10.09.2014 N 372-П, единиц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8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1.2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Содействие реализации мероприятий по поддержке субъектов малого и среднего предпринимательства в муниципальных образованиях Астраханской области, включая методическое сопровождение разработки и реализации муниципальных программ (подпрограмм), содержащих мероприятия, </w:t>
            </w:r>
            <w:r>
              <w:lastRenderedPageBreak/>
              <w:t>направленные на развитие малого и среднего предпринимательства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Министерство экономического развития Астраханской области, агентство по делам молодежи Астраханской области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Доля муниципальных районов и городских округов Астраханской области, утвердивших и реализующих муниципальные программы, содержащие мероприятия, направленные на развитие субъектов малого и среднего предпринимательства,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100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1.3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>Обеспечение формирования и регулярной деятельности координационных (совещательных) органов по развитию малого и среднего предпринимательства с участием в их работе представителей некоммерческих организаций, выражающих интересы субъектов малого и среднего предпринимательства, предпринимательского и экспертного сообщества, органов местного самоуправления муниципальных образований Астраханской области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Деятельность координационных (совещательных) органов по вопросам развития малого и среднего предпринимательства, количество заседаний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1 в полугодие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>Перечисление доходов бюджета Астраханской области от уплаты налога по упрощенной системе налогообложения в местные бюджеты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финансов Астраханской области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Норматив отчислений в местные бюджеты от налога, предусмотренного упрощенной системой налогообложения, установленный законом Астраханской области,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ниже 50 процентов в 2018 году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3587" w:type="dxa"/>
            <w:gridSpan w:val="6"/>
          </w:tcPr>
          <w:p w:rsidR="00217C3F" w:rsidRDefault="00217C3F">
            <w:pPr>
              <w:pStyle w:val="ConsPlusNormal"/>
              <w:jc w:val="center"/>
            </w:pPr>
            <w:r>
              <w:t>Организация оказания финансовой поддержки субъектам малого и среднего предпринимательства</w:t>
            </w:r>
          </w:p>
        </w:tc>
      </w:tr>
      <w:tr w:rsidR="00217C3F">
        <w:tc>
          <w:tcPr>
            <w:tcW w:w="510" w:type="dxa"/>
            <w:vMerge w:val="restart"/>
          </w:tcPr>
          <w:p w:rsidR="00217C3F" w:rsidRDefault="00217C3F">
            <w:pPr>
              <w:pStyle w:val="ConsPlusNormal"/>
            </w:pPr>
            <w:r>
              <w:t>2.1</w:t>
            </w:r>
          </w:p>
        </w:tc>
        <w:tc>
          <w:tcPr>
            <w:tcW w:w="3175" w:type="dxa"/>
            <w:vMerge w:val="restart"/>
          </w:tcPr>
          <w:p w:rsidR="00217C3F" w:rsidRDefault="00217C3F">
            <w:pPr>
              <w:pStyle w:val="ConsPlusNormal"/>
              <w:jc w:val="both"/>
            </w:pPr>
            <w:r>
              <w:t>Разработка и реализация мероприятий по повышению эффективности деятельности акционерного общества "Астраханский залоговый фонд" и оптимизации его финансового состояния</w:t>
            </w:r>
          </w:p>
        </w:tc>
        <w:tc>
          <w:tcPr>
            <w:tcW w:w="2948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Акционерное общество "Астраханский залоговый фонд" (по согласованию)</w:t>
            </w:r>
          </w:p>
        </w:tc>
        <w:tc>
          <w:tcPr>
            <w:tcW w:w="1345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Отношение общего объема действующих поручительств акционерного общества "Астраханский залоговый фонд" к гарантийному капиталу акционерного общества "Астраханский залоговый фонд" на отчетную дату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1,5 на конец каждого квартала в календарном году</w:t>
            </w:r>
          </w:p>
        </w:tc>
      </w:tr>
      <w:tr w:rsidR="00217C3F">
        <w:tc>
          <w:tcPr>
            <w:tcW w:w="510" w:type="dxa"/>
            <w:vMerge/>
          </w:tcPr>
          <w:p w:rsidR="00217C3F" w:rsidRDefault="00217C3F"/>
        </w:tc>
        <w:tc>
          <w:tcPr>
            <w:tcW w:w="3175" w:type="dxa"/>
            <w:vMerge/>
          </w:tcPr>
          <w:p w:rsidR="00217C3F" w:rsidRDefault="00217C3F"/>
        </w:tc>
        <w:tc>
          <w:tcPr>
            <w:tcW w:w="2948" w:type="dxa"/>
            <w:vMerge/>
          </w:tcPr>
          <w:p w:rsidR="00217C3F" w:rsidRDefault="00217C3F"/>
        </w:tc>
        <w:tc>
          <w:tcPr>
            <w:tcW w:w="1345" w:type="dxa"/>
            <w:vMerge/>
          </w:tcPr>
          <w:p w:rsidR="00217C3F" w:rsidRDefault="00217C3F"/>
        </w:tc>
        <w:tc>
          <w:tcPr>
            <w:tcW w:w="1346" w:type="dxa"/>
            <w:vMerge/>
          </w:tcPr>
          <w:p w:rsidR="00217C3F" w:rsidRDefault="00217C3F"/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Доля кредитов, привлеченных в рамках совместного участия в сделках с акционерным обществом "Федеральная корпорация по развитию малого и среднего </w:t>
            </w:r>
            <w:r>
              <w:lastRenderedPageBreak/>
              <w:t>предпринимательства" и (или) с акционерным обществом "Российский Банк поддержки малого и среднего предпринимательства" в действующем портфеле кредитов акционерного общества "Астраханский залоговый фонд",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10 ежегодно</w:t>
            </w:r>
          </w:p>
        </w:tc>
      </w:tr>
      <w:tr w:rsidR="00217C3F">
        <w:tc>
          <w:tcPr>
            <w:tcW w:w="510" w:type="dxa"/>
            <w:vMerge/>
          </w:tcPr>
          <w:p w:rsidR="00217C3F" w:rsidRDefault="00217C3F"/>
        </w:tc>
        <w:tc>
          <w:tcPr>
            <w:tcW w:w="3175" w:type="dxa"/>
            <w:vMerge/>
          </w:tcPr>
          <w:p w:rsidR="00217C3F" w:rsidRDefault="00217C3F"/>
        </w:tc>
        <w:tc>
          <w:tcPr>
            <w:tcW w:w="2948" w:type="dxa"/>
            <w:vMerge/>
          </w:tcPr>
          <w:p w:rsidR="00217C3F" w:rsidRDefault="00217C3F"/>
        </w:tc>
        <w:tc>
          <w:tcPr>
            <w:tcW w:w="1345" w:type="dxa"/>
            <w:vMerge/>
          </w:tcPr>
          <w:p w:rsidR="00217C3F" w:rsidRDefault="00217C3F"/>
        </w:tc>
        <w:tc>
          <w:tcPr>
            <w:tcW w:w="1346" w:type="dxa"/>
            <w:vMerge/>
          </w:tcPr>
          <w:p w:rsidR="00217C3F" w:rsidRDefault="00217C3F"/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Максимальный лимит поручительства акционерного общества "Астраханский залоговый фонд" на одного заемщика, млн рублей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2.2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>Разработка и реализация мероприятий по повышению эффективности деятельности микрофинансовой компании Астраханского фонда поддержки малого и среднего предпринимательства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Микрофинансовая компания Астраханский фонд поддержки малого и среднего предпринимательства (по согласованию)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Отношение действующего портфеля микрозаймов к капитализации микрофинансовой компании Астраханского фонда поддержки малого и среднего предпринимательства,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70 на конец каждого квартала в календарном году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>Разработка и реализация мероприятий по увеличению доли кредитов, предоставленных субъектам малого и среднего предпринимательства, в том числе с использованием гарантийной поддержки акционерного общества "Федеральная корпорация по развитию малого и среднего предпринимательства"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Акционерное общество "Астраханский залоговый фонд" (по согласованию)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Доля кредитов, выданных субъектам малого и среднего предпринимательства в Астраханской области с привлечением гарантий и поручительств акционерного общества "Федеральная корпорация по развитию малого и среднего предпринимательства" и акционерного общества "Российский Банк поддержки малого и среднего предпринимательства", в общем объеме кредитов, выданных субъектам малого и среднего предпринимательства в Астраханской области,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3 ежегодно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13587" w:type="dxa"/>
            <w:gridSpan w:val="6"/>
          </w:tcPr>
          <w:p w:rsidR="00217C3F" w:rsidRDefault="00217C3F">
            <w:pPr>
              <w:pStyle w:val="ConsPlusNormal"/>
              <w:jc w:val="center"/>
            </w:pPr>
            <w:r>
              <w:t>Организация оказания инфраструктурной поддержки субъектам малого и среднего предпринимательства</w:t>
            </w:r>
          </w:p>
        </w:tc>
      </w:tr>
      <w:tr w:rsidR="00217C3F">
        <w:tc>
          <w:tcPr>
            <w:tcW w:w="510" w:type="dxa"/>
            <w:vMerge w:val="restart"/>
          </w:tcPr>
          <w:p w:rsidR="00217C3F" w:rsidRDefault="00217C3F">
            <w:pPr>
              <w:pStyle w:val="ConsPlusNormal"/>
            </w:pPr>
            <w:r>
              <w:t>3.1</w:t>
            </w:r>
          </w:p>
        </w:tc>
        <w:tc>
          <w:tcPr>
            <w:tcW w:w="3175" w:type="dxa"/>
            <w:vMerge w:val="restart"/>
          </w:tcPr>
          <w:p w:rsidR="00217C3F" w:rsidRDefault="00217C3F">
            <w:pPr>
              <w:pStyle w:val="ConsPlusNormal"/>
              <w:jc w:val="both"/>
            </w:pPr>
            <w:r>
              <w:t xml:space="preserve">Разработка и реализация мероприятий по созданию и развитию </w:t>
            </w:r>
            <w:r>
              <w:lastRenderedPageBreak/>
              <w:t>организаций, образующих инфраструктуру имущественной поддержки субъектов малого и среднего предпринимательства, и популяризации деятельности таких организаций</w:t>
            </w:r>
          </w:p>
        </w:tc>
        <w:tc>
          <w:tcPr>
            <w:tcW w:w="2948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 xml:space="preserve">Министерство экономического развития Астраханской </w:t>
            </w:r>
            <w:r>
              <w:lastRenderedPageBreak/>
              <w:t>области, автономное учреждение Астраханской области "Астраханский областной инновационный центр"</w:t>
            </w:r>
          </w:p>
        </w:tc>
        <w:tc>
          <w:tcPr>
            <w:tcW w:w="1345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Январь</w:t>
            </w:r>
          </w:p>
        </w:tc>
        <w:tc>
          <w:tcPr>
            <w:tcW w:w="1346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Наличие в Астраханской области созданных полностью или частично за </w:t>
            </w:r>
            <w:r>
              <w:lastRenderedPageBreak/>
              <w:t>счет средств бюджета Астраханской области следующих типов организаций (объектов), образующих инфраструктуру имущественной поддержки субъектов малого и среднего предпринимательства:</w:t>
            </w:r>
          </w:p>
          <w:p w:rsidR="00217C3F" w:rsidRDefault="00217C3F">
            <w:pPr>
              <w:pStyle w:val="ConsPlusNormal"/>
              <w:jc w:val="both"/>
            </w:pPr>
            <w:r>
              <w:t>промышленная площадка, предназначенная для размещения производственных мощностей территория, обеспеченная необходимой транспортной, энергетической, инженерной и иной инфраструктурой; промышленный парк (агропромпарк); технопарк; бизнес-инкубатор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одной организац</w:t>
            </w:r>
            <w:r>
              <w:lastRenderedPageBreak/>
              <w:t>ии (объекта) каждого из предусмотренных типов</w:t>
            </w:r>
          </w:p>
        </w:tc>
      </w:tr>
      <w:tr w:rsidR="00217C3F">
        <w:tc>
          <w:tcPr>
            <w:tcW w:w="510" w:type="dxa"/>
            <w:vMerge/>
          </w:tcPr>
          <w:p w:rsidR="00217C3F" w:rsidRDefault="00217C3F"/>
        </w:tc>
        <w:tc>
          <w:tcPr>
            <w:tcW w:w="3175" w:type="dxa"/>
            <w:vMerge/>
          </w:tcPr>
          <w:p w:rsidR="00217C3F" w:rsidRDefault="00217C3F"/>
        </w:tc>
        <w:tc>
          <w:tcPr>
            <w:tcW w:w="2948" w:type="dxa"/>
            <w:vMerge/>
          </w:tcPr>
          <w:p w:rsidR="00217C3F" w:rsidRDefault="00217C3F"/>
        </w:tc>
        <w:tc>
          <w:tcPr>
            <w:tcW w:w="1345" w:type="dxa"/>
            <w:vMerge/>
          </w:tcPr>
          <w:p w:rsidR="00217C3F" w:rsidRDefault="00217C3F"/>
        </w:tc>
        <w:tc>
          <w:tcPr>
            <w:tcW w:w="1346" w:type="dxa"/>
            <w:vMerge/>
          </w:tcPr>
          <w:p w:rsidR="00217C3F" w:rsidRDefault="00217C3F"/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Наполняемость организации (объекта), образующей </w:t>
            </w:r>
            <w:r>
              <w:lastRenderedPageBreak/>
              <w:t>инфраструктуру имущественной поддержки субъектов малого и среднего предпринимательства,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80</w:t>
            </w:r>
          </w:p>
        </w:tc>
      </w:tr>
      <w:tr w:rsidR="00217C3F">
        <w:tc>
          <w:tcPr>
            <w:tcW w:w="510" w:type="dxa"/>
            <w:vMerge w:val="restart"/>
          </w:tcPr>
          <w:p w:rsidR="00217C3F" w:rsidRDefault="00217C3F">
            <w:pPr>
              <w:pStyle w:val="ConsPlusNormal"/>
            </w:pPr>
            <w:r>
              <w:t>3.2</w:t>
            </w:r>
          </w:p>
        </w:tc>
        <w:tc>
          <w:tcPr>
            <w:tcW w:w="3175" w:type="dxa"/>
            <w:vMerge w:val="restart"/>
          </w:tcPr>
          <w:p w:rsidR="00217C3F" w:rsidRDefault="00217C3F">
            <w:pPr>
              <w:pStyle w:val="ConsPlusNormal"/>
              <w:jc w:val="both"/>
            </w:pPr>
            <w:r>
              <w:t>Разработка и реализация мероприятий по созданию и развитию организаций, образующих инфраструктуру поддержки субъектов малого и среднего предпринимательства в области инноваций и промышленного производства, и популяризации деятельности таких организаций</w:t>
            </w:r>
          </w:p>
        </w:tc>
        <w:tc>
          <w:tcPr>
            <w:tcW w:w="2948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 xml:space="preserve">Министерство экономического развития Астраханской области, автономное учреждение Астраханской области "Астраханский областной инновационный центр", центр кластерного развития для субъектов малого и среднего предпринимательства Астраханской области, региональный центр инжиниринга для субъектов малого и среднего предпринимательства Астраханской области </w:t>
            </w:r>
            <w:r>
              <w:lastRenderedPageBreak/>
              <w:t>(структурные подразделения автономного учреждения Астраханской области "Астраханский областной инновационный центр")</w:t>
            </w:r>
          </w:p>
        </w:tc>
        <w:tc>
          <w:tcPr>
            <w:tcW w:w="1345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Январь</w:t>
            </w:r>
          </w:p>
        </w:tc>
        <w:tc>
          <w:tcPr>
            <w:tcW w:w="1346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Наличие в Астраханской области созданных полностью или частично за счет средств бюджета Астраханской области организаций (объектов), образующих инфраструктуру поддержки субъектов малого и среднего предпринимательства в области инноваций и промышленного производства, в том числе: инжиниринговые центры, технопарки в сфере высоких технологий; промышленные (индустриальные) парки; центры кластерного развития; центры </w:t>
            </w:r>
            <w:r>
              <w:lastRenderedPageBreak/>
              <w:t>прототипирования; центры сертификации, стандартизации и испытаний (коллективного пользования)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одной организации</w:t>
            </w:r>
          </w:p>
        </w:tc>
      </w:tr>
      <w:tr w:rsidR="00217C3F">
        <w:tc>
          <w:tcPr>
            <w:tcW w:w="510" w:type="dxa"/>
            <w:vMerge/>
          </w:tcPr>
          <w:p w:rsidR="00217C3F" w:rsidRDefault="00217C3F"/>
        </w:tc>
        <w:tc>
          <w:tcPr>
            <w:tcW w:w="3175" w:type="dxa"/>
            <w:vMerge/>
          </w:tcPr>
          <w:p w:rsidR="00217C3F" w:rsidRDefault="00217C3F"/>
        </w:tc>
        <w:tc>
          <w:tcPr>
            <w:tcW w:w="2948" w:type="dxa"/>
            <w:vMerge/>
          </w:tcPr>
          <w:p w:rsidR="00217C3F" w:rsidRDefault="00217C3F"/>
        </w:tc>
        <w:tc>
          <w:tcPr>
            <w:tcW w:w="1345" w:type="dxa"/>
            <w:vMerge/>
          </w:tcPr>
          <w:p w:rsidR="00217C3F" w:rsidRDefault="00217C3F"/>
        </w:tc>
        <w:tc>
          <w:tcPr>
            <w:tcW w:w="1346" w:type="dxa"/>
            <w:vMerge/>
          </w:tcPr>
          <w:p w:rsidR="00217C3F" w:rsidRDefault="00217C3F"/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Доля субъектов малого и среднего предпринимательства, получивших поддержку от организаций, образующих инфраструктуру поддержки субъектов малого и среднего предпринимательства в области инноваций и промышленного производства, от общего количества субъектов малого и среднего предпринимательства,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2 ежегодно</w:t>
            </w:r>
          </w:p>
        </w:tc>
      </w:tr>
      <w:tr w:rsidR="00217C3F">
        <w:tc>
          <w:tcPr>
            <w:tcW w:w="510" w:type="dxa"/>
            <w:vMerge w:val="restart"/>
          </w:tcPr>
          <w:p w:rsidR="00217C3F" w:rsidRDefault="00217C3F">
            <w:pPr>
              <w:pStyle w:val="ConsPlusNormal"/>
            </w:pPr>
            <w:r>
              <w:t>3.3</w:t>
            </w:r>
          </w:p>
        </w:tc>
        <w:tc>
          <w:tcPr>
            <w:tcW w:w="3175" w:type="dxa"/>
            <w:vMerge w:val="restart"/>
          </w:tcPr>
          <w:p w:rsidR="00217C3F" w:rsidRDefault="00217C3F">
            <w:pPr>
              <w:pStyle w:val="ConsPlusNormal"/>
              <w:jc w:val="both"/>
            </w:pPr>
            <w:r>
              <w:t xml:space="preserve">Разработка и реализация мероприятий по созданию и развитию организаций, образующих инфраструктуру </w:t>
            </w:r>
            <w:r>
              <w:lastRenderedPageBreak/>
              <w:t>информационно-консультационной поддержки субъектов малого и среднего предпринимательства, и популяризации деятельности таких организаций</w:t>
            </w:r>
          </w:p>
        </w:tc>
        <w:tc>
          <w:tcPr>
            <w:tcW w:w="2948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Министерство экономического развития Астраханской области</w:t>
            </w:r>
          </w:p>
        </w:tc>
        <w:tc>
          <w:tcPr>
            <w:tcW w:w="1345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Наличие в Астраханской области созданного полностью или частично за счет средств бюджета Астраханской области центра поддержки </w:t>
            </w:r>
            <w:r>
              <w:lastRenderedPageBreak/>
              <w:t>предпринимательства, имеющего сеть филиалов (представительств) в муниципальных образованиях Астраханской области, предоставляющего консультационные услуги субъектам малого и среднего предпринимательства, единиц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одной</w:t>
            </w:r>
          </w:p>
        </w:tc>
      </w:tr>
      <w:tr w:rsidR="00217C3F">
        <w:tc>
          <w:tcPr>
            <w:tcW w:w="510" w:type="dxa"/>
            <w:vMerge/>
          </w:tcPr>
          <w:p w:rsidR="00217C3F" w:rsidRDefault="00217C3F"/>
        </w:tc>
        <w:tc>
          <w:tcPr>
            <w:tcW w:w="3175" w:type="dxa"/>
            <w:vMerge/>
          </w:tcPr>
          <w:p w:rsidR="00217C3F" w:rsidRDefault="00217C3F"/>
        </w:tc>
        <w:tc>
          <w:tcPr>
            <w:tcW w:w="2948" w:type="dxa"/>
            <w:vMerge/>
          </w:tcPr>
          <w:p w:rsidR="00217C3F" w:rsidRDefault="00217C3F"/>
        </w:tc>
        <w:tc>
          <w:tcPr>
            <w:tcW w:w="1345" w:type="dxa"/>
            <w:vMerge/>
          </w:tcPr>
          <w:p w:rsidR="00217C3F" w:rsidRDefault="00217C3F"/>
        </w:tc>
        <w:tc>
          <w:tcPr>
            <w:tcW w:w="1346" w:type="dxa"/>
            <w:vMerge/>
          </w:tcPr>
          <w:p w:rsidR="00217C3F" w:rsidRDefault="00217C3F"/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Доля субъектов малого и среднего предпринимательства, получивших консультационную поддержку, от общего количества субъектов малого и среднего предпринимательства в Астраханской области,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5 ежегодно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3.4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Разработка и реализация мероприятий, направленных на повышение доступности </w:t>
            </w:r>
            <w:r>
              <w:lastRenderedPageBreak/>
              <w:t>лизинга оборудования для субъектов малого и среднего предпринимательства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Министерство экономического развития Астраханской области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Наличие в Астраханской области созданных полностью или частично за счет средств бюджета </w:t>
            </w:r>
            <w:r>
              <w:lastRenderedPageBreak/>
              <w:t xml:space="preserve">Астраханской области лизинговых организаций (единиц) и (или) реализация в Астраханской области мероприятий по предоставлению субсидий субъектам малого и среднего предпринимательства на цели лизинга оборудования в соответствии с государственной </w:t>
            </w:r>
            <w:hyperlink r:id="rId11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"Экономическое развитие Астраханской области", утвержденной Постановление Правительства Астраханской области от 10.09.2014 N 372-П, единиц, да /нет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одной / да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13587" w:type="dxa"/>
            <w:gridSpan w:val="6"/>
          </w:tcPr>
          <w:p w:rsidR="00217C3F" w:rsidRDefault="00217C3F">
            <w:pPr>
              <w:pStyle w:val="ConsPlusNormal"/>
              <w:jc w:val="center"/>
            </w:pPr>
            <w:r>
              <w:t>Организация оказания имущественной поддержки субъектам малого и среднего предпринимательства</w:t>
            </w:r>
          </w:p>
        </w:tc>
      </w:tr>
      <w:tr w:rsidR="00217C3F">
        <w:tc>
          <w:tcPr>
            <w:tcW w:w="510" w:type="dxa"/>
            <w:vMerge w:val="restart"/>
          </w:tcPr>
          <w:p w:rsidR="00217C3F" w:rsidRDefault="00217C3F">
            <w:pPr>
              <w:pStyle w:val="ConsPlusNormal"/>
            </w:pPr>
            <w:r>
              <w:t>4.1</w:t>
            </w:r>
          </w:p>
        </w:tc>
        <w:tc>
          <w:tcPr>
            <w:tcW w:w="3175" w:type="dxa"/>
            <w:vMerge w:val="restart"/>
          </w:tcPr>
          <w:p w:rsidR="00217C3F" w:rsidRDefault="00217C3F">
            <w:pPr>
              <w:pStyle w:val="ConsPlusNormal"/>
              <w:jc w:val="both"/>
            </w:pPr>
            <w:r>
              <w:t xml:space="preserve">Утверждение перечней государственного и муниципального имущества, предназначенного для </w:t>
            </w:r>
            <w:r>
              <w:lastRenderedPageBreak/>
              <w:t>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48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 xml:space="preserve">Министерство экономического развития Астраханской области, агентство по управлению </w:t>
            </w:r>
            <w:r>
              <w:lastRenderedPageBreak/>
              <w:t>государственным имуществом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  <w:tc>
          <w:tcPr>
            <w:tcW w:w="1345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Январь</w:t>
            </w:r>
          </w:p>
        </w:tc>
        <w:tc>
          <w:tcPr>
            <w:tcW w:w="1346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Наличие в Астраханской области нормативного правового акта, определяющего порядок формирования, ведения и </w:t>
            </w:r>
            <w:r>
              <w:lastRenderedPageBreak/>
              <w:t xml:space="preserve">обязательного опубликования указанного в </w:t>
            </w:r>
            <w:hyperlink r:id="rId12" w:history="1">
              <w:r>
                <w:rPr>
                  <w:color w:val="0000FF"/>
                </w:rPr>
                <w:t>части 4 статьи 18</w:t>
              </w:r>
            </w:hyperlink>
            <w:r>
              <w:t xml:space="preserve"> Федерального закона от 24.07.2007 N 209-ФЗ "О развитии малого и среднего предпринимательства в Российской Федерации" перечня государственного имущества Астраханской области, разработанного в соответствии с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да /нет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217C3F">
        <w:tc>
          <w:tcPr>
            <w:tcW w:w="510" w:type="dxa"/>
            <w:vMerge/>
          </w:tcPr>
          <w:p w:rsidR="00217C3F" w:rsidRDefault="00217C3F"/>
        </w:tc>
        <w:tc>
          <w:tcPr>
            <w:tcW w:w="3175" w:type="dxa"/>
            <w:vMerge/>
          </w:tcPr>
          <w:p w:rsidR="00217C3F" w:rsidRDefault="00217C3F"/>
        </w:tc>
        <w:tc>
          <w:tcPr>
            <w:tcW w:w="2948" w:type="dxa"/>
            <w:vMerge/>
          </w:tcPr>
          <w:p w:rsidR="00217C3F" w:rsidRDefault="00217C3F"/>
        </w:tc>
        <w:tc>
          <w:tcPr>
            <w:tcW w:w="1345" w:type="dxa"/>
            <w:vMerge/>
          </w:tcPr>
          <w:p w:rsidR="00217C3F" w:rsidRDefault="00217C3F"/>
        </w:tc>
        <w:tc>
          <w:tcPr>
            <w:tcW w:w="1346" w:type="dxa"/>
            <w:vMerge/>
          </w:tcPr>
          <w:p w:rsidR="00217C3F" w:rsidRDefault="00217C3F"/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Утверждение в Астраханской области перечня государственного имущества, </w:t>
            </w:r>
            <w:r>
              <w:lastRenderedPageBreak/>
              <w:t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да /нет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217C3F">
        <w:tc>
          <w:tcPr>
            <w:tcW w:w="510" w:type="dxa"/>
            <w:vMerge/>
          </w:tcPr>
          <w:p w:rsidR="00217C3F" w:rsidRDefault="00217C3F"/>
        </w:tc>
        <w:tc>
          <w:tcPr>
            <w:tcW w:w="3175" w:type="dxa"/>
            <w:vMerge/>
          </w:tcPr>
          <w:p w:rsidR="00217C3F" w:rsidRDefault="00217C3F"/>
        </w:tc>
        <w:tc>
          <w:tcPr>
            <w:tcW w:w="2948" w:type="dxa"/>
            <w:vMerge/>
          </w:tcPr>
          <w:p w:rsidR="00217C3F" w:rsidRDefault="00217C3F"/>
        </w:tc>
        <w:tc>
          <w:tcPr>
            <w:tcW w:w="1345" w:type="dxa"/>
            <w:vMerge/>
          </w:tcPr>
          <w:p w:rsidR="00217C3F" w:rsidRDefault="00217C3F"/>
        </w:tc>
        <w:tc>
          <w:tcPr>
            <w:tcW w:w="1346" w:type="dxa"/>
            <w:vMerge/>
          </w:tcPr>
          <w:p w:rsidR="00217C3F" w:rsidRDefault="00217C3F"/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Наличие в Астраханской области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100 процентов муниципальных районов и городских округов Астраханской области, 25 процентов городских поселени</w:t>
            </w:r>
            <w:r>
              <w:lastRenderedPageBreak/>
              <w:t>й Астраханской области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>Расширение перечней государственного и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экономического развития Астраханской области, агентство по управлению государственным имуществом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Увеличение количества объектов имущества в перечнях государственного и муниципального имущества в Астраханской области,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10 ежегодно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13587" w:type="dxa"/>
            <w:gridSpan w:val="6"/>
          </w:tcPr>
          <w:p w:rsidR="00217C3F" w:rsidRDefault="00217C3F">
            <w:pPr>
              <w:pStyle w:val="ConsPlusNormal"/>
              <w:jc w:val="center"/>
            </w:pPr>
            <w:r>
              <w:t>Реализация мер, направленных на обучение субъектов малого и среднего предпринимательства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5.1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Разработка и реализация мероприятий по обучению сотрудников субъектов малого и среднего предпринимательства </w:t>
            </w:r>
            <w:r>
              <w:lastRenderedPageBreak/>
              <w:t>новым компетенциям в сфере ведения предпринимательской деятельности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 xml:space="preserve">Автономное учреждение Астраханской области "Астраханский областной инновационный </w:t>
            </w:r>
            <w:r>
              <w:lastRenderedPageBreak/>
              <w:t xml:space="preserve">центр", микрофинансовая компания Астраханский фонд поддержки малого и среднего предпринимательства (по согласованию), центр инноваций социальной сферы Астраханской области (структурное подразделение автономного учреждения Астраханской области "Астраханский областной инновационный центр"), центр кластерного развития для субъектов малого и среднего предпринимательства Астраханской области (структурное подразделение автономного </w:t>
            </w:r>
            <w:r>
              <w:lastRenderedPageBreak/>
              <w:t>учреждения Астраханской области "Астраханский областной инновационный центр"), акционерное общество "Астраханский залоговый фонд" (по согласованию)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Доля субъектов малого и среднего предпринимательства, сотрудники которых участвовали в мероприятиях по </w:t>
            </w:r>
            <w:r>
              <w:lastRenderedPageBreak/>
              <w:t>обучению (в том числе в форме семинаров, тренингов), в общем количестве субъектов малого и среднего предпринимательства в Астраханской области,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5 ежегодно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Заключение соглашений с акционерным обществом "Федеральная корпорация по развитию малого и среднего предпринимательства", акционерным обществом "Деловая среда", акционерным обществом "Российский экспортный центр", иными организациями, реализующими мероприятия по обучению субъектов малого и среднего предпринимательства в </w:t>
            </w:r>
            <w:r>
              <w:lastRenderedPageBreak/>
              <w:t>Астраханской области, предусматривающих совместную реализацию федеральных партнерских обучающих программ в сфере предпринимательства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Министерство экономического развития Астраханской области, акционерное общество "Астраханский залоговый фонд" (по согласованию)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Количество федеральных партнерских обучающих программ в сфере предпринимательства, реализованных совместно с акционерным обществом "Федеральная корпорация по развитию малого и среднего предпринимательства", акционерным обществом "Деловая среда", акционерным обществом "Российский экспортный центр", иными организациями, реализующими </w:t>
            </w:r>
            <w:r>
              <w:lastRenderedPageBreak/>
              <w:t>мероприятия по обучению субъектов малого и среднего предпринимательства, единиц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3 программ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5.3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</w:pPr>
            <w:r>
              <w:t>Внедрение и реализация тренингов по программам обучения акционерного общества "Федеральная корпорация по развитию малого и среднего предпринимательства"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экономического развития Астраханской области, акционерное общество "Астраханский залоговый фонд" (по согласованию)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Количество тренингов по программам обучения акционерного общества "Федеральная корпорация по развитию малого и среднего предпринимательства", проведенных в Астраханской области, единиц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8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13587" w:type="dxa"/>
            <w:gridSpan w:val="6"/>
          </w:tcPr>
          <w:p w:rsidR="00217C3F" w:rsidRDefault="00217C3F">
            <w:pPr>
              <w:pStyle w:val="ConsPlusNormal"/>
              <w:jc w:val="center"/>
            </w:pPr>
            <w:r>
              <w:t>Стимулирование спроса на продукцию субъектов малого и среднего предпринимательства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6.1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Разработка и реализация мероприятий, направленных на повышение уровня информированности субъектов малого и среднего предпринимательства о </w:t>
            </w:r>
            <w:r>
              <w:lastRenderedPageBreak/>
              <w:t>закупках товаров, работ, услуг крупнейшими заказчиками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Министерство экономического развития Астраханской области, Астраханская торгово-промышленная палата (по согласованию)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Размещение на портале малого и среднего предпринимательства Астраханской области или на сайте министерства экономического развития Астраханской области в информационно-</w:t>
            </w:r>
            <w:r>
              <w:lastRenderedPageBreak/>
              <w:t>телекоммуникационной сети "Интернет" информации о планах закупки товаров, работ, услуг крупнейшими заказчиками, в том числе о планируемых объемах и сроках проведения таких закупок, а также обеспечение ежемесячной актуализации такой информации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 xml:space="preserve">Соответствующая информация размещена и ежемесячно </w:t>
            </w:r>
            <w:r>
              <w:lastRenderedPageBreak/>
              <w:t>актуализируется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>Содействие организации взаимодействия субъектов малого и среднего предпринимательства с крупнейшими заказчиками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экономического развития Астраханской области, Астраханская торгово-промышленная палата (по согласованию)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среднего предпринимательства в закупках товаров, работ, услуг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 "О закупках товаров, работ, </w:t>
            </w:r>
            <w:r>
              <w:lastRenderedPageBreak/>
              <w:t>услуг отдельными видами юридических лиц"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4 раз в год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6.3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>Разработка и реализация мероприятий, направленных на обучение субъектов малого и среднего предпринимательства особенностям участия в закупках товаров, работ, услуг для нужд государственного сектора экономики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экономического развития Астраханской области, Астраханская торгово-промышленная палата (по согласованию)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Реализация образовательных мероприятий для субъектов малого и среднего предпринимательства по вопросам участия в закупках товаров, работ, услуг в соответствии с Федеральными законами от 18.07.2011 </w:t>
            </w:r>
            <w:hyperlink r:id="rId15" w:history="1">
              <w:r>
                <w:rPr>
                  <w:color w:val="0000FF"/>
                </w:rPr>
                <w:t>N 223-ФЗ</w:t>
              </w:r>
            </w:hyperlink>
            <w:r>
              <w:t xml:space="preserve"> "О закупках товаров, работ, услуг отдельными видами юридических лиц" и (или) от 05.04.2013 </w:t>
            </w:r>
            <w:hyperlink r:id="rId16" w:history="1">
              <w:r>
                <w:rPr>
                  <w:color w:val="0000FF"/>
                </w:rPr>
                <w:t>N 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4 раз в год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6.4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Разработка и реализация мероприятий, направленных на расширение доступа </w:t>
            </w:r>
            <w:r>
              <w:lastRenderedPageBreak/>
              <w:t xml:space="preserve">субъектов малого и среднего предпринимательства к закупкам товаров, работ, услуг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 "О закупках товаров, работ, услуг отдельными видами юридических лиц"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 xml:space="preserve">Исполнительные органы государственной власти Астраханской </w:t>
            </w:r>
            <w:r>
              <w:lastRenderedPageBreak/>
              <w:t>области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Прирост годового объема закупок крупнейших заказчиков у субъектов малого и среднего </w:t>
            </w:r>
            <w:r>
              <w:lastRenderedPageBreak/>
              <w:t xml:space="preserve">предпринимательства, рассчитываемого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 "О закупках товаров, работ, услуг отдельными видами юридических лиц",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2,3 ежегодно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6.5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Разработка и реализация мероприятий, направленных на расширение доступа субъектов малого предпринимательства к закупкам товаров, работ, услуг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</w:t>
            </w:r>
            <w:hyperlink r:id="rId20" w:history="1">
              <w:r>
                <w:rPr>
                  <w:color w:val="0000FF"/>
                </w:rPr>
                <w:t>N 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Исполнительные органы государственной власти Астраханской области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Доля закупок товаров, работ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организаций, рассчитанном с учетом требований </w:t>
            </w:r>
            <w:hyperlink r:id="rId21" w:history="1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 от 05.04.2013 N 44-</w:t>
            </w:r>
            <w:r>
              <w:lastRenderedPageBreak/>
              <w:t>ФЗ "О контрактной системе в сфере закупок товаров, работ, услуг для обеспечения государственных и муниципальных нужд",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15 ежегодно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6.6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>Разработка и реализация мероприятий, направленных на организацию торговой деятельности с использованием нестационарных торговых объектов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Уровень обеспеченности населения действующими нестационарными торговыми объектами, единиц на 10 тыс. человек населения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13587" w:type="dxa"/>
            <w:gridSpan w:val="6"/>
          </w:tcPr>
          <w:p w:rsidR="00217C3F" w:rsidRDefault="00217C3F">
            <w:pPr>
              <w:pStyle w:val="ConsPlusNormal"/>
              <w:jc w:val="center"/>
            </w:pPr>
            <w:r>
              <w:t>Формирование системы налоговых льгот для субъектов малого предпринимательства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7.1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Установление налоговой ставки в размере 0 процентов для впервые зарегистрированных индивидуальных предпринимателей, применяющих упрощенную или патентную систему налогообложения и </w:t>
            </w:r>
            <w:r>
              <w:lastRenderedPageBreak/>
              <w:t>осуществляющих предпринимательскую деятельность в производственной, социальной и (или) научной сферах, а также в сфере бытовых услуг населению (далее - налоговые каникулы)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Министерство финансов Астраханской области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Наличие закона Астраханской области, которым установлены налоговые каникулы, да/ нет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да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7.2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>Реализация мероприятий, направленных на повышение информированности граждан о возможности применения налоговых каникул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экономического развития Астраханской области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Количество индивидуальных предпринимателей, применяющих налоговые каникулы, в общем объеме индивидуальных предпринимателей, зарегистрированных в Астраханской области,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1,5</w:t>
            </w:r>
          </w:p>
        </w:tc>
      </w:tr>
      <w:tr w:rsidR="00217C3F">
        <w:tc>
          <w:tcPr>
            <w:tcW w:w="510" w:type="dxa"/>
            <w:vMerge w:val="restart"/>
          </w:tcPr>
          <w:p w:rsidR="00217C3F" w:rsidRDefault="00217C3F">
            <w:pPr>
              <w:pStyle w:val="ConsPlusNormal"/>
            </w:pPr>
            <w:r>
              <w:t>7.3</w:t>
            </w:r>
          </w:p>
        </w:tc>
        <w:tc>
          <w:tcPr>
            <w:tcW w:w="3175" w:type="dxa"/>
            <w:vMerge w:val="restart"/>
          </w:tcPr>
          <w:p w:rsidR="00217C3F" w:rsidRDefault="00217C3F">
            <w:pPr>
              <w:pStyle w:val="ConsPlusNormal"/>
              <w:jc w:val="both"/>
            </w:pPr>
            <w:r>
              <w:t>Принятие закона Астраханской области, направленного на установление налоговых льгот по упрощенной системе налогообложения</w:t>
            </w:r>
          </w:p>
        </w:tc>
        <w:tc>
          <w:tcPr>
            <w:tcW w:w="2948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Министерство финансов Астраханской области</w:t>
            </w:r>
          </w:p>
        </w:tc>
        <w:tc>
          <w:tcPr>
            <w:tcW w:w="1345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Наличие закона Астраханской области, предусматривающего установление налоговых ставок в рамках упрощенной системы налогообложения в размере менее 6 процентов </w:t>
            </w:r>
            <w:r>
              <w:lastRenderedPageBreak/>
              <w:t>в случае, если объектом налогообложения являются доходы, да /нет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217C3F">
        <w:tc>
          <w:tcPr>
            <w:tcW w:w="510" w:type="dxa"/>
            <w:vMerge/>
          </w:tcPr>
          <w:p w:rsidR="00217C3F" w:rsidRDefault="00217C3F"/>
        </w:tc>
        <w:tc>
          <w:tcPr>
            <w:tcW w:w="3175" w:type="dxa"/>
            <w:vMerge/>
          </w:tcPr>
          <w:p w:rsidR="00217C3F" w:rsidRDefault="00217C3F"/>
        </w:tc>
        <w:tc>
          <w:tcPr>
            <w:tcW w:w="2948" w:type="dxa"/>
            <w:vMerge/>
          </w:tcPr>
          <w:p w:rsidR="00217C3F" w:rsidRDefault="00217C3F"/>
        </w:tc>
        <w:tc>
          <w:tcPr>
            <w:tcW w:w="1345" w:type="dxa"/>
            <w:vMerge/>
          </w:tcPr>
          <w:p w:rsidR="00217C3F" w:rsidRDefault="00217C3F"/>
        </w:tc>
        <w:tc>
          <w:tcPr>
            <w:tcW w:w="1346" w:type="dxa"/>
            <w:vMerge/>
          </w:tcPr>
          <w:p w:rsidR="00217C3F" w:rsidRDefault="00217C3F"/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Наличие закона Астраханской области, предусматривающего установление налоговых ставок в рамках упрощенной системы налогообложения в размере менее 15 процентов в случае, если объектом налогообложения являются доходы, уменьшенные на величину расходов, да /нет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да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7.4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>Разработка и реализация мероприятий, направленных на повышение уровня информированности предпринимателей о возможностях применения патентной системы налогообложения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экономического развития Астраханской области, органы местного самоуправления муниципальных образований Астраханской области (по согласованию)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Доля индивидуальных предпринимателей, использующих патентную систему налогообложения индивидуальных предпринимателей, в общем числе индивидуальных предпринимателей, относящихся к категории </w:t>
            </w:r>
            <w:r>
              <w:lastRenderedPageBreak/>
              <w:t>микропредприятий и зарегистрированных на территории Астраханской области,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10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13587" w:type="dxa"/>
            <w:gridSpan w:val="6"/>
          </w:tcPr>
          <w:p w:rsidR="00217C3F" w:rsidRDefault="00217C3F">
            <w:pPr>
              <w:pStyle w:val="ConsPlusNormal"/>
              <w:jc w:val="center"/>
            </w:pPr>
            <w:r>
              <w:t>Предоставление услуг по принципу "одного окна" для оказания поддержки субъектам малого и среднего предпринимательства, а также гражданам, планирующим начать ведение предпринимательской деятельности</w:t>
            </w:r>
          </w:p>
        </w:tc>
      </w:tr>
      <w:tr w:rsidR="00217C3F">
        <w:tc>
          <w:tcPr>
            <w:tcW w:w="510" w:type="dxa"/>
            <w:vMerge w:val="restart"/>
          </w:tcPr>
          <w:p w:rsidR="00217C3F" w:rsidRDefault="00217C3F">
            <w:pPr>
              <w:pStyle w:val="ConsPlusNormal"/>
            </w:pPr>
            <w:r>
              <w:t>8.1</w:t>
            </w:r>
          </w:p>
        </w:tc>
        <w:tc>
          <w:tcPr>
            <w:tcW w:w="3175" w:type="dxa"/>
            <w:vMerge w:val="restart"/>
          </w:tcPr>
          <w:p w:rsidR="00217C3F" w:rsidRDefault="00217C3F">
            <w:pPr>
              <w:pStyle w:val="ConsPlusNormal"/>
              <w:jc w:val="both"/>
            </w:pPr>
            <w:r>
              <w:t>Разработка и реализация мероприятий, направленных на создание и развитие многофункциональных центров предоставления государственных и муниципальных услуг, ориентированных на предоставление государственных, муниципальных, дополнительных (сопутствующих) услуг субъектам малого и среднего предпринимательства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экономического развития Астраханской области, автономное учреждение Астраханской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Количество созданных и функционирующих окон многофункциональных центров предоставления государственных и муниципальных услуг, ориентированных на предоставление государственных, муниципальных дополнительных (сопутствующих) услуг субъектам малого и среднего предпринимательства, единиц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 xml:space="preserve">Для муниципальных образований Астраханской области с численностью населения от 100 до 500 тыс. человек - не менее 3 единиц; для муниципальных образований </w:t>
            </w:r>
            <w:r>
              <w:lastRenderedPageBreak/>
              <w:t>Астраханской области с численностью населения от 500 тыс. человек - не менее 10 единиц</w:t>
            </w:r>
          </w:p>
        </w:tc>
      </w:tr>
      <w:tr w:rsidR="00217C3F">
        <w:tc>
          <w:tcPr>
            <w:tcW w:w="510" w:type="dxa"/>
            <w:vMerge/>
          </w:tcPr>
          <w:p w:rsidR="00217C3F" w:rsidRDefault="00217C3F"/>
        </w:tc>
        <w:tc>
          <w:tcPr>
            <w:tcW w:w="3175" w:type="dxa"/>
            <w:vMerge/>
          </w:tcPr>
          <w:p w:rsidR="00217C3F" w:rsidRDefault="00217C3F"/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экономического развития Астраханской области, автономное учреждение Астраханской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Утверждение Правительством Астраханской области перечня услуг и мер поддержки, предоставление которых организовано в многофункциональных центрах предоставления государственных и муниципальных услуг, ориентированных на предоставление государственных, муниципальных, дополнительных </w:t>
            </w:r>
            <w:r>
              <w:lastRenderedPageBreak/>
              <w:t xml:space="preserve">(сопутствующих) услуг субъектам малого и среднего предпринимательства, включающего помимо государственных и муниципальных услуг: меры поддержки, предоставляемые органами государственной власти и органами местного самоуправления муниципальных образований Астраханской области, организациями, образующими инфраструктуру поддержки субъектов малого и среднего предпринимательства, акционерным обществом "Российский экспортный центр", федеральным государственным автономным учреждением "Российский фонд технологического развития"; услуги </w:t>
            </w:r>
            <w:r>
              <w:lastRenderedPageBreak/>
              <w:t xml:space="preserve">акционерного общества "Федеральная корпорация по развитию малого и среднего предпринимательства"; услуги некоммерческих организаций, выражающих интересы субъектов малого и среднего предпринимательства; услуги финансово-кредитных учреждений; услуги газо-, электро-, тепло-, водоснабжающих организаций; услуги, связанные с предоставлением права использования в предпринимательской деятельности исключительных прав правообладателей, в том числе при заключении договора коммерческой концессии; иные услуги, необходимые для начала осуществления и развития предпринимательской </w:t>
            </w:r>
            <w:r>
              <w:lastRenderedPageBreak/>
              <w:t>деятельности, да /нет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217C3F">
        <w:tc>
          <w:tcPr>
            <w:tcW w:w="510" w:type="dxa"/>
            <w:vMerge w:val="restart"/>
          </w:tcPr>
          <w:p w:rsidR="00217C3F" w:rsidRDefault="00217C3F">
            <w:pPr>
              <w:pStyle w:val="ConsPlusNormal"/>
            </w:pPr>
            <w:r>
              <w:lastRenderedPageBreak/>
              <w:t>8.2</w:t>
            </w:r>
          </w:p>
        </w:tc>
        <w:tc>
          <w:tcPr>
            <w:tcW w:w="3175" w:type="dxa"/>
            <w:vMerge w:val="restart"/>
          </w:tcPr>
          <w:p w:rsidR="00217C3F" w:rsidRDefault="00217C3F">
            <w:pPr>
              <w:pStyle w:val="ConsPlusNormal"/>
              <w:jc w:val="both"/>
            </w:pPr>
            <w:r>
              <w:t>Разработка и реализация мероприятий, направленных на повышение доступности услуг акционерного общества "Федеральная корпорация по развитию малого и среднего предпринимательства" для субъектов малого и среднего предпринимательства</w:t>
            </w:r>
          </w:p>
        </w:tc>
        <w:tc>
          <w:tcPr>
            <w:tcW w:w="2948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Автономное учреждение Астраханской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345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  <w:vMerge w:val="restart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Доля многофункциональных центров предоставления государственных и муниципальных услуг, предоставляющих услуги акционерного общества "Федеральная корпорация по развитию малого и среднего предпринимательства", в общем количестве многофункциональных центров предоставления государственных и муниципальных услуг,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100</w:t>
            </w:r>
          </w:p>
        </w:tc>
      </w:tr>
      <w:tr w:rsidR="00217C3F">
        <w:tc>
          <w:tcPr>
            <w:tcW w:w="510" w:type="dxa"/>
            <w:vMerge/>
          </w:tcPr>
          <w:p w:rsidR="00217C3F" w:rsidRDefault="00217C3F"/>
        </w:tc>
        <w:tc>
          <w:tcPr>
            <w:tcW w:w="3175" w:type="dxa"/>
            <w:vMerge/>
          </w:tcPr>
          <w:p w:rsidR="00217C3F" w:rsidRDefault="00217C3F"/>
        </w:tc>
        <w:tc>
          <w:tcPr>
            <w:tcW w:w="2948" w:type="dxa"/>
            <w:vMerge/>
          </w:tcPr>
          <w:p w:rsidR="00217C3F" w:rsidRDefault="00217C3F"/>
        </w:tc>
        <w:tc>
          <w:tcPr>
            <w:tcW w:w="1345" w:type="dxa"/>
            <w:vMerge/>
          </w:tcPr>
          <w:p w:rsidR="00217C3F" w:rsidRDefault="00217C3F"/>
        </w:tc>
        <w:tc>
          <w:tcPr>
            <w:tcW w:w="1346" w:type="dxa"/>
            <w:vMerge/>
          </w:tcPr>
          <w:p w:rsidR="00217C3F" w:rsidRDefault="00217C3F"/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Доля уникальных субъектов малого и среднего предпринимательства, обратившихся за услугами акционерного общества "Федеральная корпорация по развитию малого и среднего </w:t>
            </w:r>
            <w:r>
              <w:lastRenderedPageBreak/>
              <w:t>предпринимательства" по принципу "одного окна", в том числе через автономное учреждение Астраханской области "Многофункциональный центр предоставления государственных и муниципальных услуг", иные организации, образующие инфраструктуру поддержки субъектов малого и среднего предпринимательства, а также в электронной форме, в общем количестве субъектов малого и среднего предпринимательства, зарегистрированных в Астраханской области,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3,5 ежегодно</w:t>
            </w:r>
          </w:p>
        </w:tc>
      </w:tr>
      <w:tr w:rsidR="00217C3F">
        <w:tc>
          <w:tcPr>
            <w:tcW w:w="510" w:type="dxa"/>
            <w:vMerge/>
          </w:tcPr>
          <w:p w:rsidR="00217C3F" w:rsidRDefault="00217C3F"/>
        </w:tc>
        <w:tc>
          <w:tcPr>
            <w:tcW w:w="3175" w:type="dxa"/>
            <w:vMerge/>
          </w:tcPr>
          <w:p w:rsidR="00217C3F" w:rsidRDefault="00217C3F"/>
        </w:tc>
        <w:tc>
          <w:tcPr>
            <w:tcW w:w="2948" w:type="dxa"/>
            <w:vMerge/>
          </w:tcPr>
          <w:p w:rsidR="00217C3F" w:rsidRDefault="00217C3F"/>
        </w:tc>
        <w:tc>
          <w:tcPr>
            <w:tcW w:w="1345" w:type="dxa"/>
            <w:vMerge/>
          </w:tcPr>
          <w:p w:rsidR="00217C3F" w:rsidRDefault="00217C3F"/>
        </w:tc>
        <w:tc>
          <w:tcPr>
            <w:tcW w:w="1346" w:type="dxa"/>
            <w:vMerge/>
          </w:tcPr>
          <w:p w:rsidR="00217C3F" w:rsidRDefault="00217C3F"/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Количество услуг акционерного общества "Федеральная корпорация по развитию малого и </w:t>
            </w:r>
            <w:r>
              <w:lastRenderedPageBreak/>
              <w:t>среднего предпринимательства", предоставление которых организовано в Астраханской области по принципу "одного окна", в том числе в автономном учреждении Астраханской области "Многофункциональный центр предоставления государственных и муниципальных услуг", иных организациях, образующих инфраструктуру поддержки субъектов малого и среднего предпринимательства, в том числе в электронной форме, единиц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6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  <w:outlineLvl w:val="2"/>
            </w:pPr>
            <w:r>
              <w:t>9.</w:t>
            </w:r>
          </w:p>
        </w:tc>
        <w:tc>
          <w:tcPr>
            <w:tcW w:w="13587" w:type="dxa"/>
            <w:gridSpan w:val="6"/>
          </w:tcPr>
          <w:p w:rsidR="00217C3F" w:rsidRDefault="00217C3F">
            <w:pPr>
              <w:pStyle w:val="ConsPlusNormal"/>
              <w:jc w:val="center"/>
            </w:pPr>
            <w:r>
              <w:t>Развитие сельскохозяйственной кооперации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9.1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Включение в государственные программы (подпрограммы) Астраханской области </w:t>
            </w:r>
            <w:r>
              <w:lastRenderedPageBreak/>
              <w:t>мероприятий, направленных на развитие и поддержку субъектов малого и среднего предпринимательства - сельскохозяйственных кооперативов, финансируемых из бюджета Астраханской области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Министерство сельского хозяйства и рыбной промышленности Астраханской области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Наличие программ (подпрограмм) Астраханской области, содержащих мероприятия, направленные на развитие </w:t>
            </w:r>
            <w:r>
              <w:lastRenderedPageBreak/>
              <w:t>и поддержку субъектов малого и среднего предпринимательства - сельскохозяйственных кооперативов, да /нет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t>9.2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</w:pPr>
            <w:r>
              <w:t xml:space="preserve">Создание организаций, образующих инфраструктуру поддержки сельскохозяйственной кооперации, таких как региональная гарантийная организация, микрофинансовая организация, центр поддержки предпринимательства, региональный инжиниринговый центр, агропромышленный </w:t>
            </w:r>
            <w:r>
              <w:lastRenderedPageBreak/>
              <w:t>парк, центр поддержки экспорта, региональный центр компетенций в сфере сельскохозяйственной кооперации на базе крупного сельскохозяйственного кооператива, региональная лизинговая компания, центр субконтрактации, центр коллективного пользования (доступа) специализированным оборудованием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 xml:space="preserve">Министерство экономического развития Астраханской области, центр инноваций социальной сферы Астраханской области (структурное подразделение автономного учреждения Астраханской области "Астраханский областной инновационный центр"), региональный интегрированный </w:t>
            </w:r>
            <w:r>
              <w:lastRenderedPageBreak/>
              <w:t xml:space="preserve">центр Астраханской области (структурное подразделение автономного учреждения Астраханской области "Астраханский областной инновационный центр"), региональный центр инжиниринга для субъектов малого и среднего предпринимательства Астраханской области (структурное подразделение автономного учреждения Астраханской области "Астраханский областной инновационный центр"), центр кластерного развития для субъектов малого и среднего предпринимательства </w:t>
            </w:r>
            <w:r>
              <w:lastRenderedPageBreak/>
              <w:t xml:space="preserve">Астраханской области (структурное подразделение автономного учреждения Астраханской области "Астраханский областной инновационный центр"), центр координации поддержки экспортно ориентированных субъектов малого и среднего предпринимательства (структурное подразделение микрофинансовой компании Астраханского фонда поддержки малого и среднего предпринимательства), акционерное общество "Астраханский залоговый фонд" (по согласованию), </w:t>
            </w:r>
            <w:r>
              <w:lastRenderedPageBreak/>
              <w:t>микрофинансовая компания Астраханский фонд поддержки малого и среднего предпринимательства (по согласованию)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Наличие организаций, образующих инфраструктуру поддержки субъектов малого и среднего предпринимательства и оказывающих поддержку сельскохозяйственным кооперативам, единиц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5 единиц различных типов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lastRenderedPageBreak/>
              <w:t>9.3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>Разработка и реализация мероприятий, направленных на повышение доступности финансовой, имущественной и информационно-консультационной поддержки субъектов малого и среднего предпринимательства - сельскохозяйственных кооперативов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сельского хозяйства и рыбной промышленности Астраханской области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>Доля субъектов малого и среднего предпринимательства - сельскохозяйственных кооперативов, получивших финансовую или иную поддержку, в том числе через организации, образующие инфраструктуру поддержки субъектов малого и среднего предпринимательства, и продолжающих свою деятельность в течение 3 лет с момента получения такой поддержки,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13587" w:type="dxa"/>
            <w:gridSpan w:val="6"/>
          </w:tcPr>
          <w:p w:rsidR="00217C3F" w:rsidRDefault="00217C3F">
            <w:pPr>
              <w:pStyle w:val="ConsPlusNormal"/>
              <w:jc w:val="center"/>
            </w:pPr>
            <w:r>
              <w:t xml:space="preserve">Развитие системы информационных сервисов, предоставляемых субъектам малого и среднего предпринимательства и гражданам, планирующим начать ведение предпринимательской деятельности, через </w:t>
            </w:r>
            <w:r>
              <w:lastRenderedPageBreak/>
              <w:t>портал информационных ресурсов для предпринимателей акционерного общества "Федеральная корпорация по развитию малого и среднего предпринимательства"</w:t>
            </w:r>
          </w:p>
        </w:tc>
      </w:tr>
      <w:tr w:rsidR="00217C3F">
        <w:tc>
          <w:tcPr>
            <w:tcW w:w="510" w:type="dxa"/>
          </w:tcPr>
          <w:p w:rsidR="00217C3F" w:rsidRDefault="00217C3F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3175" w:type="dxa"/>
          </w:tcPr>
          <w:p w:rsidR="00217C3F" w:rsidRDefault="00217C3F">
            <w:pPr>
              <w:pStyle w:val="ConsPlusNormal"/>
              <w:jc w:val="both"/>
            </w:pPr>
            <w:r>
              <w:t>Разработка и реализация информационно-маркетинговой поддержки субъектов малого и среднего предпринимательства и граждан, планирующих начать ведение предпринимательской деятельности</w:t>
            </w:r>
          </w:p>
        </w:tc>
        <w:tc>
          <w:tcPr>
            <w:tcW w:w="2948" w:type="dxa"/>
          </w:tcPr>
          <w:p w:rsidR="00217C3F" w:rsidRDefault="00217C3F">
            <w:pPr>
              <w:pStyle w:val="ConsPlusNormal"/>
              <w:jc w:val="center"/>
            </w:pPr>
            <w:r>
              <w:t>Министерство экономического развития Астраханской области, автономное учреждение Астраханской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345" w:type="dxa"/>
          </w:tcPr>
          <w:p w:rsidR="00217C3F" w:rsidRDefault="00217C3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346" w:type="dxa"/>
          </w:tcPr>
          <w:p w:rsidR="00217C3F" w:rsidRDefault="00217C3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217C3F" w:rsidRDefault="00217C3F">
            <w:pPr>
              <w:pStyle w:val="ConsPlusNormal"/>
              <w:jc w:val="both"/>
            </w:pPr>
            <w:r>
              <w:t xml:space="preserve">Доля уникальных субъектов малого и среднего предпринимательства, открывших, и (или) расширивших, и (или)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предпринимательства, предоставляемых акционерным обществом "Федеральная корпорация по развитию малого и среднего предпринимательства" через портал информационных ресурсов для предпринимателей, создание и ведение которого осуществляет </w:t>
            </w:r>
            <w:r>
              <w:lastRenderedPageBreak/>
              <w:t>акционерное общество "Федеральная корпорация по развитию малого и среднего предпринимательства" в информационно-телекоммуникационной сети "Интернет" по адресу https:/smbn.ru, в общем количестве зарегистрированных на территории Астраханской области субъектов малого и среднего предпринимательства, процентов</w:t>
            </w:r>
          </w:p>
        </w:tc>
        <w:tc>
          <w:tcPr>
            <w:tcW w:w="1371" w:type="dxa"/>
          </w:tcPr>
          <w:p w:rsidR="00217C3F" w:rsidRDefault="00217C3F">
            <w:pPr>
              <w:pStyle w:val="ConsPlusNormal"/>
              <w:jc w:val="center"/>
            </w:pPr>
            <w:r>
              <w:lastRenderedPageBreak/>
              <w:t>Не менее 4,5 ежегодно</w:t>
            </w:r>
          </w:p>
        </w:tc>
      </w:tr>
    </w:tbl>
    <w:p w:rsidR="00217C3F" w:rsidRDefault="00217C3F">
      <w:pPr>
        <w:pStyle w:val="ConsPlusNormal"/>
        <w:jc w:val="both"/>
      </w:pPr>
    </w:p>
    <w:p w:rsidR="00217C3F" w:rsidRDefault="00217C3F">
      <w:pPr>
        <w:pStyle w:val="ConsPlusNormal"/>
        <w:jc w:val="both"/>
      </w:pPr>
    </w:p>
    <w:p w:rsidR="00217C3F" w:rsidRDefault="00217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7E9" w:rsidRDefault="004D17E9">
      <w:bookmarkStart w:id="1" w:name="_GoBack"/>
      <w:bookmarkEnd w:id="1"/>
    </w:p>
    <w:sectPr w:rsidR="004D17E9" w:rsidSect="00634F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3F"/>
    <w:rsid w:val="00217C3F"/>
    <w:rsid w:val="004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4D3B-D02A-4C3E-A0ED-7E5705A5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C3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17C3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17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4027AD04B0D18FA3CBE7E2BFEC74723B263EB48004E9FC446F15F8A546058366F8EF94335F806N1q6E" TargetMode="External"/><Relationship Id="rId13" Type="http://schemas.openxmlformats.org/officeDocument/2006/relationships/hyperlink" Target="consultantplus://offline/ref=6414027AD04B0D18FA3CBE7E2BFEC74723B263E14F084E9FC446F15F8AN5q4E" TargetMode="External"/><Relationship Id="rId18" Type="http://schemas.openxmlformats.org/officeDocument/2006/relationships/hyperlink" Target="consultantplus://offline/ref=6414027AD04B0D18FA3CBE7E2BFEC74723B26AE149084E9FC446F15F8AN5q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14027AD04B0D18FA3CBE7E2BFEC74723B368E14F004E9FC446F15F8A546058366F8EF94334F001N1q6E" TargetMode="External"/><Relationship Id="rId7" Type="http://schemas.openxmlformats.org/officeDocument/2006/relationships/hyperlink" Target="consultantplus://offline/ref=6414027AD04B0D18FA3CA0733D929A4823B935EE490644C09D19AA02DD5D6A0F7120D7BB0738F90716BA6DNBq4E" TargetMode="External"/><Relationship Id="rId12" Type="http://schemas.openxmlformats.org/officeDocument/2006/relationships/hyperlink" Target="consultantplus://offline/ref=6414027AD04B0D18FA3CBE7E2BFEC74723B06BEA46014E9FC446F15F8A546058366F8EF94335FB03N1q0E" TargetMode="External"/><Relationship Id="rId17" Type="http://schemas.openxmlformats.org/officeDocument/2006/relationships/hyperlink" Target="consultantplus://offline/ref=6414027AD04B0D18FA3CBE7E2BFEC74723B26AE149084E9FC446F15F8AN5q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14027AD04B0D18FA3CBE7E2BFEC74723B368E14F004E9FC446F15F8AN5q4E" TargetMode="External"/><Relationship Id="rId20" Type="http://schemas.openxmlformats.org/officeDocument/2006/relationships/hyperlink" Target="consultantplus://offline/ref=6414027AD04B0D18FA3CBE7E2BFEC74723B368E14F004E9FC446F15F8AN5q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4027AD04B0D18FA3CA0733D929A4823B935EE490644C09D19AA02DD5D6A0F7120D7BB0738F90716BA6DNBq4E" TargetMode="External"/><Relationship Id="rId11" Type="http://schemas.openxmlformats.org/officeDocument/2006/relationships/hyperlink" Target="consultantplus://offline/ref=6414027AD04B0D18FA3CA0733D929A4823B935EE490644C09D19AA02DD5D6A0F7120D7BB0738F90716BA6DNBq4E" TargetMode="External"/><Relationship Id="rId5" Type="http://schemas.openxmlformats.org/officeDocument/2006/relationships/hyperlink" Target="consultantplus://offline/ref=6414027AD04B0D18FA3CA0733D929A4823B935EE490145C09119AA02DD5D6A0FN7q1E" TargetMode="External"/><Relationship Id="rId15" Type="http://schemas.openxmlformats.org/officeDocument/2006/relationships/hyperlink" Target="consultantplus://offline/ref=6414027AD04B0D18FA3CBE7E2BFEC74723B26AE149084E9FC446F15F8AN5q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14027AD04B0D18FA3CA0733D929A4823B935EE490644C09D19AA02DD5D6A0F7120D7BB0738F90716BA6DNBq4E" TargetMode="External"/><Relationship Id="rId19" Type="http://schemas.openxmlformats.org/officeDocument/2006/relationships/hyperlink" Target="consultantplus://offline/ref=6414027AD04B0D18FA3CBE7E2BFEC74723B368E14F004E9FC446F15F8AN5q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14027AD04B0D18FA3CBE7E2BFEC74723B263EB48004E9FC446F15F8A546058366F8EF94335F806N1q6E" TargetMode="External"/><Relationship Id="rId14" Type="http://schemas.openxmlformats.org/officeDocument/2006/relationships/hyperlink" Target="consultantplus://offline/ref=6414027AD04B0D18FA3CBE7E2BFEC74723B26AE149084E9FC446F15F8AN5q4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2018-04-23T04:42:00Z</dcterms:created>
  <dcterms:modified xsi:type="dcterms:W3CDTF">2018-04-23T04:42:00Z</dcterms:modified>
</cp:coreProperties>
</file>