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6F" w:rsidRDefault="00AE406F" w:rsidP="0011484D">
      <w:pPr>
        <w:jc w:val="center"/>
        <w:rPr>
          <w:b/>
          <w:sz w:val="28"/>
          <w:szCs w:val="28"/>
        </w:rPr>
      </w:pPr>
      <w:r w:rsidRPr="00AE406F">
        <w:rPr>
          <w:b/>
          <w:sz w:val="28"/>
          <w:szCs w:val="28"/>
        </w:rPr>
        <w:t>СОВЕТ</w:t>
      </w:r>
      <w:r w:rsidR="009F000D" w:rsidRPr="009F000D">
        <w:rPr>
          <w:rFonts w:eastAsia="Arial"/>
          <w:b/>
          <w:sz w:val="28"/>
          <w:szCs w:val="28"/>
        </w:rPr>
        <w:t xml:space="preserve">  </w:t>
      </w:r>
      <w:r w:rsidR="009F000D" w:rsidRPr="009F000D">
        <w:rPr>
          <w:b/>
          <w:sz w:val="28"/>
          <w:szCs w:val="28"/>
        </w:rPr>
        <w:t xml:space="preserve">МУНИЦИПАЛЬНОЕ ОБРАЗОВАНИЕ </w:t>
      </w:r>
    </w:p>
    <w:p w:rsidR="009F000D" w:rsidRDefault="009F000D" w:rsidP="009F000D">
      <w:pPr>
        <w:jc w:val="center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>«</w:t>
      </w:r>
      <w:r w:rsidR="0011484D">
        <w:rPr>
          <w:b/>
          <w:sz w:val="28"/>
          <w:szCs w:val="28"/>
        </w:rPr>
        <w:t>СЕЛО БОЛХУНЫ</w:t>
      </w:r>
      <w:r w:rsidRPr="009F000D">
        <w:rPr>
          <w:b/>
          <w:sz w:val="28"/>
          <w:szCs w:val="28"/>
        </w:rPr>
        <w:t xml:space="preserve">» </w:t>
      </w:r>
    </w:p>
    <w:p w:rsidR="00AE406F" w:rsidRPr="00AE406F" w:rsidRDefault="00AE406F" w:rsidP="009F000D">
      <w:pPr>
        <w:jc w:val="center"/>
        <w:rPr>
          <w:b/>
          <w:sz w:val="22"/>
          <w:szCs w:val="28"/>
        </w:rPr>
      </w:pPr>
    </w:p>
    <w:p w:rsidR="009F000D" w:rsidRPr="009F000D" w:rsidRDefault="009F000D" w:rsidP="009F000D">
      <w:pPr>
        <w:jc w:val="center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>Р Е Ш Е Н И Е</w:t>
      </w:r>
    </w:p>
    <w:p w:rsidR="009F000D" w:rsidRPr="00AE406F" w:rsidRDefault="009F000D" w:rsidP="009F000D">
      <w:pPr>
        <w:jc w:val="center"/>
        <w:rPr>
          <w:b/>
          <w:sz w:val="20"/>
          <w:szCs w:val="28"/>
        </w:rPr>
      </w:pPr>
    </w:p>
    <w:p w:rsidR="009F000D" w:rsidRPr="009F000D" w:rsidRDefault="009F000D" w:rsidP="009F000D">
      <w:pPr>
        <w:jc w:val="center"/>
        <w:rPr>
          <w:b/>
          <w:sz w:val="28"/>
          <w:szCs w:val="28"/>
        </w:rPr>
      </w:pPr>
      <w:r w:rsidRPr="009F000D">
        <w:rPr>
          <w:rFonts w:eastAsia="Arial"/>
          <w:b/>
          <w:sz w:val="28"/>
          <w:szCs w:val="28"/>
        </w:rPr>
        <w:t xml:space="preserve"> </w:t>
      </w:r>
      <w:r w:rsidR="0011484D">
        <w:rPr>
          <w:rFonts w:eastAsia="Arial"/>
          <w:b/>
          <w:sz w:val="28"/>
          <w:szCs w:val="28"/>
        </w:rPr>
        <w:t>23</w:t>
      </w:r>
      <w:r w:rsidR="00AE406F">
        <w:rPr>
          <w:rFonts w:eastAsia="Arial"/>
          <w:b/>
          <w:sz w:val="28"/>
          <w:szCs w:val="28"/>
        </w:rPr>
        <w:t>.</w:t>
      </w:r>
      <w:r w:rsidR="0011484D">
        <w:rPr>
          <w:rFonts w:eastAsia="Arial"/>
          <w:b/>
          <w:sz w:val="28"/>
          <w:szCs w:val="28"/>
        </w:rPr>
        <w:t>06</w:t>
      </w:r>
      <w:r w:rsidRPr="009F000D">
        <w:rPr>
          <w:b/>
          <w:sz w:val="28"/>
          <w:szCs w:val="28"/>
        </w:rPr>
        <w:t>.201</w:t>
      </w:r>
      <w:r w:rsidR="0011484D">
        <w:rPr>
          <w:b/>
          <w:sz w:val="28"/>
          <w:szCs w:val="28"/>
        </w:rPr>
        <w:t>6</w:t>
      </w:r>
      <w:r w:rsidRPr="009F000D">
        <w:rPr>
          <w:b/>
          <w:sz w:val="28"/>
          <w:szCs w:val="28"/>
        </w:rPr>
        <w:t xml:space="preserve">                      </w:t>
      </w:r>
      <w:r w:rsidR="00AE406F">
        <w:rPr>
          <w:b/>
          <w:sz w:val="28"/>
          <w:szCs w:val="28"/>
        </w:rPr>
        <w:tab/>
      </w:r>
      <w:r w:rsidRPr="009F000D">
        <w:rPr>
          <w:b/>
          <w:sz w:val="28"/>
          <w:szCs w:val="28"/>
        </w:rPr>
        <w:t xml:space="preserve">                        </w:t>
      </w:r>
      <w:r w:rsidR="0011484D">
        <w:rPr>
          <w:b/>
          <w:sz w:val="28"/>
          <w:szCs w:val="28"/>
        </w:rPr>
        <w:t xml:space="preserve">                             № 20</w:t>
      </w:r>
    </w:p>
    <w:p w:rsidR="009F000D" w:rsidRPr="00AE406F" w:rsidRDefault="009F000D" w:rsidP="009F000D">
      <w:pPr>
        <w:jc w:val="both"/>
        <w:rPr>
          <w:b/>
          <w:sz w:val="20"/>
          <w:szCs w:val="28"/>
        </w:rPr>
      </w:pPr>
    </w:p>
    <w:p w:rsidR="009F000D" w:rsidRPr="009F000D" w:rsidRDefault="009F000D" w:rsidP="009F000D">
      <w:pPr>
        <w:jc w:val="both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>Об установлении базовых ставок арендной</w:t>
      </w:r>
    </w:p>
    <w:p w:rsidR="009F000D" w:rsidRPr="009F000D" w:rsidRDefault="009F000D" w:rsidP="009F000D">
      <w:pPr>
        <w:jc w:val="both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 xml:space="preserve">платы за земельные участки, находящиеся на </w:t>
      </w:r>
    </w:p>
    <w:p w:rsidR="009F000D" w:rsidRPr="009F000D" w:rsidRDefault="009F000D" w:rsidP="009F000D">
      <w:pPr>
        <w:jc w:val="both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>территории муниципального образования</w:t>
      </w:r>
    </w:p>
    <w:p w:rsidR="00AE406F" w:rsidRDefault="009F000D" w:rsidP="009F000D">
      <w:pPr>
        <w:jc w:val="both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>«</w:t>
      </w:r>
      <w:r w:rsidR="0011484D">
        <w:rPr>
          <w:b/>
          <w:sz w:val="28"/>
          <w:szCs w:val="28"/>
        </w:rPr>
        <w:t xml:space="preserve">Село </w:t>
      </w:r>
      <w:proofErr w:type="spellStart"/>
      <w:r w:rsidR="0011484D">
        <w:rPr>
          <w:b/>
          <w:sz w:val="28"/>
          <w:szCs w:val="28"/>
        </w:rPr>
        <w:t>Болхуны</w:t>
      </w:r>
      <w:proofErr w:type="spellEnd"/>
      <w:r w:rsidRPr="009F000D">
        <w:rPr>
          <w:b/>
          <w:sz w:val="28"/>
          <w:szCs w:val="28"/>
        </w:rPr>
        <w:t xml:space="preserve">», </w:t>
      </w:r>
      <w:proofErr w:type="gramStart"/>
      <w:r w:rsidRPr="009F000D">
        <w:rPr>
          <w:b/>
          <w:sz w:val="28"/>
          <w:szCs w:val="28"/>
        </w:rPr>
        <w:t>государственная</w:t>
      </w:r>
      <w:proofErr w:type="gramEnd"/>
      <w:r w:rsidRPr="009F000D">
        <w:rPr>
          <w:b/>
          <w:sz w:val="28"/>
          <w:szCs w:val="28"/>
        </w:rPr>
        <w:t xml:space="preserve"> </w:t>
      </w:r>
    </w:p>
    <w:p w:rsidR="009F000D" w:rsidRPr="009F000D" w:rsidRDefault="009F000D" w:rsidP="009F000D">
      <w:pPr>
        <w:jc w:val="both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 xml:space="preserve">собственность на которые не разграничена </w:t>
      </w:r>
    </w:p>
    <w:p w:rsidR="00AE406F" w:rsidRPr="009F000D" w:rsidRDefault="00AE406F" w:rsidP="009F000D">
      <w:pPr>
        <w:jc w:val="both"/>
        <w:rPr>
          <w:rFonts w:eastAsia="Arial"/>
          <w:sz w:val="28"/>
          <w:szCs w:val="28"/>
        </w:rPr>
      </w:pP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rFonts w:eastAsia="Arial"/>
          <w:sz w:val="28"/>
          <w:szCs w:val="28"/>
        </w:rPr>
        <w:t xml:space="preserve">           </w:t>
      </w:r>
      <w:proofErr w:type="gramStart"/>
      <w:r w:rsidRPr="009F000D">
        <w:rPr>
          <w:sz w:val="28"/>
          <w:szCs w:val="28"/>
        </w:rPr>
        <w:t>В целях обеспечения единого механизма определения размера арендной платы за использование земельных участков с учетом дифференцированного подхода к взиманию арендной платы за землю на основе результатов государственной кадастровой оценки земель, руководствуясь Федеральными законами от 25.10.2001 года № 136-ФЗ «Земельного кодекса РФ» (в ред. от 08.03.2015 года № 48-ФЗ), от 23.06.2014 года № 171-ФЗ «О внесении изменений в Земельный кодекс Российской Федерации и отдельные</w:t>
      </w:r>
      <w:proofErr w:type="gramEnd"/>
      <w:r w:rsidRPr="009F000D">
        <w:rPr>
          <w:sz w:val="28"/>
          <w:szCs w:val="28"/>
        </w:rPr>
        <w:t xml:space="preserve"> </w:t>
      </w:r>
      <w:proofErr w:type="gramStart"/>
      <w:r w:rsidRPr="009F000D">
        <w:rPr>
          <w:sz w:val="28"/>
          <w:szCs w:val="28"/>
        </w:rPr>
        <w:t>законодательные акты Российской Федерации (в ред. От 08.03.2015 года № 48-ФЗ), «Об общих принципах организации местного самоуправления в РФ» № 131-ФЗ от 06.03.2003 года (в ред. от 03.02.2015 года № 8-ФЗ), постановлениями Правительства Астраханской области от 01.02.208 года № 26-П, от 25.12.2013 года № 584-П, в ред. от 28.01.2015 года № 12-П), Постановлениями администрации МО «Ахтубинский район» от 12.12.2013 года № 1561 и от 24.02.2015 года № 278</w:t>
      </w:r>
      <w:proofErr w:type="gramEnd"/>
      <w:r w:rsidRPr="009F000D">
        <w:rPr>
          <w:sz w:val="28"/>
          <w:szCs w:val="28"/>
        </w:rPr>
        <w:t xml:space="preserve"> «О внесении изменений в постановление администрации МО «Ахтубинский район» «О внесении изменений в постановление администрации МО «Ахтубинский район» от 12.12.2013 года № 1651» и Уставом муниципального образования «</w:t>
      </w:r>
      <w:r w:rsidR="0011484D">
        <w:rPr>
          <w:sz w:val="28"/>
          <w:szCs w:val="28"/>
        </w:rPr>
        <w:t xml:space="preserve">Село </w:t>
      </w:r>
      <w:proofErr w:type="spellStart"/>
      <w:r w:rsidR="0011484D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>», Совет муниципального образования «</w:t>
      </w:r>
      <w:r w:rsidR="0011484D">
        <w:rPr>
          <w:sz w:val="28"/>
          <w:szCs w:val="28"/>
        </w:rPr>
        <w:t xml:space="preserve">Село </w:t>
      </w:r>
      <w:proofErr w:type="spellStart"/>
      <w:r w:rsidR="0011484D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>»</w:t>
      </w:r>
    </w:p>
    <w:p w:rsidR="009F000D" w:rsidRPr="009F000D" w:rsidRDefault="009F000D" w:rsidP="009F000D">
      <w:pPr>
        <w:jc w:val="both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>Р Е Ш И Л:</w:t>
      </w:r>
    </w:p>
    <w:p w:rsidR="009F000D" w:rsidRPr="009F000D" w:rsidRDefault="009F000D" w:rsidP="009F000D">
      <w:pPr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Установ</w:t>
      </w:r>
      <w:r w:rsidR="00AE406F">
        <w:rPr>
          <w:sz w:val="28"/>
          <w:szCs w:val="28"/>
        </w:rPr>
        <w:t>ить с 01.0</w:t>
      </w:r>
      <w:r w:rsidR="00F6148F">
        <w:rPr>
          <w:sz w:val="28"/>
          <w:szCs w:val="28"/>
        </w:rPr>
        <w:t>7</w:t>
      </w:r>
      <w:r w:rsidR="00AE406F">
        <w:rPr>
          <w:sz w:val="28"/>
          <w:szCs w:val="28"/>
        </w:rPr>
        <w:t>.201</w:t>
      </w:r>
      <w:r w:rsidR="0011484D">
        <w:rPr>
          <w:sz w:val="28"/>
          <w:szCs w:val="28"/>
        </w:rPr>
        <w:t>6</w:t>
      </w:r>
      <w:r w:rsidR="00AE406F">
        <w:rPr>
          <w:sz w:val="28"/>
          <w:szCs w:val="28"/>
        </w:rPr>
        <w:t xml:space="preserve"> года</w:t>
      </w:r>
      <w:r w:rsidRPr="009F000D">
        <w:rPr>
          <w:sz w:val="28"/>
          <w:szCs w:val="28"/>
        </w:rPr>
        <w:t>:</w:t>
      </w:r>
    </w:p>
    <w:p w:rsidR="009F000D" w:rsidRPr="009F000D" w:rsidRDefault="009F000D" w:rsidP="00AE406F">
      <w:pPr>
        <w:numPr>
          <w:ilvl w:val="1"/>
          <w:numId w:val="1"/>
        </w:num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Базовые ставки арендной платы за земельные участки, из земель населенных пунктов, согласно приложения № 1.</w:t>
      </w:r>
    </w:p>
    <w:p w:rsidR="009F000D" w:rsidRPr="009F000D" w:rsidRDefault="009F000D" w:rsidP="00AE406F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Арендная плата за земельные участки из земель населенных пунктов, находящихся на территории МО «</w:t>
      </w:r>
      <w:r w:rsidR="0011484D">
        <w:rPr>
          <w:sz w:val="28"/>
          <w:szCs w:val="28"/>
        </w:rPr>
        <w:t xml:space="preserve">Село </w:t>
      </w:r>
      <w:proofErr w:type="spellStart"/>
      <w:r w:rsidR="0011484D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 xml:space="preserve">», государственная собственность на которые не </w:t>
      </w:r>
      <w:proofErr w:type="gramStart"/>
      <w:r w:rsidRPr="009F000D">
        <w:rPr>
          <w:sz w:val="28"/>
          <w:szCs w:val="28"/>
        </w:rPr>
        <w:t>разграничена</w:t>
      </w:r>
      <w:proofErr w:type="gramEnd"/>
      <w:r w:rsidRPr="009F000D">
        <w:rPr>
          <w:sz w:val="28"/>
          <w:szCs w:val="28"/>
        </w:rPr>
        <w:t xml:space="preserve"> расс</w:t>
      </w:r>
      <w:r w:rsidR="00AE406F">
        <w:rPr>
          <w:sz w:val="28"/>
          <w:szCs w:val="28"/>
        </w:rPr>
        <w:t>читывается по следующей формуле</w:t>
      </w:r>
      <w:r w:rsidRPr="009F000D">
        <w:rPr>
          <w:sz w:val="28"/>
          <w:szCs w:val="28"/>
        </w:rPr>
        <w:t>:</w:t>
      </w:r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АП=КС х БС, где АП – размер годовой арен</w:t>
      </w:r>
      <w:r w:rsidR="00AE406F">
        <w:rPr>
          <w:sz w:val="28"/>
          <w:szCs w:val="28"/>
        </w:rPr>
        <w:t>дной платы за земельные участки</w:t>
      </w:r>
      <w:r w:rsidRPr="009F000D">
        <w:rPr>
          <w:sz w:val="28"/>
          <w:szCs w:val="28"/>
        </w:rPr>
        <w:t>;</w:t>
      </w:r>
    </w:p>
    <w:p w:rsidR="009F000D" w:rsidRPr="009F000D" w:rsidRDefault="009F000D" w:rsidP="009F000D">
      <w:pPr>
        <w:tabs>
          <w:tab w:val="left" w:pos="6708"/>
        </w:tabs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КС-кадастровая стоимость земельного участка, руб.</w:t>
      </w:r>
      <w:r w:rsidRPr="009F000D">
        <w:rPr>
          <w:sz w:val="28"/>
          <w:szCs w:val="28"/>
        </w:rPr>
        <w:tab/>
      </w:r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КС=</w:t>
      </w:r>
      <w:r w:rsidRPr="009F000D">
        <w:rPr>
          <w:sz w:val="28"/>
          <w:szCs w:val="28"/>
          <w:lang w:val="en-US"/>
        </w:rPr>
        <w:t>S</w:t>
      </w:r>
      <w:r w:rsidRPr="009F000D">
        <w:rPr>
          <w:sz w:val="28"/>
          <w:szCs w:val="28"/>
        </w:rPr>
        <w:t xml:space="preserve"> х УПКС, где </w:t>
      </w:r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  <w:lang w:val="en-US"/>
        </w:rPr>
        <w:t>S</w:t>
      </w:r>
      <w:r w:rsidR="00721079">
        <w:rPr>
          <w:sz w:val="28"/>
          <w:szCs w:val="28"/>
        </w:rPr>
        <w:t xml:space="preserve"> – </w:t>
      </w:r>
      <w:r w:rsidR="000346DD">
        <w:rPr>
          <w:sz w:val="28"/>
          <w:szCs w:val="28"/>
        </w:rPr>
        <w:t>Площадь</w:t>
      </w:r>
      <w:r w:rsidRPr="009F000D">
        <w:rPr>
          <w:sz w:val="28"/>
          <w:szCs w:val="28"/>
        </w:rPr>
        <w:t xml:space="preserve"> земельного участка;</w:t>
      </w:r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УПКС – удельный показатель кадастровой стоимости земельного участка, утвержденный постановлением Правительства Астраханской области от 25.12.2013 года № 584-П;</w:t>
      </w:r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lastRenderedPageBreak/>
        <w:t>БС – значение базовых ставок арендной платы за земельный участок в год, выраженные в процентах, указанные в приложении № 1 к настоящему постановлению, определены в соответствии с постановлением Правительства Астраханской области от 01.02.2008 г</w:t>
      </w:r>
      <w:r w:rsidR="00AE406F">
        <w:rPr>
          <w:sz w:val="28"/>
          <w:szCs w:val="28"/>
        </w:rPr>
        <w:t>ода № 26-П по следующей формуле</w:t>
      </w:r>
      <w:r w:rsidRPr="009F000D">
        <w:rPr>
          <w:sz w:val="28"/>
          <w:szCs w:val="28"/>
        </w:rPr>
        <w:t>:</w:t>
      </w:r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proofErr w:type="gramStart"/>
      <w:r w:rsidRPr="009F000D">
        <w:rPr>
          <w:sz w:val="28"/>
          <w:szCs w:val="28"/>
        </w:rPr>
        <w:t>БС=</w:t>
      </w:r>
      <w:r w:rsidR="00AE406F">
        <w:rPr>
          <w:sz w:val="28"/>
          <w:szCs w:val="28"/>
        </w:rPr>
        <w:t xml:space="preserve"> </w:t>
      </w:r>
      <w:r w:rsidRPr="009F000D">
        <w:rPr>
          <w:sz w:val="28"/>
          <w:szCs w:val="28"/>
        </w:rPr>
        <w:t>(УПКСср по ВРИ</w:t>
      </w:r>
      <w:r w:rsidR="00AE406F">
        <w:rPr>
          <w:sz w:val="28"/>
          <w:szCs w:val="28"/>
        </w:rPr>
        <w:t xml:space="preserve"> </w:t>
      </w:r>
      <w:r w:rsidRPr="009F000D">
        <w:rPr>
          <w:sz w:val="28"/>
          <w:szCs w:val="28"/>
        </w:rPr>
        <w:t>х</w:t>
      </w:r>
      <w:r w:rsidR="00AE406F">
        <w:rPr>
          <w:sz w:val="28"/>
          <w:szCs w:val="28"/>
        </w:rPr>
        <w:t xml:space="preserve"> </w:t>
      </w:r>
      <w:r w:rsidRPr="009F000D">
        <w:rPr>
          <w:sz w:val="28"/>
          <w:szCs w:val="28"/>
        </w:rPr>
        <w:t>СН</w:t>
      </w:r>
      <w:bookmarkStart w:id="0" w:name="_GoBack"/>
      <w:bookmarkEnd w:id="0"/>
      <w:r w:rsidRPr="009F000D">
        <w:rPr>
          <w:sz w:val="28"/>
          <w:szCs w:val="28"/>
        </w:rPr>
        <w:t>)/УПКСср по МО х 100</w:t>
      </w:r>
      <w:proofErr w:type="gramEnd"/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 xml:space="preserve">УПКСср по ВРИ – среднее значение удельного показателя кадастровой стоимости земель Ахтубинского района по каждому виду разрешенного использования, утверждены постановлением Правительства Астраханской области от 25.12.2013 года № 584-П; </w:t>
      </w:r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СН – двукратный размер ставки земельного налога в соответствии со ст. 394 Налогового кодекса Российской Федерации:</w:t>
      </w:r>
    </w:p>
    <w:p w:rsidR="009F000D" w:rsidRPr="009F000D" w:rsidRDefault="0011484D" w:rsidP="009F00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0,3</w:t>
      </w:r>
      <w:r w:rsidR="009F000D" w:rsidRPr="009F000D">
        <w:rPr>
          <w:sz w:val="28"/>
          <w:szCs w:val="28"/>
        </w:rPr>
        <w:t xml:space="preserve"> % для земельных участков, предназначенных для размещения домов среднеэтажной, многоэтажной и малоэтажн</w:t>
      </w:r>
      <w:r w:rsidR="00AE406F">
        <w:rPr>
          <w:sz w:val="28"/>
          <w:szCs w:val="28"/>
        </w:rPr>
        <w:t>ой жилой застройки, в том числе</w:t>
      </w:r>
      <w:r w:rsidR="009F000D" w:rsidRPr="009F000D">
        <w:rPr>
          <w:sz w:val="28"/>
          <w:szCs w:val="28"/>
        </w:rPr>
        <w:t xml:space="preserve"> индивидуальной жилой застройки, гаражей, для личного под</w:t>
      </w:r>
      <w:r w:rsidR="00AE406F">
        <w:rPr>
          <w:sz w:val="28"/>
          <w:szCs w:val="28"/>
        </w:rPr>
        <w:t xml:space="preserve">собного хозяйства, садоводства, </w:t>
      </w:r>
      <w:r w:rsidR="009F000D" w:rsidRPr="009F000D">
        <w:rPr>
          <w:sz w:val="28"/>
          <w:szCs w:val="28"/>
        </w:rPr>
        <w:t>огородничества или животноводства, а также дачного хозяйства, для сель</w:t>
      </w:r>
      <w:r w:rsidR="00AE406F">
        <w:rPr>
          <w:sz w:val="28"/>
          <w:szCs w:val="28"/>
        </w:rPr>
        <w:t>скохозяйственного использования</w:t>
      </w:r>
      <w:r w:rsidR="009F000D" w:rsidRPr="009F000D">
        <w:rPr>
          <w:sz w:val="28"/>
          <w:szCs w:val="28"/>
        </w:rPr>
        <w:t>;</w:t>
      </w:r>
    </w:p>
    <w:p w:rsidR="009F000D" w:rsidRPr="009F000D" w:rsidRDefault="0011484D" w:rsidP="009F00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 </w:t>
      </w:r>
      <w:r w:rsidR="009F000D" w:rsidRPr="009F000D">
        <w:rPr>
          <w:sz w:val="28"/>
          <w:szCs w:val="28"/>
        </w:rPr>
        <w:t>% для прочих земельных участк</w:t>
      </w:r>
      <w:r w:rsidR="00AE406F">
        <w:rPr>
          <w:sz w:val="28"/>
          <w:szCs w:val="28"/>
        </w:rPr>
        <w:t>ов из земель населенных пунктов</w:t>
      </w:r>
      <w:r w:rsidR="009F000D" w:rsidRPr="009F000D">
        <w:rPr>
          <w:sz w:val="28"/>
          <w:szCs w:val="28"/>
        </w:rPr>
        <w:t>;</w:t>
      </w:r>
    </w:p>
    <w:p w:rsidR="009F000D" w:rsidRPr="009F000D" w:rsidRDefault="009F000D" w:rsidP="009F000D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УПКСср по МО – среднее значение удельного показателя кадастровой стоимости земель по каждому виду разрешенного использования, утверждены постановлением Правительства Астраханской области от 25.12.2013 года № 584-П.</w:t>
      </w:r>
    </w:p>
    <w:p w:rsidR="009F000D" w:rsidRPr="009F000D" w:rsidRDefault="009F000D" w:rsidP="00AE406F">
      <w:pPr>
        <w:numPr>
          <w:ilvl w:val="1"/>
          <w:numId w:val="1"/>
        </w:num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Базовые ставки арендной платы на год за земельные участки из земель особо охраняемых территорий и объектов в размере 4,5% кадастровой стоимости.</w:t>
      </w:r>
    </w:p>
    <w:p w:rsidR="009F000D" w:rsidRPr="009F000D" w:rsidRDefault="009F000D" w:rsidP="00AE406F">
      <w:pPr>
        <w:numPr>
          <w:ilvl w:val="1"/>
          <w:numId w:val="1"/>
        </w:num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Базовые ставки арендной платы на год за земельные участки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в размере: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- 24,9 % кадастровой стоимости для размещения производственных и административных зданий и строений, сооружений и обслуживающих их объектов;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-46,4 % кадастровой стоимости под объектами дорожного сервиса;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- 6,7% кадастровой стоимости для размещения воздушных и кабельных линий электропередачи, воздушных и кабельных линий связи и радиофикации, автомобильных дорог, их конструктивных элементов и дорожных сооружений, нефтепроводов, газопроводов, иных трубопроводов, береговой полосы, охранных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rFonts w:eastAsia="Arial"/>
          <w:sz w:val="28"/>
          <w:szCs w:val="28"/>
        </w:rPr>
        <w:t xml:space="preserve"> </w:t>
      </w:r>
      <w:r w:rsidRPr="009F000D">
        <w:rPr>
          <w:sz w:val="28"/>
          <w:szCs w:val="28"/>
        </w:rPr>
        <w:t>зон, разработки полезных ископаемых, наземных сооружений и инфраструктуры спутниковой связи;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- 12,9% кадастровой стоимости для случаев использования в расчетах арендной платы, показателя среднего уровня кадастровой стоимости земель указанной категории по МО «</w:t>
      </w:r>
      <w:r w:rsidR="00F6148F">
        <w:rPr>
          <w:sz w:val="28"/>
          <w:szCs w:val="28"/>
        </w:rPr>
        <w:t xml:space="preserve">Село </w:t>
      </w:r>
      <w:proofErr w:type="spellStart"/>
      <w:r w:rsidR="00F6148F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>», соответственно.</w:t>
      </w:r>
    </w:p>
    <w:p w:rsidR="009F000D" w:rsidRPr="009F000D" w:rsidRDefault="009F000D" w:rsidP="00AE406F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1.4. Базовые ставки арендной платы на год за земельные участки, не обозначенные в п.п.  1.1 – 1.3. настоящего постановления, в размере 4,8% кадастровой стоимости.</w:t>
      </w:r>
    </w:p>
    <w:p w:rsidR="009F000D" w:rsidRPr="009F000D" w:rsidRDefault="009F000D" w:rsidP="00AE406F">
      <w:pPr>
        <w:ind w:firstLine="284"/>
        <w:jc w:val="both"/>
        <w:rPr>
          <w:sz w:val="28"/>
          <w:szCs w:val="28"/>
        </w:rPr>
      </w:pPr>
      <w:r w:rsidRPr="009F000D">
        <w:rPr>
          <w:sz w:val="28"/>
          <w:szCs w:val="28"/>
        </w:rPr>
        <w:lastRenderedPageBreak/>
        <w:t>1.5. Размер арендной платы на год за земельные участки, в отношении которых переоформлено право постоянного (бессрочного) пользования на право аренды, в размере: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-0,3% кадастровой стоимости земельных участков, из земель сельскохозяйственного назначения;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-1,5% кадастровой стоимости земельных участков, изъятых из оборота или ограниченных в обороте;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-2% кадастровой стоимости иных земельных участков;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 xml:space="preserve">2. </w:t>
      </w:r>
      <w:proofErr w:type="gramStart"/>
      <w:r w:rsidRPr="009F000D">
        <w:rPr>
          <w:sz w:val="28"/>
          <w:szCs w:val="28"/>
        </w:rPr>
        <w:t>Размер арендной платы за земельные участки, расположенные на территории МО «</w:t>
      </w:r>
      <w:r w:rsidR="00F6148F">
        <w:rPr>
          <w:sz w:val="28"/>
          <w:szCs w:val="28"/>
        </w:rPr>
        <w:t xml:space="preserve">Село </w:t>
      </w:r>
      <w:proofErr w:type="spellStart"/>
      <w:r w:rsidR="00F6148F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>», рассчитывается администрацией муниципального образования «</w:t>
      </w:r>
      <w:r w:rsidR="00F6148F">
        <w:rPr>
          <w:sz w:val="28"/>
          <w:szCs w:val="28"/>
        </w:rPr>
        <w:t xml:space="preserve">Село </w:t>
      </w:r>
      <w:proofErr w:type="spellStart"/>
      <w:r w:rsidR="00F6148F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>» в соответствии с постановлением Правительства Астраханской области от 01.02.2008 года № 26-П и утвержденным настоящим постановлением базовыми ставками арендной платы и применяется ко всем договорам аренды земельных участков вне зависимости от даты их заключения, в том числе к ранее заключенным.</w:t>
      </w:r>
      <w:proofErr w:type="gramEnd"/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Размер годовой арендной платы, подлежащей уплате, определяется в полных рублях. Размер годовой арендной платы менее 50 копеек отбрасывается, а размер годовой арендной платы 50 копеек и более округляется до полного рубля.</w:t>
      </w:r>
    </w:p>
    <w:p w:rsidR="009F000D" w:rsidRPr="009F000D" w:rsidRDefault="009F000D" w:rsidP="00AE406F">
      <w:pPr>
        <w:ind w:firstLine="709"/>
        <w:jc w:val="both"/>
        <w:rPr>
          <w:sz w:val="28"/>
          <w:szCs w:val="28"/>
        </w:rPr>
      </w:pPr>
      <w:r w:rsidRPr="009F000D">
        <w:rPr>
          <w:sz w:val="28"/>
          <w:szCs w:val="28"/>
        </w:rPr>
        <w:t>Обязательным условием заключения договора аренды на новый срок считать полное внесение арендной платы за предшествующий период времени использования земельного участка.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3.Юридическим лицам и гражданам, имеющим на территории МО «</w:t>
      </w:r>
      <w:r w:rsidR="00F6148F">
        <w:rPr>
          <w:sz w:val="28"/>
          <w:szCs w:val="28"/>
        </w:rPr>
        <w:t xml:space="preserve">Село </w:t>
      </w:r>
      <w:proofErr w:type="spellStart"/>
      <w:r w:rsidR="00F6148F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>» в аренде земельные участки, государственная собственн</w:t>
      </w:r>
      <w:r w:rsidR="00AE406F">
        <w:rPr>
          <w:sz w:val="28"/>
          <w:szCs w:val="28"/>
        </w:rPr>
        <w:t>ость на которые не разграничена</w:t>
      </w:r>
      <w:r w:rsidRPr="009F000D">
        <w:rPr>
          <w:sz w:val="28"/>
          <w:szCs w:val="28"/>
        </w:rPr>
        <w:t>: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 привести ранее заключенные договоры в соответствие с данным постановлением и действующим законодательством;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 xml:space="preserve">- ответственность за правильность и своевременность внесения арендной платы возлагается на арендаторов земельных участков. 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4.Отделу по общим вопросам администрации муниципального образования «</w:t>
      </w:r>
      <w:r w:rsidR="00F6148F">
        <w:rPr>
          <w:sz w:val="28"/>
          <w:szCs w:val="28"/>
        </w:rPr>
        <w:t xml:space="preserve">Село </w:t>
      </w:r>
      <w:proofErr w:type="spellStart"/>
      <w:r w:rsidR="00F6148F">
        <w:rPr>
          <w:sz w:val="28"/>
          <w:szCs w:val="28"/>
        </w:rPr>
        <w:t>Болхуны</w:t>
      </w:r>
      <w:proofErr w:type="spellEnd"/>
      <w:r w:rsidR="00AE406F">
        <w:rPr>
          <w:sz w:val="28"/>
          <w:szCs w:val="28"/>
        </w:rPr>
        <w:t>»</w:t>
      </w:r>
      <w:r w:rsidRPr="009F000D">
        <w:rPr>
          <w:sz w:val="28"/>
          <w:szCs w:val="28"/>
        </w:rPr>
        <w:t>:</w:t>
      </w:r>
    </w:p>
    <w:p w:rsidR="009F000D" w:rsidRPr="009F000D" w:rsidRDefault="009F000D" w:rsidP="009F000D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-  обеспечить размещение настоящего решения в сети Интернет на официальном сайте администрации МО «</w:t>
      </w:r>
      <w:r w:rsidR="00F6148F">
        <w:rPr>
          <w:sz w:val="28"/>
          <w:szCs w:val="28"/>
        </w:rPr>
        <w:t xml:space="preserve">Село </w:t>
      </w:r>
      <w:proofErr w:type="spellStart"/>
      <w:r w:rsidR="00F6148F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>».</w:t>
      </w:r>
    </w:p>
    <w:p w:rsidR="009F000D" w:rsidRPr="009F000D" w:rsidRDefault="009F000D" w:rsidP="00AE406F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5.Настоящее решение вступает в силу по истечении одного месяца со дня его официального обнародования и распрост</w:t>
      </w:r>
      <w:r w:rsidR="00AE406F">
        <w:rPr>
          <w:sz w:val="28"/>
          <w:szCs w:val="28"/>
        </w:rPr>
        <w:t>раняется</w:t>
      </w:r>
      <w:r w:rsidRPr="009F000D">
        <w:rPr>
          <w:sz w:val="28"/>
          <w:szCs w:val="28"/>
        </w:rPr>
        <w:t xml:space="preserve"> на правоотношения, возникшие с 01.0</w:t>
      </w:r>
      <w:r w:rsidR="00F6148F">
        <w:rPr>
          <w:sz w:val="28"/>
          <w:szCs w:val="28"/>
        </w:rPr>
        <w:t>7</w:t>
      </w:r>
      <w:r w:rsidRPr="009F000D">
        <w:rPr>
          <w:sz w:val="28"/>
          <w:szCs w:val="28"/>
        </w:rPr>
        <w:t>.201</w:t>
      </w:r>
      <w:r w:rsidR="00F6148F">
        <w:rPr>
          <w:sz w:val="28"/>
          <w:szCs w:val="28"/>
        </w:rPr>
        <w:t>6</w:t>
      </w:r>
      <w:r w:rsidRPr="009F000D">
        <w:rPr>
          <w:sz w:val="28"/>
          <w:szCs w:val="28"/>
        </w:rPr>
        <w:t xml:space="preserve"> года.</w:t>
      </w:r>
    </w:p>
    <w:p w:rsidR="009F000D" w:rsidRDefault="009F000D" w:rsidP="00AE406F">
      <w:pPr>
        <w:jc w:val="both"/>
        <w:rPr>
          <w:sz w:val="28"/>
          <w:szCs w:val="28"/>
        </w:rPr>
      </w:pPr>
      <w:r w:rsidRPr="009F000D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AE406F" w:rsidRPr="00AE406F" w:rsidRDefault="00AE406F" w:rsidP="00AE406F">
      <w:pPr>
        <w:jc w:val="both"/>
        <w:rPr>
          <w:sz w:val="12"/>
          <w:szCs w:val="28"/>
        </w:rPr>
      </w:pPr>
    </w:p>
    <w:p w:rsidR="00AE406F" w:rsidRPr="00812AD6" w:rsidRDefault="00AE406F" w:rsidP="00AE406F">
      <w:pPr>
        <w:pStyle w:val="a3"/>
        <w:spacing w:before="0" w:beforeAutospacing="0" w:after="0"/>
        <w:rPr>
          <w:sz w:val="28"/>
          <w:szCs w:val="28"/>
        </w:rPr>
      </w:pPr>
      <w:r w:rsidRPr="00812AD6">
        <w:rPr>
          <w:sz w:val="28"/>
          <w:szCs w:val="28"/>
        </w:rPr>
        <w:t>Председатель Совета</w:t>
      </w:r>
    </w:p>
    <w:p w:rsidR="00AE406F" w:rsidRPr="00F345F1" w:rsidRDefault="00AE406F" w:rsidP="00AE406F">
      <w:pPr>
        <w:pStyle w:val="a3"/>
        <w:spacing w:before="0" w:beforeAutospacing="0" w:after="0"/>
        <w:rPr>
          <w:sz w:val="28"/>
          <w:szCs w:val="28"/>
        </w:rPr>
      </w:pPr>
      <w:r w:rsidRPr="00812AD6">
        <w:rPr>
          <w:sz w:val="28"/>
          <w:szCs w:val="28"/>
        </w:rPr>
        <w:t>МО «</w:t>
      </w:r>
      <w:r w:rsidR="00F6148F">
        <w:rPr>
          <w:sz w:val="28"/>
          <w:szCs w:val="28"/>
        </w:rPr>
        <w:t xml:space="preserve">Село </w:t>
      </w:r>
      <w:proofErr w:type="spellStart"/>
      <w:r w:rsidR="00F6148F">
        <w:rPr>
          <w:sz w:val="28"/>
          <w:szCs w:val="28"/>
        </w:rPr>
        <w:t>Болхуны</w:t>
      </w:r>
      <w:proofErr w:type="spellEnd"/>
      <w:r w:rsidRPr="00812AD6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2AD6">
        <w:rPr>
          <w:sz w:val="28"/>
          <w:szCs w:val="28"/>
        </w:rPr>
        <w:t xml:space="preserve">  ___________ </w:t>
      </w:r>
      <w:r w:rsidR="00F6148F">
        <w:rPr>
          <w:sz w:val="28"/>
          <w:szCs w:val="28"/>
        </w:rPr>
        <w:t>Н.Д.Руденко</w:t>
      </w:r>
    </w:p>
    <w:p w:rsidR="00AE406F" w:rsidRPr="00AE406F" w:rsidRDefault="00AE406F" w:rsidP="00AE406F">
      <w:pPr>
        <w:pStyle w:val="a3"/>
        <w:tabs>
          <w:tab w:val="left" w:pos="1155"/>
        </w:tabs>
        <w:spacing w:before="0" w:beforeAutospacing="0" w:after="0"/>
        <w:ind w:firstLine="539"/>
        <w:rPr>
          <w:sz w:val="16"/>
          <w:szCs w:val="28"/>
        </w:rPr>
      </w:pPr>
      <w:r w:rsidRPr="00AE406F">
        <w:rPr>
          <w:sz w:val="16"/>
          <w:szCs w:val="28"/>
        </w:rPr>
        <w:t xml:space="preserve">  </w:t>
      </w:r>
      <w:r w:rsidRPr="00AE406F">
        <w:rPr>
          <w:sz w:val="16"/>
          <w:szCs w:val="28"/>
        </w:rPr>
        <w:tab/>
      </w:r>
    </w:p>
    <w:p w:rsidR="00AE406F" w:rsidRDefault="00AE406F" w:rsidP="00AE406F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F345F1">
        <w:rPr>
          <w:color w:val="000000"/>
          <w:sz w:val="28"/>
          <w:szCs w:val="28"/>
        </w:rPr>
        <w:t>Глава муниципального образования</w:t>
      </w:r>
    </w:p>
    <w:p w:rsidR="00AE406F" w:rsidRPr="00F345F1" w:rsidRDefault="00AE406F" w:rsidP="00AE406F">
      <w:pPr>
        <w:pStyle w:val="a3"/>
        <w:spacing w:before="0" w:beforeAutospacing="0" w:after="0"/>
        <w:rPr>
          <w:sz w:val="28"/>
          <w:szCs w:val="28"/>
        </w:rPr>
      </w:pPr>
      <w:r w:rsidRPr="00F345F1">
        <w:rPr>
          <w:color w:val="000000"/>
          <w:sz w:val="28"/>
          <w:szCs w:val="28"/>
        </w:rPr>
        <w:t>«</w:t>
      </w:r>
      <w:r w:rsidR="00F6148F">
        <w:rPr>
          <w:color w:val="000000"/>
          <w:sz w:val="28"/>
          <w:szCs w:val="28"/>
        </w:rPr>
        <w:t xml:space="preserve">Село </w:t>
      </w:r>
      <w:proofErr w:type="spellStart"/>
      <w:r w:rsidR="00F6148F">
        <w:rPr>
          <w:color w:val="000000"/>
          <w:sz w:val="28"/>
          <w:szCs w:val="28"/>
        </w:rPr>
        <w:t>Болхуны</w:t>
      </w:r>
      <w:proofErr w:type="spellEnd"/>
      <w:r w:rsidRPr="00F345F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F6148F">
        <w:rPr>
          <w:color w:val="000000"/>
          <w:sz w:val="28"/>
          <w:szCs w:val="28"/>
        </w:rPr>
        <w:t xml:space="preserve">          </w:t>
      </w:r>
      <w:r w:rsidRPr="00812AD6">
        <w:rPr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</w:t>
      </w:r>
      <w:r w:rsidR="00F6148F">
        <w:rPr>
          <w:color w:val="000000"/>
          <w:sz w:val="28"/>
          <w:szCs w:val="28"/>
        </w:rPr>
        <w:t>Н.Д.Руденко</w:t>
      </w:r>
    </w:p>
    <w:p w:rsidR="00F6148F" w:rsidRDefault="00F6148F" w:rsidP="009F000D">
      <w:pPr>
        <w:jc w:val="right"/>
        <w:rPr>
          <w:sz w:val="28"/>
          <w:szCs w:val="28"/>
        </w:rPr>
      </w:pPr>
    </w:p>
    <w:p w:rsidR="00F6148F" w:rsidRDefault="00F6148F" w:rsidP="009F000D">
      <w:pPr>
        <w:jc w:val="right"/>
        <w:rPr>
          <w:sz w:val="28"/>
          <w:szCs w:val="28"/>
        </w:rPr>
      </w:pPr>
    </w:p>
    <w:p w:rsidR="00F6148F" w:rsidRDefault="00F6148F" w:rsidP="009F000D">
      <w:pPr>
        <w:jc w:val="right"/>
        <w:rPr>
          <w:sz w:val="28"/>
          <w:szCs w:val="28"/>
        </w:rPr>
      </w:pPr>
    </w:p>
    <w:p w:rsidR="009F000D" w:rsidRPr="009F000D" w:rsidRDefault="009F000D" w:rsidP="009F000D">
      <w:pPr>
        <w:jc w:val="right"/>
        <w:rPr>
          <w:sz w:val="28"/>
          <w:szCs w:val="28"/>
        </w:rPr>
      </w:pPr>
      <w:r w:rsidRPr="009F000D">
        <w:rPr>
          <w:sz w:val="28"/>
          <w:szCs w:val="28"/>
        </w:rPr>
        <w:lastRenderedPageBreak/>
        <w:t>Приложение № 1</w:t>
      </w:r>
    </w:p>
    <w:p w:rsidR="009F000D" w:rsidRPr="009F000D" w:rsidRDefault="009F000D" w:rsidP="009F000D">
      <w:pPr>
        <w:jc w:val="right"/>
        <w:rPr>
          <w:sz w:val="28"/>
          <w:szCs w:val="28"/>
        </w:rPr>
      </w:pPr>
      <w:r w:rsidRPr="009F000D">
        <w:rPr>
          <w:rFonts w:eastAsia="Arial"/>
          <w:sz w:val="28"/>
          <w:szCs w:val="28"/>
        </w:rPr>
        <w:t xml:space="preserve">                                                                            </w:t>
      </w:r>
      <w:r w:rsidRPr="009F000D">
        <w:rPr>
          <w:sz w:val="28"/>
          <w:szCs w:val="28"/>
        </w:rPr>
        <w:t>к решению Совета</w:t>
      </w:r>
    </w:p>
    <w:p w:rsidR="009F000D" w:rsidRPr="009F000D" w:rsidRDefault="009F000D" w:rsidP="009F000D">
      <w:pPr>
        <w:jc w:val="right"/>
        <w:rPr>
          <w:sz w:val="28"/>
          <w:szCs w:val="28"/>
        </w:rPr>
      </w:pPr>
      <w:r w:rsidRPr="009F000D">
        <w:rPr>
          <w:rFonts w:eastAsia="Arial"/>
          <w:sz w:val="28"/>
          <w:szCs w:val="28"/>
        </w:rPr>
        <w:t xml:space="preserve">                                                                                  </w:t>
      </w:r>
      <w:r w:rsidRPr="009F000D">
        <w:rPr>
          <w:sz w:val="28"/>
          <w:szCs w:val="28"/>
        </w:rPr>
        <w:t>МО «</w:t>
      </w:r>
      <w:r w:rsidR="00F6148F">
        <w:rPr>
          <w:sz w:val="28"/>
          <w:szCs w:val="28"/>
        </w:rPr>
        <w:t xml:space="preserve">Село </w:t>
      </w:r>
      <w:proofErr w:type="spellStart"/>
      <w:r w:rsidR="00F6148F">
        <w:rPr>
          <w:sz w:val="28"/>
          <w:szCs w:val="28"/>
        </w:rPr>
        <w:t>Болхуны</w:t>
      </w:r>
      <w:proofErr w:type="spellEnd"/>
      <w:r w:rsidRPr="009F000D">
        <w:rPr>
          <w:sz w:val="28"/>
          <w:szCs w:val="28"/>
        </w:rPr>
        <w:t>»</w:t>
      </w:r>
    </w:p>
    <w:p w:rsidR="009F000D" w:rsidRPr="009F000D" w:rsidRDefault="009F000D" w:rsidP="009F000D">
      <w:pPr>
        <w:jc w:val="right"/>
        <w:rPr>
          <w:sz w:val="28"/>
          <w:szCs w:val="28"/>
        </w:rPr>
      </w:pPr>
      <w:r w:rsidRPr="009F000D">
        <w:rPr>
          <w:sz w:val="28"/>
          <w:szCs w:val="28"/>
        </w:rPr>
        <w:t xml:space="preserve">от </w:t>
      </w:r>
      <w:r w:rsidR="00F6148F">
        <w:rPr>
          <w:sz w:val="28"/>
          <w:szCs w:val="28"/>
        </w:rPr>
        <w:t>2</w:t>
      </w:r>
      <w:r w:rsidR="00AE406F">
        <w:rPr>
          <w:sz w:val="28"/>
          <w:szCs w:val="28"/>
        </w:rPr>
        <w:t>3</w:t>
      </w:r>
      <w:r w:rsidRPr="009F000D">
        <w:rPr>
          <w:sz w:val="28"/>
          <w:szCs w:val="28"/>
        </w:rPr>
        <w:t>.</w:t>
      </w:r>
      <w:r w:rsidR="00F6148F">
        <w:rPr>
          <w:sz w:val="28"/>
          <w:szCs w:val="28"/>
        </w:rPr>
        <w:t>06</w:t>
      </w:r>
      <w:r w:rsidRPr="009F000D">
        <w:rPr>
          <w:sz w:val="28"/>
          <w:szCs w:val="28"/>
        </w:rPr>
        <w:t>.201</w:t>
      </w:r>
      <w:r w:rsidR="00F6148F">
        <w:rPr>
          <w:sz w:val="28"/>
          <w:szCs w:val="28"/>
        </w:rPr>
        <w:t>6</w:t>
      </w:r>
      <w:r w:rsidRPr="009F000D">
        <w:rPr>
          <w:sz w:val="28"/>
          <w:szCs w:val="28"/>
        </w:rPr>
        <w:t xml:space="preserve"> № </w:t>
      </w:r>
      <w:r w:rsidR="00F6148F">
        <w:rPr>
          <w:sz w:val="28"/>
          <w:szCs w:val="28"/>
        </w:rPr>
        <w:t>20</w:t>
      </w:r>
    </w:p>
    <w:p w:rsidR="009F000D" w:rsidRPr="009F000D" w:rsidRDefault="009F000D" w:rsidP="009F000D">
      <w:pPr>
        <w:jc w:val="right"/>
        <w:rPr>
          <w:sz w:val="28"/>
          <w:szCs w:val="28"/>
        </w:rPr>
      </w:pPr>
    </w:p>
    <w:p w:rsidR="009F000D" w:rsidRPr="009F000D" w:rsidRDefault="009F000D" w:rsidP="009F000D">
      <w:pPr>
        <w:jc w:val="right"/>
        <w:rPr>
          <w:sz w:val="28"/>
          <w:szCs w:val="28"/>
        </w:rPr>
      </w:pPr>
    </w:p>
    <w:p w:rsidR="009F000D" w:rsidRPr="009F000D" w:rsidRDefault="009F000D" w:rsidP="009F000D">
      <w:pPr>
        <w:jc w:val="center"/>
        <w:rPr>
          <w:b/>
          <w:sz w:val="28"/>
          <w:szCs w:val="28"/>
        </w:rPr>
      </w:pPr>
      <w:r w:rsidRPr="009F000D">
        <w:rPr>
          <w:b/>
          <w:sz w:val="28"/>
          <w:szCs w:val="28"/>
        </w:rPr>
        <w:t>Базовые ставки арендной платы (% кадастровой стоимости) за земельные участки из земель населенных пунктов, находящихся на территории МО «</w:t>
      </w:r>
      <w:r w:rsidR="00F6148F">
        <w:rPr>
          <w:b/>
          <w:sz w:val="28"/>
          <w:szCs w:val="28"/>
        </w:rPr>
        <w:t>Село Болхуны</w:t>
      </w:r>
      <w:r w:rsidRPr="009F000D">
        <w:rPr>
          <w:b/>
          <w:sz w:val="28"/>
          <w:szCs w:val="28"/>
        </w:rPr>
        <w:t>», государственная собственность на которые не разграничена, дифференцированные в соответствии с административно-территориальным делением и видом разрешенного использования</w:t>
      </w:r>
    </w:p>
    <w:p w:rsidR="009F000D" w:rsidRPr="009F000D" w:rsidRDefault="009F000D" w:rsidP="009F000D">
      <w:pPr>
        <w:jc w:val="center"/>
        <w:rPr>
          <w:b/>
          <w:sz w:val="28"/>
          <w:szCs w:val="28"/>
        </w:rPr>
      </w:pPr>
    </w:p>
    <w:p w:rsidR="009F000D" w:rsidRPr="009F000D" w:rsidRDefault="009F000D" w:rsidP="009F000D">
      <w:pPr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75"/>
        <w:gridCol w:w="7513"/>
        <w:gridCol w:w="1412"/>
      </w:tblGrid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000D">
              <w:rPr>
                <w:rFonts w:eastAsia="Arial"/>
                <w:b/>
                <w:sz w:val="28"/>
                <w:szCs w:val="28"/>
              </w:rPr>
              <w:t>№</w:t>
            </w:r>
            <w:r w:rsidRPr="009F00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F000D">
              <w:rPr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0D" w:rsidRPr="009F000D" w:rsidRDefault="009F000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домов среднеэтажной и многоэтажной жилой застройки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0,</w:t>
            </w:r>
            <w:r w:rsidR="00590A26">
              <w:rPr>
                <w:sz w:val="28"/>
                <w:szCs w:val="28"/>
              </w:rPr>
              <w:t>60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</w:t>
            </w:r>
            <w:r w:rsidR="00AE406F">
              <w:rPr>
                <w:sz w:val="28"/>
                <w:szCs w:val="28"/>
              </w:rPr>
              <w:t xml:space="preserve">е участки, предназначенные для </w:t>
            </w:r>
            <w:r w:rsidRPr="009F000D">
              <w:rPr>
                <w:sz w:val="28"/>
                <w:szCs w:val="28"/>
              </w:rPr>
              <w:t>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0,</w:t>
            </w:r>
            <w:r w:rsidR="00590A26">
              <w:rPr>
                <w:sz w:val="28"/>
                <w:szCs w:val="28"/>
              </w:rPr>
              <w:t>84</w:t>
            </w:r>
          </w:p>
        </w:tc>
      </w:tr>
      <w:tr w:rsidR="009F000D" w:rsidRPr="009F000D" w:rsidTr="009F000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 xml:space="preserve">Земельные участки, предназначенные для размещения гаражей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0,</w:t>
            </w:r>
            <w:r w:rsidR="00590A26">
              <w:rPr>
                <w:sz w:val="28"/>
                <w:szCs w:val="28"/>
              </w:rPr>
              <w:t>60</w:t>
            </w:r>
          </w:p>
        </w:tc>
      </w:tr>
      <w:tr w:rsidR="009F000D" w:rsidRPr="009F000D" w:rsidTr="009F000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00D" w:rsidRPr="009F000D" w:rsidRDefault="009F000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автостоянок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590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0,</w:t>
            </w:r>
            <w:r w:rsidR="00590A26">
              <w:rPr>
                <w:sz w:val="28"/>
                <w:szCs w:val="28"/>
              </w:rPr>
              <w:t>60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590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3,00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590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590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заготовок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590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3,00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 xml:space="preserve">Земельные участки, предназначенные для размещения портов, водных, железнодорожных вокзалов, аэропортов, </w:t>
            </w:r>
            <w:r w:rsidRPr="009F000D">
              <w:rPr>
                <w:sz w:val="28"/>
                <w:szCs w:val="28"/>
              </w:rPr>
              <w:lastRenderedPageBreak/>
              <w:t>аэродромов, аэровокзалов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lastRenderedPageBreak/>
              <w:t>3,00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3,00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9F000D">
              <w:rPr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9F000D">
              <w:rPr>
                <w:sz w:val="28"/>
                <w:szCs w:val="28"/>
              </w:rPr>
              <w:t xml:space="preserve"> транспорта, энергетики и связи</w:t>
            </w:r>
            <w:proofErr w:type="gramStart"/>
            <w:r w:rsidRPr="009F000D">
              <w:rPr>
                <w:sz w:val="28"/>
                <w:szCs w:val="28"/>
              </w:rPr>
              <w:t xml:space="preserve"> ;</w:t>
            </w:r>
            <w:proofErr w:type="gramEnd"/>
            <w:r w:rsidRPr="009F000D">
              <w:rPr>
                <w:sz w:val="28"/>
                <w:szCs w:val="28"/>
              </w:rPr>
              <w:t xml:space="preserve"> размещения наземных сооружений и инфраструктуры спутниковой связи, </w:t>
            </w:r>
            <w:r w:rsidR="00AE406F" w:rsidRPr="009F000D">
              <w:rPr>
                <w:sz w:val="28"/>
                <w:szCs w:val="28"/>
              </w:rPr>
              <w:t>объектов</w:t>
            </w:r>
            <w:r w:rsidRPr="009F000D">
              <w:rPr>
                <w:sz w:val="28"/>
                <w:szCs w:val="28"/>
              </w:rPr>
              <w:t xml:space="preserve"> космической деятельности, военных объектов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590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занятые особо охран</w:t>
            </w:r>
            <w:r w:rsidR="00AE406F">
              <w:rPr>
                <w:sz w:val="28"/>
                <w:szCs w:val="28"/>
              </w:rPr>
              <w:t>яемыми территориями и объектами</w:t>
            </w:r>
            <w:r w:rsidRPr="009F000D">
              <w:rPr>
                <w:sz w:val="28"/>
                <w:szCs w:val="28"/>
              </w:rPr>
              <w:t>, городскими лесами, скверами, парками, городскими садами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3,00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</w:t>
            </w:r>
            <w:r w:rsidR="00AE406F">
              <w:rPr>
                <w:sz w:val="28"/>
                <w:szCs w:val="28"/>
              </w:rPr>
              <w:t xml:space="preserve">е участки, предназначенные для </w:t>
            </w:r>
            <w:r w:rsidRPr="009F000D">
              <w:rPr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0,60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ограничениями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3,00</w:t>
            </w:r>
          </w:p>
        </w:tc>
      </w:tr>
      <w:tr w:rsidR="009F000D" w:rsidRPr="009F000D" w:rsidTr="009F0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7A5C31" w:rsidP="007A5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00D" w:rsidRPr="009F000D" w:rsidRDefault="009F000D">
            <w:pPr>
              <w:snapToGrid w:val="0"/>
              <w:jc w:val="center"/>
              <w:rPr>
                <w:sz w:val="28"/>
                <w:szCs w:val="28"/>
              </w:rPr>
            </w:pPr>
            <w:r w:rsidRPr="009F000D">
              <w:rPr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0D" w:rsidRPr="009F000D" w:rsidRDefault="00590A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</w:p>
        </w:tc>
      </w:tr>
    </w:tbl>
    <w:p w:rsidR="009F000D" w:rsidRPr="009F000D" w:rsidRDefault="009F000D" w:rsidP="009F000D">
      <w:pPr>
        <w:jc w:val="center"/>
        <w:rPr>
          <w:sz w:val="28"/>
          <w:szCs w:val="28"/>
        </w:rPr>
      </w:pPr>
    </w:p>
    <w:p w:rsidR="009F000D" w:rsidRPr="009F000D" w:rsidRDefault="009F000D" w:rsidP="009F000D">
      <w:pPr>
        <w:rPr>
          <w:sz w:val="28"/>
          <w:szCs w:val="28"/>
        </w:rPr>
      </w:pPr>
      <w:r w:rsidRPr="009F000D">
        <w:rPr>
          <w:sz w:val="28"/>
          <w:szCs w:val="28"/>
        </w:rPr>
        <w:t>Верно:</w:t>
      </w:r>
    </w:p>
    <w:p w:rsidR="00BF2A9C" w:rsidRPr="009F000D" w:rsidRDefault="00BF2A9C">
      <w:pPr>
        <w:rPr>
          <w:sz w:val="28"/>
          <w:szCs w:val="28"/>
        </w:rPr>
      </w:pPr>
    </w:p>
    <w:sectPr w:rsidR="00BF2A9C" w:rsidRPr="009F000D" w:rsidSect="001148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CE6"/>
    <w:rsid w:val="000346DD"/>
    <w:rsid w:val="0011484D"/>
    <w:rsid w:val="00507718"/>
    <w:rsid w:val="00590A26"/>
    <w:rsid w:val="00721079"/>
    <w:rsid w:val="007A5C31"/>
    <w:rsid w:val="009F000D"/>
    <w:rsid w:val="00AE406F"/>
    <w:rsid w:val="00BF2A9C"/>
    <w:rsid w:val="00EC4554"/>
    <w:rsid w:val="00F25CE6"/>
    <w:rsid w:val="00F6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06F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8B58-D222-46BC-A027-2ADBD1B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userPC</cp:lastModifiedBy>
  <cp:revision>6</cp:revision>
  <dcterms:created xsi:type="dcterms:W3CDTF">2016-01-18T06:57:00Z</dcterms:created>
  <dcterms:modified xsi:type="dcterms:W3CDTF">2016-07-18T06:44:00Z</dcterms:modified>
</cp:coreProperties>
</file>